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797" w:rsidRPr="00065797" w:rsidRDefault="00065797" w:rsidP="00065797">
      <w:pPr>
        <w:keepNext/>
        <w:spacing w:after="0" w:line="264" w:lineRule="auto"/>
        <w:ind w:left="3540"/>
        <w:outlineLvl w:val="1"/>
        <w:rPr>
          <w:rFonts w:ascii="Bookman Old Style" w:eastAsia="Times New Roman" w:hAnsi="Bookman Old Style" w:cs="Times New Roman"/>
          <w:b/>
          <w:color w:val="788DA8"/>
          <w:sz w:val="24"/>
          <w:szCs w:val="24"/>
          <w:lang w:eastAsia="pl-PL"/>
        </w:rPr>
      </w:pPr>
      <w:r w:rsidRPr="00065797">
        <w:rPr>
          <w:rFonts w:ascii="Bookman Old Style" w:eastAsia="Times New Roman" w:hAnsi="Bookman Old Style" w:cs="Times New Roman"/>
          <w:b/>
          <w:noProof/>
          <w:color w:val="546882"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1A6572C8" wp14:editId="40F12EB5">
            <wp:simplePos x="0" y="0"/>
            <wp:positionH relativeFrom="column">
              <wp:posOffset>13335</wp:posOffset>
            </wp:positionH>
            <wp:positionV relativeFrom="paragraph">
              <wp:posOffset>83185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5797" w:rsidRPr="00065797" w:rsidRDefault="00065797" w:rsidP="00065797">
      <w:pPr>
        <w:keepNext/>
        <w:spacing w:after="0" w:line="264" w:lineRule="auto"/>
        <w:outlineLvl w:val="1"/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</w:pPr>
      <w:r w:rsidRPr="000657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              </w:t>
      </w:r>
      <w:r w:rsidRPr="00065797">
        <w:rPr>
          <w:rFonts w:ascii="Bookman Old Style" w:eastAsia="Times New Roman" w:hAnsi="Bookman Old Style" w:cs="Times New Roman"/>
          <w:b/>
          <w:sz w:val="28"/>
          <w:szCs w:val="28"/>
          <w:lang w:eastAsia="pl-PL"/>
        </w:rPr>
        <w:t>OFERTA</w:t>
      </w:r>
    </w:p>
    <w:p w:rsidR="00065797" w:rsidRPr="00065797" w:rsidRDefault="00065797" w:rsidP="00065797">
      <w:pPr>
        <w:keepNext/>
        <w:spacing w:after="0" w:line="264" w:lineRule="auto"/>
        <w:outlineLvl w:val="1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6579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DLA NARODOWEGO INSTYTUTU ONKOLOGII</w:t>
      </w:r>
      <w:r w:rsidRPr="00065797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                     IM. MARII SKŁODOWSKIEJ – CURIE</w:t>
      </w:r>
      <w:r w:rsidRPr="00065797"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                      PAŃSTWOWEGO INSTYTUTU BADAWCZEGO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065797"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                    </w:t>
      </w:r>
      <w:r w:rsidRPr="00065797">
        <w:rPr>
          <w:rFonts w:ascii="Bookman Old Style" w:eastAsia="Times New Roman" w:hAnsi="Bookman Old Style" w:cs="Times New Roman"/>
          <w:sz w:val="24"/>
          <w:szCs w:val="24"/>
          <w:lang w:eastAsia="pl-PL"/>
        </w:rPr>
        <w:t>ODDZIAŁU W GLIWICACH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sz w:val="20"/>
          <w:szCs w:val="20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b/>
          <w:bCs/>
          <w:iCs/>
          <w:sz w:val="18"/>
          <w:szCs w:val="18"/>
          <w:lang w:eastAsia="pl-PL"/>
        </w:rPr>
        <w:t xml:space="preserve">DZIAŁAJĄC W IMIENIU I NA RZECZ FIRMY: 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____________________________________________________________________________________________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____________________________________________________________________________________________</w:t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wpisanej do rejestru przedsiębiorców pod nr KRS ____________ / </w:t>
      </w:r>
      <w:proofErr w:type="spellStart"/>
      <w:r w:rsidRPr="00065797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CEIDG</w:t>
      </w:r>
      <w:proofErr w:type="spellEnd"/>
      <w:r w:rsidRPr="00065797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*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NIP: _____________________________________________________________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NIP spółki cywilnej (jeżeli dotyczy) ________________________________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Regon: ___________________________________________________________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color w:val="546882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color w:val="546882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b/>
          <w:bCs/>
          <w:iCs/>
          <w:sz w:val="18"/>
          <w:szCs w:val="18"/>
          <w:lang w:eastAsia="pl-PL"/>
        </w:rPr>
        <w:t xml:space="preserve">DANE TELEADRESOWE: 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b/>
          <w:bCs/>
          <w:iCs/>
          <w:color w:val="546882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ul. ________________________________________________________ nr 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 xml:space="preserve">Kod pocztowy, miejscowość  ___________________________________________________ 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Województwo: ______________________________________________________________</w:t>
      </w:r>
    </w:p>
    <w:p w:rsidR="00065797" w:rsidRPr="00065797" w:rsidRDefault="00065797" w:rsidP="00065797">
      <w:pPr>
        <w:widowControl w:val="0"/>
        <w:adjustRightInd w:val="0"/>
        <w:spacing w:after="0" w:line="264" w:lineRule="auto"/>
        <w:jc w:val="both"/>
        <w:textAlignment w:val="baseline"/>
        <w:rPr>
          <w:rFonts w:ascii="Bookman Old Style" w:eastAsia="Times New Roman" w:hAnsi="Bookman Old Style" w:cs="Times New Roman"/>
          <w:sz w:val="18"/>
          <w:szCs w:val="18"/>
        </w:rPr>
      </w:pPr>
    </w:p>
    <w:p w:rsidR="00065797" w:rsidRPr="00065797" w:rsidRDefault="00065797" w:rsidP="00065797">
      <w:pPr>
        <w:widowControl w:val="0"/>
        <w:adjustRightInd w:val="0"/>
        <w:spacing w:after="0" w:line="264" w:lineRule="auto"/>
        <w:jc w:val="both"/>
        <w:textAlignment w:val="baseline"/>
        <w:rPr>
          <w:rFonts w:ascii="Bookman Old Style" w:eastAsia="Times New Roman" w:hAnsi="Bookman Old Style" w:cs="Times New Roman"/>
          <w:sz w:val="18"/>
          <w:szCs w:val="18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</w:rPr>
        <w:t>Informacja o przedsiębiorstwie</w:t>
      </w:r>
      <w:r w:rsidRPr="00065797">
        <w:rPr>
          <w:rFonts w:ascii="Bookman Old Style" w:eastAsia="Times New Roman" w:hAnsi="Bookman Old Style" w:cs="Times New Roman"/>
          <w:b/>
          <w:sz w:val="18"/>
          <w:szCs w:val="18"/>
          <w:vertAlign w:val="superscript"/>
        </w:rPr>
        <w:footnoteReference w:id="1"/>
      </w:r>
      <w:r w:rsidRPr="00065797">
        <w:rPr>
          <w:rFonts w:ascii="Bookman Old Style" w:eastAsia="Times New Roman" w:hAnsi="Bookman Old Style" w:cs="Times New Roman"/>
          <w:sz w:val="18"/>
          <w:szCs w:val="18"/>
        </w:rPr>
        <w:t>: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>Wykonawca jest (</w:t>
      </w:r>
      <w:r w:rsidRPr="00065797">
        <w:rPr>
          <w:rFonts w:ascii="Bookman Old Style" w:eastAsia="Times New Roman" w:hAnsi="Bookman Old Style" w:cs="Calibri"/>
          <w:b/>
          <w:sz w:val="18"/>
          <w:szCs w:val="18"/>
          <w:lang w:eastAsia="pl-PL"/>
        </w:rPr>
        <w:t>zaznaczyć właściwe</w:t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>):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-11634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 mikroprzedsiębiorstwem,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73327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 małym przedsiębiorstwem,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19755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 średnim przedsiębiorstwem,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15566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 jednoosobową działalnością gospodarczą,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6072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osobą fizyczną nieprowadzącą działalności gospodarczej,</w:t>
      </w:r>
    </w:p>
    <w:p w:rsidR="00065797" w:rsidRPr="00065797" w:rsidRDefault="00A45017" w:rsidP="00065797">
      <w:pPr>
        <w:spacing w:after="0" w:line="264" w:lineRule="auto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sdt>
        <w:sdtPr>
          <w:rPr>
            <w:rFonts w:ascii="Bookman Old Style" w:eastAsia="Times New Roman" w:hAnsi="Bookman Old Style" w:cs="Calibri"/>
            <w:b/>
            <w:sz w:val="18"/>
            <w:szCs w:val="18"/>
            <w:lang w:eastAsia="pl-PL"/>
          </w:rPr>
          <w:id w:val="-407223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5797" w:rsidRPr="00065797">
            <w:rPr>
              <w:rFonts w:ascii="Segoe UI Symbol" w:eastAsia="Times New Roman" w:hAnsi="Segoe UI Symbol" w:cs="Segoe UI Symbol"/>
              <w:b/>
              <w:sz w:val="18"/>
              <w:szCs w:val="18"/>
              <w:lang w:eastAsia="pl-PL"/>
            </w:rPr>
            <w:t>☐</w:t>
          </w:r>
        </w:sdtContent>
      </w:sdt>
      <w:r w:rsidR="00065797"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 innym rodzajem</w:t>
      </w:r>
    </w:p>
    <w:p w:rsidR="007F5199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sz w:val="18"/>
          <w:szCs w:val="18"/>
          <w:lang w:eastAsia="ar-SA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ar-SA"/>
        </w:rPr>
        <w:tab/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i/>
          <w:color w:val="2F5496"/>
          <w:sz w:val="18"/>
          <w:szCs w:val="18"/>
          <w:lang w:eastAsia="ar-SA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ar-SA"/>
        </w:rPr>
        <w:tab/>
      </w:r>
      <w:r w:rsidRPr="00065797">
        <w:rPr>
          <w:rFonts w:ascii="Bookman Old Style" w:eastAsia="Times New Roman" w:hAnsi="Bookman Old Style" w:cs="Arial"/>
          <w:sz w:val="18"/>
          <w:szCs w:val="18"/>
          <w:lang w:eastAsia="ar-SA"/>
        </w:rPr>
        <w:tab/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Calibr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Calibri"/>
          <w:bCs/>
          <w:sz w:val="18"/>
          <w:szCs w:val="18"/>
          <w:lang w:eastAsia="pl-PL"/>
        </w:rPr>
        <w:t>Oświadczam, że firma którą reprezentuję</w:t>
      </w:r>
      <w:r w:rsidRPr="00065797">
        <w:rPr>
          <w:rFonts w:ascii="Bookman Old Style" w:eastAsia="Times New Roman" w:hAnsi="Bookman Old Style" w:cs="Calibri"/>
          <w:b/>
          <w:bCs/>
          <w:sz w:val="18"/>
          <w:szCs w:val="18"/>
          <w:lang w:eastAsia="pl-PL"/>
        </w:rPr>
        <w:t xml:space="preserve"> posiada/ nie posiada*</w:t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status dużego przedsiębiorcy </w:t>
      </w:r>
      <w:r>
        <w:rPr>
          <w:rFonts w:ascii="Bookman Old Style" w:eastAsia="Times New Roman" w:hAnsi="Bookman Old Style" w:cs="Calibri"/>
          <w:sz w:val="18"/>
          <w:szCs w:val="18"/>
          <w:lang w:eastAsia="pl-PL"/>
        </w:rPr>
        <w:br/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w rozumieniu przepisów Ustawy z dnia 8 marca 2013 r. o przeciwdziałaniu nadmiernym opóźnieniom </w:t>
      </w:r>
      <w:r>
        <w:rPr>
          <w:rFonts w:ascii="Bookman Old Style" w:eastAsia="Times New Roman" w:hAnsi="Bookman Old Style" w:cs="Calibri"/>
          <w:sz w:val="18"/>
          <w:szCs w:val="18"/>
          <w:lang w:eastAsia="pl-PL"/>
        </w:rPr>
        <w:br/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>w transakcjach handlowych (tj.: Dz. U. z 2021 r. poz. 424)</w:t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b/>
          <w:i/>
          <w:sz w:val="16"/>
          <w:szCs w:val="16"/>
          <w:lang w:eastAsia="pl-PL"/>
        </w:rPr>
      </w:pPr>
      <w:r w:rsidRPr="00065797">
        <w:rPr>
          <w:rFonts w:ascii="Bookman Old Style" w:eastAsia="Times New Roman" w:hAnsi="Bookman Old Style" w:cs="Arial"/>
          <w:b/>
          <w:i/>
          <w:sz w:val="16"/>
          <w:szCs w:val="16"/>
          <w:lang w:eastAsia="pl-PL"/>
        </w:rPr>
        <w:t>(W przypadku składania przez Wykonawców oferty wspólnej powyższe dane należy uzupełnić w stosunku do każdego z Wykonawców z osobna, dodatkowo należy wskazać lidera)</w:t>
      </w:r>
    </w:p>
    <w:p w:rsidR="007F5199" w:rsidRDefault="007F5199" w:rsidP="00065797">
      <w:pPr>
        <w:spacing w:after="0" w:line="264" w:lineRule="auto"/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</w:pPr>
    </w:p>
    <w:p w:rsidR="00D40A12" w:rsidRDefault="00D40A12" w:rsidP="00065797">
      <w:pPr>
        <w:spacing w:after="0" w:line="264" w:lineRule="auto"/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val="de-DE" w:eastAsia="pl-PL"/>
        </w:rPr>
      </w:pPr>
      <w:proofErr w:type="spellStart"/>
      <w:r w:rsidRPr="00065797"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  <w:t>adres</w:t>
      </w:r>
      <w:proofErr w:type="spellEnd"/>
      <w:r w:rsidRPr="00065797"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  <w:t xml:space="preserve"> </w:t>
      </w:r>
      <w:proofErr w:type="spellStart"/>
      <w:r w:rsidRPr="00065797"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  <w:t>e-mail</w:t>
      </w:r>
      <w:proofErr w:type="spellEnd"/>
      <w:r w:rsidRPr="00065797"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  <w:t xml:space="preserve"> </w:t>
      </w:r>
      <w:r w:rsidRPr="00065797">
        <w:rPr>
          <w:rFonts w:ascii="Bookman Old Style" w:eastAsia="Times New Roman" w:hAnsi="Bookman Old Style" w:cs="Arial"/>
          <w:iCs/>
          <w:sz w:val="18"/>
          <w:szCs w:val="18"/>
          <w:lang w:val="de-DE" w:eastAsia="pl-PL"/>
        </w:rPr>
        <w:t xml:space="preserve"> </w:t>
      </w:r>
      <w:r w:rsidRPr="00065797">
        <w:rPr>
          <w:rFonts w:ascii="Bookman Old Style" w:eastAsia="Times New Roman" w:hAnsi="Bookman Old Style" w:cs="Arial"/>
          <w:b/>
          <w:iCs/>
          <w:sz w:val="18"/>
          <w:szCs w:val="18"/>
          <w:lang w:val="de-DE" w:eastAsia="pl-PL"/>
        </w:rPr>
        <w:t>________________________________________________________________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/>
          <w:iCs/>
          <w:sz w:val="16"/>
          <w:szCs w:val="16"/>
          <w:lang w:eastAsia="pl-PL"/>
        </w:rPr>
      </w:pPr>
      <w:r w:rsidRPr="00065797">
        <w:rPr>
          <w:rFonts w:ascii="Bookman Old Style" w:eastAsia="Times New Roman" w:hAnsi="Bookman Old Style" w:cs="Arial"/>
          <w:i/>
          <w:iCs/>
          <w:sz w:val="16"/>
          <w:szCs w:val="16"/>
          <w:lang w:val="de-DE" w:eastAsia="pl-PL"/>
        </w:rPr>
        <w:t xml:space="preserve">                           </w:t>
      </w:r>
      <w:r w:rsidRPr="00065797">
        <w:rPr>
          <w:rFonts w:ascii="Bookman Old Style" w:eastAsia="Times New Roman" w:hAnsi="Bookman Old Style" w:cs="Arial"/>
          <w:i/>
          <w:iCs/>
          <w:sz w:val="16"/>
          <w:szCs w:val="16"/>
          <w:lang w:eastAsia="pl-PL"/>
        </w:rPr>
        <w:t>do przesyłania korespondencji związanej z niniejszym postępowaniem</w:t>
      </w:r>
      <w:r w:rsidRPr="00065797">
        <w:rPr>
          <w:rFonts w:ascii="Bookman Old Style" w:eastAsia="Times New Roman" w:hAnsi="Bookman Old Style" w:cs="Arial"/>
          <w:i/>
          <w:iCs/>
          <w:sz w:val="16"/>
          <w:szCs w:val="16"/>
          <w:lang w:val="de-DE" w:eastAsia="pl-PL"/>
        </w:rPr>
        <w:t>)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eastAsia="pl-PL"/>
        </w:rPr>
      </w:pPr>
      <w:proofErr w:type="spellStart"/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>ePUAP</w:t>
      </w:r>
      <w:proofErr w:type="spellEnd"/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 xml:space="preserve"> _________________________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6"/>
          <w:szCs w:val="16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Cs/>
          <w:sz w:val="18"/>
          <w:szCs w:val="18"/>
          <w:lang w:val="de-DE" w:eastAsia="pl-PL"/>
        </w:rPr>
      </w:pPr>
      <w:r w:rsidRPr="00065797">
        <w:rPr>
          <w:rFonts w:ascii="Bookman Old Style" w:eastAsia="Times New Roman" w:hAnsi="Bookman Old Style" w:cs="Arial"/>
          <w:iCs/>
          <w:sz w:val="18"/>
          <w:szCs w:val="18"/>
          <w:lang w:eastAsia="pl-PL"/>
        </w:rPr>
        <w:t xml:space="preserve">telefon:  ________________________ </w:t>
      </w: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Działając na podstawie § 13 ust. 2 w powiązaniu z § 13 ust. 1 Rozporządzenia Ministra Rozwoju, Pracy </w:t>
      </w: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br/>
        <w:t xml:space="preserve">i Technologii z dnia 23 grudnia 2020 r. w sprawie podmiotowych środków dowodowych oraz innych dokumentów lub oświadczeń, jakich może żądać zamawiający od wykonawcy, wskazujemy poniżej  bezpłatne i ogólnodostępne bazy danych, z których zamawiający może pobrać odpis lub informację </w:t>
      </w:r>
      <w:r w:rsidR="00933C21">
        <w:rPr>
          <w:rFonts w:ascii="Bookman Old Style" w:eastAsia="Times New Roman" w:hAnsi="Bookman Old Style" w:cs="MS Sans Serif"/>
          <w:sz w:val="18"/>
          <w:szCs w:val="18"/>
          <w:lang w:eastAsia="pl-PL"/>
        </w:rPr>
        <w:br/>
      </w: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z Krajowego Rejestru Sądowego, Centralnej Ewidencji i Informacji o Działalności Gospodarczej lub innego właściwego rejestru.** </w:t>
      </w: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</w:p>
    <w:p w:rsidR="00065797" w:rsidRPr="00065797" w:rsidRDefault="00065797" w:rsidP="00065797">
      <w:pPr>
        <w:autoSpaceDE w:val="0"/>
        <w:autoSpaceDN w:val="0"/>
        <w:adjustRightInd w:val="0"/>
        <w:spacing w:after="0" w:line="264" w:lineRule="auto"/>
        <w:rPr>
          <w:rFonts w:ascii="Bookman Old Style" w:eastAsia="Times New Roman" w:hAnsi="Bookman Old Style" w:cstheme="minorHAns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>Biorąc pod uwagę treść powyżej informuję, że dokumentem o którym mowa powyżej jest:</w:t>
      </w:r>
    </w:p>
    <w:p w:rsidR="00065797" w:rsidRPr="00065797" w:rsidRDefault="00065797" w:rsidP="00065797">
      <w:pPr>
        <w:numPr>
          <w:ilvl w:val="0"/>
          <w:numId w:val="5"/>
        </w:num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>informacja Krajowego Rejestru Sadowego (KRS) *,</w:t>
      </w:r>
    </w:p>
    <w:p w:rsidR="00065797" w:rsidRPr="00065797" w:rsidRDefault="00065797" w:rsidP="00065797">
      <w:pPr>
        <w:numPr>
          <w:ilvl w:val="0"/>
          <w:numId w:val="5"/>
        </w:num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 xml:space="preserve">wpis do </w:t>
      </w:r>
      <w:proofErr w:type="spellStart"/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>CEIDG</w:t>
      </w:r>
      <w:proofErr w:type="spellEnd"/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 xml:space="preserve"> *,</w:t>
      </w:r>
    </w:p>
    <w:p w:rsidR="00065797" w:rsidRPr="00065797" w:rsidRDefault="00065797" w:rsidP="00065797">
      <w:pPr>
        <w:numPr>
          <w:ilvl w:val="0"/>
          <w:numId w:val="5"/>
        </w:num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sz w:val="18"/>
          <w:szCs w:val="18"/>
          <w:lang w:eastAsia="pl-PL"/>
        </w:rPr>
        <w:t>inny* : _________________________________________________________</w:t>
      </w:r>
    </w:p>
    <w:p w:rsidR="00065797" w:rsidRPr="00D40A12" w:rsidRDefault="00065797" w:rsidP="00065797">
      <w:p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i/>
          <w:sz w:val="16"/>
          <w:szCs w:val="16"/>
          <w:lang w:eastAsia="pl-PL"/>
        </w:rPr>
      </w:pPr>
      <w:r w:rsidRPr="00D40A12">
        <w:rPr>
          <w:rFonts w:ascii="Bookman Old Style" w:eastAsia="Times New Roman" w:hAnsi="Bookman Old Style" w:cstheme="minorHAnsi"/>
          <w:i/>
          <w:sz w:val="16"/>
          <w:szCs w:val="16"/>
          <w:lang w:eastAsia="pl-PL"/>
        </w:rPr>
        <w:t xml:space="preserve">                      (podać wraz z dokładnymi danymi referencyjnymi dokumentów)</w:t>
      </w:r>
    </w:p>
    <w:p w:rsidR="00065797" w:rsidRPr="00065797" w:rsidRDefault="00065797" w:rsidP="00065797">
      <w:p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b/>
          <w:color w:val="546882"/>
          <w:sz w:val="18"/>
          <w:szCs w:val="18"/>
          <w:lang w:eastAsia="pl-PL"/>
        </w:rPr>
      </w:pPr>
    </w:p>
    <w:p w:rsidR="00065797" w:rsidRPr="00065797" w:rsidRDefault="00065797" w:rsidP="00065797">
      <w:p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b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b/>
          <w:sz w:val="18"/>
          <w:szCs w:val="18"/>
          <w:lang w:eastAsia="pl-PL"/>
        </w:rPr>
        <w:t xml:space="preserve">Adres strony internetowej, na której dostępny jest  ww. aktualny  dokument: </w:t>
      </w:r>
    </w:p>
    <w:p w:rsidR="00065797" w:rsidRPr="00065797" w:rsidRDefault="00065797" w:rsidP="00065797">
      <w:p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b/>
          <w:sz w:val="16"/>
          <w:szCs w:val="16"/>
          <w:lang w:eastAsia="pl-PL"/>
        </w:rPr>
      </w:pPr>
    </w:p>
    <w:p w:rsidR="00065797" w:rsidRPr="00065797" w:rsidRDefault="00065797" w:rsidP="00065797">
      <w:pPr>
        <w:autoSpaceDE w:val="0"/>
        <w:autoSpaceDN w:val="0"/>
        <w:spacing w:after="0" w:line="264" w:lineRule="auto"/>
        <w:rPr>
          <w:rFonts w:ascii="Bookman Old Style" w:eastAsia="Times New Roman" w:hAnsi="Bookman Old Style" w:cstheme="minorHAnsi"/>
          <w:b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theme="minorHAnsi"/>
          <w:b/>
          <w:sz w:val="18"/>
          <w:szCs w:val="18"/>
          <w:lang w:eastAsia="pl-PL"/>
        </w:rPr>
        <w:t>https:// _________________________________________________________</w:t>
      </w:r>
    </w:p>
    <w:p w:rsidR="00065797" w:rsidRPr="00D40A12" w:rsidRDefault="00065797" w:rsidP="00065797">
      <w:pPr>
        <w:autoSpaceDE w:val="0"/>
        <w:autoSpaceDN w:val="0"/>
        <w:adjustRightInd w:val="0"/>
        <w:spacing w:after="0" w:line="264" w:lineRule="auto"/>
        <w:rPr>
          <w:rFonts w:ascii="Bookman Old Style" w:eastAsia="Times New Roman" w:hAnsi="Bookman Old Style" w:cstheme="minorHAnsi"/>
          <w:i/>
          <w:color w:val="000000" w:themeColor="text1"/>
          <w:sz w:val="16"/>
          <w:szCs w:val="16"/>
          <w:lang w:eastAsia="pl-PL"/>
        </w:rPr>
      </w:pPr>
      <w:r w:rsidRPr="00D40A12">
        <w:rPr>
          <w:rFonts w:ascii="Bookman Old Style" w:eastAsia="Times New Roman" w:hAnsi="Bookman Old Style" w:cstheme="minorHAnsi"/>
          <w:i/>
          <w:color w:val="000000" w:themeColor="text1"/>
          <w:sz w:val="16"/>
          <w:szCs w:val="16"/>
          <w:lang w:eastAsia="pl-PL"/>
        </w:rPr>
        <w:t>** nieobowiązkowe, w przypadku nie wypełnienia danych dokument należy złożyć wraz z  ofertą.</w:t>
      </w: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sz w:val="18"/>
          <w:szCs w:val="18"/>
          <w:lang w:eastAsia="pl-PL"/>
        </w:rPr>
      </w:pPr>
    </w:p>
    <w:p w:rsidR="00065797" w:rsidRPr="00065797" w:rsidRDefault="00065797" w:rsidP="00065797">
      <w:pPr>
        <w:tabs>
          <w:tab w:val="num" w:pos="426"/>
        </w:tabs>
        <w:spacing w:after="0" w:line="264" w:lineRule="auto"/>
        <w:ind w:right="-142"/>
        <w:jc w:val="both"/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W odpowiedzi na ogłoszenie opublikowane w </w:t>
      </w:r>
      <w:r w:rsidR="00D00624" w:rsidRPr="00D00624">
        <w:rPr>
          <w:rFonts w:ascii="Bookman Old Style" w:eastAsia="Times New Roman" w:hAnsi="Bookman Old Style" w:cs="MS Sans Serif"/>
          <w:sz w:val="18"/>
          <w:szCs w:val="18"/>
          <w:lang w:eastAsia="pl-PL"/>
        </w:rPr>
        <w:t>Suplemencie do Dziennika Urzędowego Unii Europejskiej</w:t>
      </w:r>
      <w:r w:rsidR="007F5199">
        <w:rPr>
          <w:rFonts w:ascii="Bookman Old Style" w:eastAsia="Times New Roman" w:hAnsi="Bookman Old Style" w:cs="MS Sans Serif"/>
          <w:sz w:val="18"/>
          <w:szCs w:val="18"/>
          <w:lang w:eastAsia="pl-PL"/>
        </w:rPr>
        <w:t>, którego przedmiotem jest</w:t>
      </w:r>
      <w:r w:rsidR="00D00624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 </w:t>
      </w:r>
      <w:r w:rsidR="00D40A12" w:rsidRPr="00D40A12"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  <w:t xml:space="preserve">dostawa </w:t>
      </w:r>
      <w:r w:rsidR="00FB1FC0"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  <w:t xml:space="preserve">automatycznej stacji pipetującej </w:t>
      </w:r>
      <w:r w:rsidR="00CD1E9A" w:rsidRPr="00CD1E9A"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  <w:t xml:space="preserve">dla Narodowego Instytutu Onkologii im. Marii Skłodowskiej-Curie – Państwowego Instytutu Badawczego Oddziału </w:t>
      </w:r>
      <w:r w:rsidR="00FB1FC0"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  <w:br/>
      </w:r>
      <w:r w:rsidR="00CD1E9A" w:rsidRPr="00CD1E9A">
        <w:rPr>
          <w:rFonts w:ascii="Bookman Old Style" w:eastAsia="Times New Roman" w:hAnsi="Bookman Old Style" w:cs="MS Sans Serif"/>
          <w:b/>
          <w:sz w:val="18"/>
          <w:szCs w:val="18"/>
          <w:lang w:eastAsia="pl-PL"/>
        </w:rPr>
        <w:t>w Gliwicach</w:t>
      </w:r>
      <w:r w:rsidRPr="00065797">
        <w:rPr>
          <w:rFonts w:ascii="Bookman Old Style" w:eastAsia="Arial Unicode MS" w:hAnsi="Bookman Old Style" w:cs="Calibri"/>
          <w:b/>
          <w:sz w:val="18"/>
          <w:szCs w:val="18"/>
          <w:lang w:eastAsia="pl-PL"/>
        </w:rPr>
        <w:t>,</w:t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przedkładam niniejsz</w:t>
      </w:r>
      <w:r w:rsidR="00BF6AEB">
        <w:rPr>
          <w:rFonts w:ascii="Bookman Old Style" w:eastAsia="Times New Roman" w:hAnsi="Bookman Old Style" w:cs="Calibri"/>
          <w:sz w:val="18"/>
          <w:szCs w:val="18"/>
          <w:lang w:eastAsia="pl-PL"/>
        </w:rPr>
        <w:t>ą</w:t>
      </w:r>
      <w:r w:rsidRPr="00065797">
        <w:rPr>
          <w:rFonts w:ascii="Bookman Old Style" w:eastAsia="Times New Roman" w:hAnsi="Bookman Old Style" w:cs="Calibri"/>
          <w:sz w:val="18"/>
          <w:szCs w:val="18"/>
          <w:lang w:eastAsia="pl-PL"/>
        </w:rPr>
        <w:t xml:space="preserve"> ofertę  i oferuję</w:t>
      </w: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 realizację przedmiotu zamówienia opisanego w </w:t>
      </w:r>
      <w:proofErr w:type="spellStart"/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>SWZ</w:t>
      </w:r>
      <w:proofErr w:type="spellEnd"/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 xml:space="preserve"> 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na kwotę:</w:t>
      </w:r>
    </w:p>
    <w:p w:rsidR="00065797" w:rsidRPr="00065797" w:rsidRDefault="00065797" w:rsidP="00065797">
      <w:pPr>
        <w:spacing w:after="0" w:line="264" w:lineRule="auto"/>
        <w:contextualSpacing/>
        <w:rPr>
          <w:rFonts w:ascii="Bookman Old Style" w:eastAsia="Times New Roman" w:hAnsi="Bookman Old Style" w:cs="Calibri"/>
          <w:b/>
          <w:color w:val="5E7494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F99BD9A" wp14:editId="480BB3B5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A11BB" id="Line 2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Qv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CunlC8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Pr="00065797">
        <w:rPr>
          <w:rFonts w:ascii="Bookman Old Style" w:eastAsia="Times New Roman" w:hAnsi="Bookman Old Style" w:cs="Arial"/>
          <w:b/>
          <w:sz w:val="18"/>
          <w:szCs w:val="18"/>
          <w:lang w:eastAsia="pl-PL"/>
        </w:rPr>
        <w:t>Wartość brutto: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 ____________________________________________________________________ PLN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</w:p>
    <w:p w:rsid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i/>
          <w:sz w:val="18"/>
          <w:szCs w:val="18"/>
          <w:lang w:eastAsia="pl-PL"/>
        </w:rPr>
        <w:t>słownie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:  __________________________________________________________________________ </w:t>
      </w:r>
    </w:p>
    <w:p w:rsidR="00D40A12" w:rsidRDefault="00D40A12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FB1FC0" w:rsidRDefault="00FB1FC0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FB1FC0" w:rsidRDefault="00FB1FC0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6A390D" w:rsidRPr="00065797" w:rsidRDefault="006A390D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b/>
          <w:bCs/>
          <w:color w:val="000000"/>
          <w:sz w:val="18"/>
          <w:szCs w:val="18"/>
          <w:lang w:eastAsia="pl-PL"/>
        </w:rPr>
      </w:pPr>
      <w:bookmarkStart w:id="0" w:name="_GoBack"/>
      <w:bookmarkEnd w:id="0"/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lastRenderedPageBreak/>
        <w:t xml:space="preserve">Oświadczam/y, że spełniamy wszystkie wymagania zawarte w Specyfikacji Warunków Zamówienia 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br/>
        <w:t xml:space="preserve">i przyjmujemy je bez zastrzeżeń oraz, że otrzymaliśmy wszystkie niezbędne informacje potrzebne 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br/>
        <w:t xml:space="preserve">do przygotowania oferty. Oświadczamy, że wszystkie złożone przez nas dokumenty są zgodne </w:t>
      </w:r>
      <w:r w:rsidR="00BF6AEB">
        <w:rPr>
          <w:rFonts w:ascii="Bookman Old Style" w:eastAsia="Times New Roman" w:hAnsi="Bookman Old Style" w:cs="Arial"/>
          <w:sz w:val="18"/>
          <w:szCs w:val="18"/>
          <w:lang w:eastAsia="pl-PL"/>
        </w:rPr>
        <w:br/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z aktualnym stanem prawnym  i faktycznym.</w:t>
      </w:r>
    </w:p>
    <w:p w:rsidR="00065797" w:rsidRPr="00065797" w:rsidRDefault="00065797" w:rsidP="00065797">
      <w:p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b/>
          <w:bCs/>
          <w:color w:val="000000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b/>
          <w:bCs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t xml:space="preserve">Zgodnie z treścią art. 225 ust. 2 ustawy </w:t>
      </w:r>
      <w:proofErr w:type="spellStart"/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t>Pzp</w:t>
      </w:r>
      <w:proofErr w:type="spellEnd"/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t xml:space="preserve"> informuję, że wybór naszej  oferty:</w:t>
      </w:r>
    </w:p>
    <w:p w:rsidR="00065797" w:rsidRPr="00065797" w:rsidRDefault="00065797" w:rsidP="00065797">
      <w:pPr>
        <w:numPr>
          <w:ilvl w:val="0"/>
          <w:numId w:val="3"/>
        </w:numPr>
        <w:tabs>
          <w:tab w:val="num" w:pos="0"/>
          <w:tab w:val="left" w:pos="360"/>
        </w:tabs>
        <w:spacing w:after="0" w:line="264" w:lineRule="auto"/>
        <w:ind w:left="720" w:right="-142"/>
        <w:jc w:val="both"/>
        <w:rPr>
          <w:rFonts w:ascii="Bookman Old Style" w:eastAsia="Times New Roman" w:hAnsi="Bookman Old Style" w:cs="Arial"/>
          <w:b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t>nie będzie prowadzić do powstania obowiązku podatkowego po stronie Zamawiającego, zgodnie                                   z przepisami o podatku od towarów i usług*</w:t>
      </w:r>
    </w:p>
    <w:p w:rsidR="00065797" w:rsidRPr="00065797" w:rsidRDefault="00065797" w:rsidP="00065797">
      <w:pPr>
        <w:numPr>
          <w:ilvl w:val="0"/>
          <w:numId w:val="3"/>
        </w:numPr>
        <w:tabs>
          <w:tab w:val="num" w:pos="0"/>
          <w:tab w:val="left" w:pos="360"/>
        </w:tabs>
        <w:spacing w:after="0" w:line="264" w:lineRule="auto"/>
        <w:ind w:left="720" w:right="-142"/>
        <w:jc w:val="both"/>
        <w:rPr>
          <w:rFonts w:ascii="Bookman Old Style" w:eastAsia="Times New Roman" w:hAnsi="Bookman Old Style" w:cs="Arial"/>
          <w:b/>
          <w:b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t xml:space="preserve"> będzie prowadzić do powstania obowiązku podatkowego po stronie Zamawiającego, zgodnie </w:t>
      </w:r>
      <w:r w:rsidRPr="00065797">
        <w:rPr>
          <w:rFonts w:ascii="Bookman Old Style" w:eastAsia="Times New Roman" w:hAnsi="Bookman Old Style" w:cs="Arial"/>
          <w:bCs/>
          <w:sz w:val="18"/>
          <w:szCs w:val="18"/>
          <w:lang w:eastAsia="pl-PL"/>
        </w:rPr>
        <w:br/>
        <w:t xml:space="preserve">z przepisami o podatku od towarów i usług, w następującym zakresie*: </w:t>
      </w:r>
    </w:p>
    <w:p w:rsidR="00065797" w:rsidRPr="00065797" w:rsidRDefault="00065797" w:rsidP="00065797">
      <w:pPr>
        <w:tabs>
          <w:tab w:val="left" w:pos="360"/>
        </w:tabs>
        <w:spacing w:after="0" w:line="264" w:lineRule="auto"/>
        <w:ind w:right="-142"/>
        <w:rPr>
          <w:rFonts w:ascii="Bookman Old Style" w:eastAsia="Times New Roman" w:hAnsi="Bookman Old Style" w:cs="Arial"/>
          <w:b/>
          <w:bCs/>
          <w:color w:val="002060"/>
          <w:sz w:val="16"/>
          <w:szCs w:val="16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3942"/>
        <w:gridCol w:w="4557"/>
      </w:tblGrid>
      <w:tr w:rsidR="00065797" w:rsidRPr="00065797" w:rsidTr="00EA7AA9">
        <w:trPr>
          <w:trHeight w:val="33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  <w:t xml:space="preserve">Nazwa (rodzaj) towaru lub usługa których dostawa lub świadczenie będzie prowadzić do powstania  obowiązku podatkowego </w:t>
            </w:r>
            <w:r w:rsidRPr="00065797"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  <w:br/>
              <w:t>po stronie Zamawiającego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Arial"/>
                <w:b/>
                <w:color w:val="69839F"/>
                <w:sz w:val="16"/>
                <w:szCs w:val="16"/>
                <w:lang w:eastAsia="pl-PL"/>
              </w:rPr>
              <w:t>Wartość bez kwoty podatku</w:t>
            </w:r>
          </w:p>
        </w:tc>
      </w:tr>
      <w:tr w:rsidR="00065797" w:rsidRPr="00065797" w:rsidTr="00EA7AA9">
        <w:trPr>
          <w:trHeight w:val="680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Bookman Old Style" w:eastAsia="Times New Roman" w:hAnsi="Bookman Old Style" w:cs="Arial"/>
                <w:color w:val="0000FF"/>
                <w:sz w:val="18"/>
                <w:szCs w:val="18"/>
                <w:lang w:eastAsia="pl-PL"/>
              </w:rPr>
            </w:pPr>
          </w:p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Bookman Old Style" w:eastAsia="Times New Roman" w:hAnsi="Bookman Old Style" w:cs="Arial"/>
                <w:color w:val="0000FF"/>
                <w:sz w:val="18"/>
                <w:szCs w:val="18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Bookman Old Style" w:eastAsia="Times New Roman" w:hAnsi="Bookman Old Style" w:cs="Arial"/>
                <w:color w:val="0000FF"/>
                <w:sz w:val="18"/>
                <w:szCs w:val="18"/>
                <w:lang w:eastAsia="pl-PL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Bookman Old Style" w:eastAsia="Times New Roman" w:hAnsi="Bookman Old Style" w:cs="Arial"/>
                <w:color w:val="0000FF"/>
                <w:sz w:val="18"/>
                <w:szCs w:val="18"/>
                <w:lang w:eastAsia="pl-PL"/>
              </w:rPr>
            </w:pPr>
          </w:p>
        </w:tc>
      </w:tr>
    </w:tbl>
    <w:p w:rsidR="00065797" w:rsidRPr="00065797" w:rsidRDefault="00065797" w:rsidP="00065797">
      <w:pPr>
        <w:spacing w:after="0" w:line="264" w:lineRule="auto"/>
        <w:contextualSpacing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b/>
          <w:bCs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Oświadczam/y, że uważamy się za związanych niniejszą ofertą przez okres wskazany w rozdz. XII </w:t>
      </w:r>
      <w:proofErr w:type="spellStart"/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SWZ</w:t>
      </w:r>
      <w:proofErr w:type="spellEnd"/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.</w:t>
      </w:r>
    </w:p>
    <w:p w:rsidR="00065797" w:rsidRPr="00065797" w:rsidRDefault="00065797" w:rsidP="00065797">
      <w:pPr>
        <w:spacing w:after="0" w:line="264" w:lineRule="auto"/>
        <w:contextualSpacing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Bez zastrzeżeń, przyjmujemy również projektowane postanowienia umowy i w przypadku wyboru naszej oferty deklarujemy gotowość podpisania jej, w terminie wyznaczonym przez Zamawiającego.</w:t>
      </w:r>
    </w:p>
    <w:p w:rsidR="00065797" w:rsidRPr="00065797" w:rsidRDefault="00065797" w:rsidP="00065797">
      <w:p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jc w:val="both"/>
        <w:rPr>
          <w:rFonts w:ascii="Bookman Old Style" w:eastAsia="Times New Roman" w:hAnsi="Bookman Old Style" w:cs="Times New Roman"/>
          <w:b/>
          <w:bCs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  <w:lang w:eastAsia="pl-PL"/>
        </w:rPr>
        <w:t>Oświadczam, że zamówienie zrealizujemy:</w:t>
      </w:r>
    </w:p>
    <w:p w:rsidR="00065797" w:rsidRPr="00065797" w:rsidRDefault="00065797" w:rsidP="00065797">
      <w:pPr>
        <w:numPr>
          <w:ilvl w:val="1"/>
          <w:numId w:val="4"/>
        </w:numPr>
        <w:spacing w:after="0" w:line="264" w:lineRule="auto"/>
        <w:ind w:left="720"/>
        <w:jc w:val="both"/>
        <w:rPr>
          <w:rFonts w:ascii="Bookman Old Style" w:eastAsia="Times New Roman" w:hAnsi="Bookman Old Style" w:cs="Times New Roman"/>
          <w:b/>
          <w:bCs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bez udziału podwykonawcy/podwykonawców* </w:t>
      </w:r>
    </w:p>
    <w:p w:rsidR="00065797" w:rsidRPr="00065797" w:rsidRDefault="00065797" w:rsidP="00065797">
      <w:pPr>
        <w:numPr>
          <w:ilvl w:val="1"/>
          <w:numId w:val="4"/>
        </w:numPr>
        <w:spacing w:after="0" w:line="264" w:lineRule="auto"/>
        <w:ind w:left="720"/>
        <w:jc w:val="both"/>
        <w:rPr>
          <w:rFonts w:ascii="Bookman Old Style" w:eastAsia="Times New Roman" w:hAnsi="Bookman Old Style" w:cs="Times New Roman"/>
          <w:b/>
          <w:bCs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  <w:lang w:eastAsia="pl-PL"/>
        </w:rPr>
        <w:t>z udziałem podwykonawcy/podwykonawców*:</w:t>
      </w:r>
    </w:p>
    <w:p w:rsidR="00065797" w:rsidRPr="00065797" w:rsidRDefault="00065797" w:rsidP="00065797">
      <w:pPr>
        <w:autoSpaceDE w:val="0"/>
        <w:autoSpaceDN w:val="0"/>
        <w:spacing w:after="0" w:line="264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13"/>
        <w:gridCol w:w="4528"/>
      </w:tblGrid>
      <w:tr w:rsidR="00065797" w:rsidRPr="00065797" w:rsidTr="00EA7AA9">
        <w:trPr>
          <w:trHeight w:val="339"/>
          <w:jc w:val="center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center"/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center"/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  <w:t>Część zamówienia powierzona                             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center"/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  <w:t>Dane dotyczące podwykonawców</w:t>
            </w:r>
          </w:p>
        </w:tc>
      </w:tr>
      <w:tr w:rsidR="00065797" w:rsidRPr="00065797" w:rsidTr="00EA7AA9">
        <w:trPr>
          <w:trHeight w:val="680"/>
          <w:jc w:val="center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</w:tc>
      </w:tr>
    </w:tbl>
    <w:p w:rsidR="00065797" w:rsidRPr="00065797" w:rsidRDefault="00065797" w:rsidP="00065797">
      <w:pPr>
        <w:spacing w:after="0" w:line="264" w:lineRule="auto"/>
        <w:contextualSpacing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tabs>
          <w:tab w:val="left" w:pos="360"/>
        </w:tabs>
        <w:spacing w:after="0" w:line="264" w:lineRule="auto"/>
        <w:ind w:right="-142"/>
        <w:jc w:val="both"/>
        <w:rPr>
          <w:rFonts w:ascii="Bookman Old Style" w:eastAsia="Times New Roman" w:hAnsi="Bookman Old Style" w:cs="Arial"/>
          <w:b/>
          <w:bCs/>
          <w:color w:val="000000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 xml:space="preserve">Oświadczam, iż jestem upoważniony do reprezentowania firmy na zewnątrz i zaciągania zobowiązań </w:t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br/>
        <w:t>w wysokości odpowiadającej łącznej cenie oferty.</w:t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color w:val="002060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Oświadczamy, że niżej wymienione dokumenty stanowią tajemnicę przedsiębiorstwa w rozumieniu przepisów o zwalczaniu nieuczciwej konkurencji: </w:t>
      </w:r>
    </w:p>
    <w:p w:rsidR="00065797" w:rsidRPr="00065797" w:rsidRDefault="00065797" w:rsidP="00065797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D40A12" w:rsidRDefault="00065797" w:rsidP="00065797">
      <w:pPr>
        <w:spacing w:after="0" w:line="264" w:lineRule="auto"/>
        <w:ind w:left="360"/>
        <w:jc w:val="both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  <w:r w:rsidRPr="00D40A12">
        <w:rPr>
          <w:rFonts w:ascii="Bookman Old Style" w:eastAsia="Times New Roman" w:hAnsi="Bookman Old Style" w:cs="Arial"/>
          <w:i/>
          <w:sz w:val="16"/>
          <w:szCs w:val="16"/>
          <w:lang w:eastAsia="pl-PL"/>
        </w:rPr>
        <w:t xml:space="preserve">(w przypadku dokonania zastrzeżenia dokumentów Wykonawca musi wykazać </w:t>
      </w:r>
      <w:r w:rsidRPr="00D40A12">
        <w:rPr>
          <w:rFonts w:ascii="Bookman Old Style" w:eastAsia="Times New Roman" w:hAnsi="Bookman Old Style" w:cs="A"/>
          <w:i/>
          <w:sz w:val="16"/>
          <w:szCs w:val="16"/>
          <w:lang w:eastAsia="pl-PL"/>
        </w:rPr>
        <w:t>iż zastrzeżone informacje stanowią tajemnicę przedsiębiorstwa, stosowne pismo należy złożyć wraz z przekazaniem informacji stanowiących tajemnicę przedsiębiorstwa.</w:t>
      </w:r>
      <w:r w:rsidRPr="00D40A12">
        <w:rPr>
          <w:rFonts w:ascii="Bookman Old Style" w:eastAsia="Times New Roman" w:hAnsi="Bookman Old Style" w:cs="Times New Roman"/>
          <w:i/>
          <w:sz w:val="16"/>
          <w:szCs w:val="16"/>
          <w:lang w:eastAsia="pl-PL"/>
        </w:rPr>
        <w:t xml:space="preserve"> </w:t>
      </w:r>
      <w:r w:rsidRPr="00D40A12">
        <w:rPr>
          <w:rFonts w:ascii="Bookman Old Style" w:eastAsia="Times New Roman" w:hAnsi="Bookman Old Style" w:cs="A"/>
          <w:i/>
          <w:sz w:val="16"/>
          <w:szCs w:val="16"/>
          <w:lang w:eastAsia="pl-PL"/>
        </w:rPr>
        <w:t xml:space="preserve">Wykonawca nie może zastrzec informacji, o których mowa w art. 222 ust. 5 ustawy </w:t>
      </w:r>
      <w:proofErr w:type="spellStart"/>
      <w:r w:rsidRPr="00D40A12">
        <w:rPr>
          <w:rFonts w:ascii="Bookman Old Style" w:eastAsia="Times New Roman" w:hAnsi="Bookman Old Style" w:cs="A"/>
          <w:i/>
          <w:sz w:val="16"/>
          <w:szCs w:val="16"/>
          <w:lang w:eastAsia="pl-PL"/>
        </w:rPr>
        <w:t>Pzp</w:t>
      </w:r>
      <w:proofErr w:type="spellEnd"/>
      <w:r w:rsidRPr="00D40A12">
        <w:rPr>
          <w:rFonts w:ascii="Bookman Old Style" w:eastAsia="Times New Roman" w:hAnsi="Bookman Old Style" w:cs="A"/>
          <w:i/>
          <w:sz w:val="16"/>
          <w:szCs w:val="16"/>
          <w:lang w:eastAsia="pl-PL"/>
        </w:rPr>
        <w:t xml:space="preserve">). </w:t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color w:val="548DD4"/>
          <w:sz w:val="16"/>
          <w:szCs w:val="16"/>
          <w:lang w:eastAsia="pl-PL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363"/>
      </w:tblGrid>
      <w:tr w:rsidR="00065797" w:rsidRPr="00065797" w:rsidTr="00EA7AA9">
        <w:trPr>
          <w:trHeight w:val="339"/>
          <w:jc w:val="center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center"/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center"/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</w:pPr>
            <w:r w:rsidRPr="00065797">
              <w:rPr>
                <w:rFonts w:ascii="Bookman Old Style" w:eastAsia="Times New Roman" w:hAnsi="Bookman Old Style" w:cs="Times New Roman"/>
                <w:b/>
                <w:color w:val="546882"/>
                <w:sz w:val="16"/>
                <w:szCs w:val="16"/>
                <w:lang w:eastAsia="pl-PL"/>
              </w:rPr>
              <w:t>Dokumenty objęte tajemnicą przedsiębiorstwa</w:t>
            </w:r>
          </w:p>
        </w:tc>
      </w:tr>
      <w:tr w:rsidR="00065797" w:rsidRPr="00065797" w:rsidTr="00EA7AA9">
        <w:trPr>
          <w:trHeight w:val="680"/>
          <w:jc w:val="center"/>
        </w:trPr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797" w:rsidRPr="00065797" w:rsidRDefault="00065797" w:rsidP="00065797">
            <w:pPr>
              <w:autoSpaceDE w:val="0"/>
              <w:autoSpaceDN w:val="0"/>
              <w:spacing w:after="0" w:line="264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16"/>
                <w:szCs w:val="16"/>
                <w:lang w:eastAsia="pl-PL"/>
              </w:rPr>
            </w:pPr>
          </w:p>
        </w:tc>
      </w:tr>
    </w:tbl>
    <w:p w:rsidR="00D00624" w:rsidRDefault="00D00624" w:rsidP="00D00624">
      <w:pPr>
        <w:spacing w:after="0" w:line="264" w:lineRule="auto"/>
        <w:ind w:left="426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lastRenderedPageBreak/>
        <w:t xml:space="preserve">Oświadczam, że wypełniłem obowiązki informacyjne przewidziane w art. 13 lub art. 14 </w:t>
      </w:r>
      <w:proofErr w:type="spellStart"/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RODO</w:t>
      </w:r>
      <w:proofErr w:type="spellEnd"/>
      <w:r w:rsidRPr="00065797">
        <w:rPr>
          <w:rFonts w:ascii="Bookman Old Style" w:eastAsia="Times New Roman" w:hAnsi="Bookman Old Style" w:cs="Arial"/>
          <w:sz w:val="18"/>
          <w:szCs w:val="18"/>
          <w:vertAlign w:val="superscript"/>
          <w:lang w:eastAsia="pl-PL"/>
        </w:rPr>
        <w:footnoteReference w:id="2"/>
      </w:r>
      <w:r w:rsidRPr="00065797">
        <w:rPr>
          <w:rFonts w:ascii="Bookman Old Style" w:eastAsia="Times New Roman" w:hAnsi="Bookman Old Style" w:cs="Arial"/>
          <w:sz w:val="18"/>
          <w:szCs w:val="18"/>
          <w:vertAlign w:val="superscript"/>
          <w:lang w:eastAsia="pl-PL"/>
        </w:rPr>
        <w:br/>
      </w: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wobec osób fizycznych, od których dane osobowe bezpośrednio lub pośrednio pozyskałem w celu ubiegania się o udzielenie zamówienia publicznego w niniejszym postępowaniu.</w:t>
      </w:r>
      <w:r w:rsidRPr="00065797">
        <w:rPr>
          <w:rFonts w:ascii="Bookman Old Style" w:eastAsia="Times New Roman" w:hAnsi="Bookman Old Style" w:cs="Arial"/>
          <w:sz w:val="18"/>
          <w:szCs w:val="18"/>
          <w:vertAlign w:val="superscript"/>
          <w:lang w:eastAsia="pl-PL"/>
        </w:rPr>
        <w:footnoteReference w:id="3"/>
      </w:r>
    </w:p>
    <w:p w:rsidR="00065797" w:rsidRPr="00065797" w:rsidRDefault="00065797" w:rsidP="00065797">
      <w:p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MS Sans Serif"/>
          <w:sz w:val="18"/>
          <w:szCs w:val="18"/>
          <w:lang w:eastAsia="pl-PL"/>
        </w:rPr>
        <w:t>Jednocześnie oświadczam, że jestem świadom odpowiedzialności karnej związanej ze składaniem fałszywych oświadczeń.</w:t>
      </w:r>
    </w:p>
    <w:p w:rsidR="00065797" w:rsidRPr="00065797" w:rsidRDefault="00065797" w:rsidP="00065797">
      <w:p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Times New Roman"/>
          <w:sz w:val="18"/>
          <w:szCs w:val="18"/>
          <w:lang w:eastAsia="pl-PL"/>
        </w:rPr>
        <w:t>Świadom odpowiedzialności karnej oświadczam, że załączone do oferty dokumenty opisują stan prawny i faktyczny, aktualny na dzień złożenia oferty (art. 297 k.k.)</w:t>
      </w:r>
    </w:p>
    <w:p w:rsidR="00065797" w:rsidRPr="00065797" w:rsidRDefault="00065797" w:rsidP="00065797">
      <w:pPr>
        <w:spacing w:after="0" w:line="264" w:lineRule="auto"/>
        <w:ind w:left="426" w:hanging="426"/>
        <w:contextualSpacing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2"/>
        </w:numPr>
        <w:spacing w:after="0" w:line="264" w:lineRule="auto"/>
        <w:ind w:left="426" w:hanging="426"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Dla wykazania wiarygodności naszej Firmy w zakresie stanowiącym przedmiot niniejszego postępowania, przekładamy do oferty następujące oświadczenia i dokumenty /spis treści/:</w:t>
      </w:r>
    </w:p>
    <w:p w:rsidR="00065797" w:rsidRPr="00065797" w:rsidRDefault="00065797" w:rsidP="00065797">
      <w:pPr>
        <w:spacing w:after="0" w:line="264" w:lineRule="auto"/>
        <w:jc w:val="both"/>
        <w:rPr>
          <w:rFonts w:ascii="Bookman Old Style" w:eastAsia="Times New Roman" w:hAnsi="Bookman Old Style" w:cs="Arial"/>
          <w:b/>
          <w:sz w:val="16"/>
          <w:szCs w:val="16"/>
          <w:lang w:eastAsia="pl-PL"/>
        </w:rPr>
      </w:pPr>
    </w:p>
    <w:p w:rsidR="00065797" w:rsidRPr="00065797" w:rsidRDefault="00065797" w:rsidP="00065797">
      <w:pPr>
        <w:numPr>
          <w:ilvl w:val="0"/>
          <w:numId w:val="1"/>
        </w:numPr>
        <w:spacing w:after="0" w:line="264" w:lineRule="auto"/>
        <w:ind w:firstLine="66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____________________________________ zał. nr _____</w:t>
      </w:r>
    </w:p>
    <w:p w:rsidR="00065797" w:rsidRPr="00065797" w:rsidRDefault="00065797" w:rsidP="00065797">
      <w:pPr>
        <w:numPr>
          <w:ilvl w:val="0"/>
          <w:numId w:val="1"/>
        </w:numPr>
        <w:spacing w:after="0" w:line="264" w:lineRule="auto"/>
        <w:ind w:firstLine="66"/>
        <w:rPr>
          <w:rFonts w:ascii="Bookman Old Style" w:eastAsia="Times New Roman" w:hAnsi="Bookman Old Style" w:cs="Arial"/>
          <w:sz w:val="18"/>
          <w:szCs w:val="18"/>
          <w:lang w:eastAsia="pl-PL"/>
        </w:rPr>
      </w:pPr>
      <w:r w:rsidRPr="00065797">
        <w:rPr>
          <w:rFonts w:ascii="Bookman Old Style" w:eastAsia="Times New Roman" w:hAnsi="Bookman Old Style" w:cs="Arial"/>
          <w:sz w:val="18"/>
          <w:szCs w:val="18"/>
          <w:lang w:eastAsia="pl-PL"/>
        </w:rPr>
        <w:t>____________________________________ zał. nr _____</w:t>
      </w:r>
    </w:p>
    <w:p w:rsidR="00065797" w:rsidRPr="00065797" w:rsidRDefault="00065797" w:rsidP="00065797">
      <w:pPr>
        <w:spacing w:after="0" w:line="264" w:lineRule="auto"/>
        <w:ind w:left="720"/>
        <w:contextualSpacing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Default="00065797" w:rsidP="00065797">
      <w:pPr>
        <w:spacing w:after="0" w:line="264" w:lineRule="auto"/>
        <w:ind w:left="720"/>
        <w:contextualSpacing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580877" w:rsidRPr="00065797" w:rsidRDefault="00580877" w:rsidP="00065797">
      <w:pPr>
        <w:spacing w:after="0" w:line="264" w:lineRule="auto"/>
        <w:ind w:left="720"/>
        <w:contextualSpacing/>
        <w:jc w:val="both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sz w:val="18"/>
          <w:szCs w:val="18"/>
          <w:lang w:eastAsia="pl-PL"/>
        </w:rPr>
      </w:pPr>
    </w:p>
    <w:p w:rsidR="00065797" w:rsidRPr="00065797" w:rsidRDefault="00065797" w:rsidP="00065797">
      <w:pPr>
        <w:tabs>
          <w:tab w:val="left" w:pos="1065"/>
        </w:tabs>
        <w:spacing w:after="0" w:line="264" w:lineRule="auto"/>
        <w:jc w:val="both"/>
        <w:rPr>
          <w:rFonts w:ascii="Bookman Old Style" w:eastAsia="Times New Roman" w:hAnsi="Bookman Old Style" w:cs="Arial"/>
          <w:sz w:val="16"/>
          <w:szCs w:val="16"/>
          <w:lang w:eastAsia="pl-PL"/>
        </w:rPr>
      </w:pPr>
      <w:r w:rsidRPr="00065797">
        <w:rPr>
          <w:rFonts w:ascii="Bookman Old Style" w:eastAsia="Times New Roman" w:hAnsi="Bookman Old Style" w:cs="Arial"/>
          <w:sz w:val="16"/>
          <w:szCs w:val="16"/>
          <w:lang w:eastAsia="pl-PL"/>
        </w:rPr>
        <w:t>______________________, dnia _____________________</w:t>
      </w:r>
    </w:p>
    <w:p w:rsidR="00065797" w:rsidRPr="00065797" w:rsidRDefault="00065797" w:rsidP="00065797">
      <w:pPr>
        <w:tabs>
          <w:tab w:val="left" w:pos="1065"/>
        </w:tabs>
        <w:spacing w:after="0" w:line="264" w:lineRule="auto"/>
        <w:jc w:val="both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  <w:r w:rsidRPr="00065797">
        <w:rPr>
          <w:rFonts w:ascii="Bookman Old Style" w:eastAsia="Times New Roman" w:hAnsi="Bookman Old Style" w:cs="Arial"/>
          <w:i/>
          <w:sz w:val="16"/>
          <w:szCs w:val="16"/>
          <w:lang w:eastAsia="pl-PL"/>
        </w:rPr>
        <w:t xml:space="preserve">      (miejscowość)</w:t>
      </w:r>
    </w:p>
    <w:p w:rsidR="00065797" w:rsidRDefault="00065797" w:rsidP="00065797">
      <w:pPr>
        <w:tabs>
          <w:tab w:val="left" w:pos="1065"/>
        </w:tabs>
        <w:spacing w:after="0" w:line="264" w:lineRule="auto"/>
        <w:jc w:val="both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</w:p>
    <w:p w:rsidR="00580877" w:rsidRPr="00065797" w:rsidRDefault="00580877" w:rsidP="00065797">
      <w:pPr>
        <w:tabs>
          <w:tab w:val="left" w:pos="1065"/>
        </w:tabs>
        <w:spacing w:after="0" w:line="264" w:lineRule="auto"/>
        <w:jc w:val="both"/>
        <w:rPr>
          <w:rFonts w:ascii="Bookman Old Style" w:eastAsia="Times New Roman" w:hAnsi="Bookman Old Style" w:cs="Arial"/>
          <w:i/>
          <w:sz w:val="16"/>
          <w:szCs w:val="16"/>
          <w:lang w:eastAsia="pl-PL"/>
        </w:rPr>
      </w:pPr>
    </w:p>
    <w:p w:rsidR="00D00624" w:rsidRPr="00D00624" w:rsidRDefault="00D00624" w:rsidP="00D00624">
      <w:pPr>
        <w:widowControl w:val="0"/>
        <w:suppressAutoHyphens/>
        <w:spacing w:after="0" w:line="264" w:lineRule="auto"/>
        <w:ind w:left="2832" w:firstLine="708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  <w:r w:rsidRPr="00D00624"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  <w:t>___________________________________________</w:t>
      </w:r>
    </w:p>
    <w:p w:rsidR="00D00624" w:rsidRPr="00D00624" w:rsidRDefault="00D00624" w:rsidP="00D00624">
      <w:pPr>
        <w:spacing w:after="0" w:line="264" w:lineRule="auto"/>
        <w:ind w:left="2124"/>
        <w:jc w:val="center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  <w:r w:rsidRPr="00D00624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dokument należy podpisać kwalifikowanym podpisem elektronicznym,</w:t>
      </w:r>
    </w:p>
    <w:p w:rsidR="00D00624" w:rsidRPr="00D00624" w:rsidRDefault="00D00624" w:rsidP="00D00624">
      <w:pPr>
        <w:spacing w:after="0" w:line="264" w:lineRule="auto"/>
        <w:ind w:left="2124"/>
        <w:jc w:val="center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  <w:r w:rsidRPr="00D00624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 xml:space="preserve">przez osobę(y) uprawnioną(e) do składania oświadczeń woli w imieniu Wykonawcy, </w:t>
      </w:r>
    </w:p>
    <w:p w:rsidR="00D00624" w:rsidRPr="00D00624" w:rsidRDefault="00D00624" w:rsidP="00D00624">
      <w:pPr>
        <w:spacing w:after="0" w:line="264" w:lineRule="auto"/>
        <w:ind w:left="2124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  <w:r w:rsidRPr="00D00624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zgodnie z formą reprezentacji Wykonawcy określoną w dokumencie rejestracyjnym (ewidencyjnym) właściwym dla formy organizacyjnej Wykonawcy lub pełnomocnika</w:t>
      </w:r>
    </w:p>
    <w:p w:rsidR="00D00624" w:rsidRPr="00D00624" w:rsidRDefault="00D00624" w:rsidP="00D00624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065797" w:rsidRPr="00065797" w:rsidRDefault="0006579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065797" w:rsidRDefault="0006579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580877" w:rsidRDefault="0058087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580877" w:rsidRDefault="0058087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580877" w:rsidRDefault="0058087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580877" w:rsidRPr="00065797" w:rsidRDefault="00580877" w:rsidP="00065797">
      <w:pPr>
        <w:widowControl w:val="0"/>
        <w:suppressAutoHyphens/>
        <w:spacing w:after="0" w:line="264" w:lineRule="auto"/>
        <w:ind w:left="3540" w:firstLine="708"/>
        <w:jc w:val="center"/>
        <w:rPr>
          <w:rFonts w:ascii="Bookman Old Style" w:eastAsia="Times New Roman" w:hAnsi="Bookman Old Style" w:cs="Calibri"/>
          <w:kern w:val="2"/>
          <w:sz w:val="20"/>
          <w:szCs w:val="20"/>
          <w:lang w:eastAsia="ar-SA"/>
        </w:rPr>
      </w:pP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="Arial"/>
          <w:sz w:val="16"/>
          <w:szCs w:val="16"/>
          <w:lang w:eastAsia="pl-PL"/>
        </w:rPr>
      </w:pPr>
      <w:r w:rsidRPr="00065797">
        <w:rPr>
          <w:rFonts w:ascii="Bookman Old Style" w:eastAsia="Times New Roman" w:hAnsi="Bookman Old Style" w:cs="Calibri"/>
          <w:i/>
          <w:sz w:val="14"/>
          <w:szCs w:val="14"/>
          <w:lang w:eastAsia="pl-PL"/>
        </w:rPr>
        <w:t xml:space="preserve"> </w:t>
      </w:r>
      <w:r w:rsidRPr="00065797">
        <w:rPr>
          <w:rFonts w:ascii="Bookman Old Style" w:eastAsia="Times New Roman" w:hAnsi="Bookman Old Style" w:cs="Arial"/>
          <w:sz w:val="16"/>
          <w:szCs w:val="16"/>
          <w:lang w:eastAsia="pl-PL"/>
        </w:rPr>
        <w:t xml:space="preserve">Objaśnienia: </w:t>
      </w:r>
    </w:p>
    <w:p w:rsidR="00065797" w:rsidRPr="00065797" w:rsidRDefault="00065797" w:rsidP="00065797">
      <w:pPr>
        <w:spacing w:after="0" w:line="264" w:lineRule="auto"/>
        <w:rPr>
          <w:rFonts w:ascii="Bookman Old Style" w:eastAsia="Times New Roman" w:hAnsi="Bookman Old Style" w:cstheme="minorHAnsi"/>
          <w:bCs/>
          <w:sz w:val="20"/>
          <w:szCs w:val="20"/>
          <w:lang w:eastAsia="pl-PL"/>
        </w:rPr>
      </w:pPr>
      <w:r w:rsidRPr="00065797">
        <w:rPr>
          <w:rFonts w:ascii="Bookman Old Style" w:eastAsia="Times New Roman" w:hAnsi="Bookman Old Style" w:cs="Arial"/>
          <w:sz w:val="16"/>
          <w:szCs w:val="16"/>
          <w:lang w:eastAsia="pl-PL"/>
        </w:rPr>
        <w:t>* -  niepotrzebne usunąć, skreślić</w:t>
      </w:r>
    </w:p>
    <w:sectPr w:rsidR="00065797" w:rsidRPr="0006579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017" w:rsidRDefault="00A45017" w:rsidP="00846BCA">
      <w:pPr>
        <w:spacing w:after="0" w:line="240" w:lineRule="auto"/>
      </w:pPr>
      <w:r>
        <w:separator/>
      </w:r>
    </w:p>
  </w:endnote>
  <w:endnote w:type="continuationSeparator" w:id="0">
    <w:p w:rsidR="00A45017" w:rsidRDefault="00A45017" w:rsidP="0084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624" w:rsidRDefault="00D00624" w:rsidP="00065797">
    <w:pPr>
      <w:tabs>
        <w:tab w:val="center" w:pos="4536"/>
        <w:tab w:val="right" w:pos="9072"/>
      </w:tabs>
      <w:spacing w:after="0" w:line="240" w:lineRule="auto"/>
      <w:jc w:val="center"/>
      <w:rPr>
        <w:rFonts w:ascii="Bookman Old Style" w:eastAsia="Times New Roman" w:hAnsi="Bookman Old Style" w:cs="Times New Roman"/>
        <w:sz w:val="16"/>
        <w:szCs w:val="16"/>
        <w:lang w:eastAsia="pl-PL"/>
      </w:rPr>
    </w:pPr>
  </w:p>
  <w:p w:rsidR="000C3DB0" w:rsidRDefault="000C3DB0" w:rsidP="000C3DB0">
    <w:pPr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Projekt p</w:t>
    </w:r>
    <w:r w:rsidRPr="000C3DB0">
      <w:rPr>
        <w:rFonts w:ascii="Arial" w:hAnsi="Arial" w:cs="Arial"/>
        <w:i/>
        <w:sz w:val="18"/>
        <w:szCs w:val="18"/>
      </w:rPr>
      <w:t>n. „</w:t>
    </w:r>
    <w:proofErr w:type="spellStart"/>
    <w:r w:rsidRPr="000C3DB0">
      <w:rPr>
        <w:rFonts w:ascii="Arial" w:hAnsi="Arial" w:cs="Arial"/>
        <w:i/>
        <w:sz w:val="18"/>
        <w:szCs w:val="18"/>
      </w:rPr>
      <w:t>ECBiG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– Europejskie Centrum </w:t>
    </w:r>
    <w:proofErr w:type="spellStart"/>
    <w:r w:rsidRPr="000C3DB0">
      <w:rPr>
        <w:rFonts w:ascii="Arial" w:hAnsi="Arial" w:cs="Arial"/>
        <w:i/>
        <w:sz w:val="18"/>
        <w:szCs w:val="18"/>
      </w:rPr>
      <w:t>Bioinformatyki</w:t>
    </w:r>
    <w:proofErr w:type="spellEnd"/>
    <w:r w:rsidRPr="000C3DB0">
      <w:rPr>
        <w:rFonts w:ascii="Arial" w:hAnsi="Arial" w:cs="Arial"/>
        <w:i/>
        <w:sz w:val="18"/>
        <w:szCs w:val="18"/>
      </w:rPr>
      <w:t xml:space="preserve"> i Genomiki – </w:t>
    </w:r>
    <w:proofErr w:type="spellStart"/>
    <w:r w:rsidRPr="000C3DB0">
      <w:rPr>
        <w:rFonts w:ascii="Arial" w:hAnsi="Arial" w:cs="Arial"/>
        <w:i/>
        <w:sz w:val="18"/>
        <w:szCs w:val="18"/>
      </w:rPr>
      <w:t>MOSAIC</w:t>
    </w:r>
    <w:proofErr w:type="spellEnd"/>
    <w:r>
      <w:rPr>
        <w:rFonts w:ascii="Arial" w:hAnsi="Arial" w:cs="Arial"/>
        <w:i/>
        <w:sz w:val="18"/>
        <w:szCs w:val="18"/>
      </w:rPr>
      <w:t xml:space="preserve"> </w:t>
    </w:r>
    <w:r w:rsidRPr="000C3DB0">
      <w:rPr>
        <w:rFonts w:ascii="Arial" w:hAnsi="Arial" w:cs="Arial"/>
        <w:i/>
        <w:sz w:val="18"/>
        <w:szCs w:val="18"/>
      </w:rPr>
      <w:t>” jest współfinansowany przez Unię Europejską ze środków Europejskiego Funduszu Rozwoju Regionalnego w ramach Programu Operacyjnego Inteligentny Rozwój na lata 2014-2020.</w:t>
    </w:r>
  </w:p>
  <w:p w:rsidR="00846BCA" w:rsidRPr="00D00624" w:rsidRDefault="00D00624" w:rsidP="00D00624">
    <w:pPr>
      <w:tabs>
        <w:tab w:val="center" w:pos="4536"/>
        <w:tab w:val="right" w:pos="9072"/>
      </w:tabs>
      <w:spacing w:after="0" w:line="240" w:lineRule="auto"/>
      <w:jc w:val="center"/>
      <w:rPr>
        <w:rFonts w:ascii="Bookman Old Style" w:eastAsia="Times New Roman" w:hAnsi="Bookman Old Style" w:cs="Times New Roman"/>
        <w:sz w:val="16"/>
        <w:szCs w:val="16"/>
        <w:lang w:eastAsia="pl-PL"/>
      </w:rPr>
    </w:pPr>
    <w:r w:rsidRPr="00065797">
      <w:rPr>
        <w:rFonts w:ascii="Bookman Old Style" w:eastAsia="Times New Roman" w:hAnsi="Bookman Old Style" w:cs="Times New Roman"/>
        <w:sz w:val="16"/>
        <w:szCs w:val="16"/>
        <w:lang w:eastAsia="pl-PL"/>
      </w:rPr>
      <w:t xml:space="preserve">str. 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instrText>PAGE</w:instrTex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separate"/>
    </w:r>
    <w:r w:rsidR="003650C1">
      <w:rPr>
        <w:rFonts w:ascii="Bookman Old Style" w:eastAsia="Times New Roman" w:hAnsi="Bookman Old Style" w:cs="Times New Roman"/>
        <w:bCs/>
        <w:noProof/>
        <w:sz w:val="16"/>
        <w:szCs w:val="16"/>
        <w:lang w:eastAsia="pl-PL"/>
      </w:rPr>
      <w:t>4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end"/>
    </w:r>
    <w:r w:rsidRPr="00065797">
      <w:rPr>
        <w:rFonts w:ascii="Bookman Old Style" w:eastAsia="Times New Roman" w:hAnsi="Bookman Old Style" w:cs="Times New Roman"/>
        <w:sz w:val="16"/>
        <w:szCs w:val="16"/>
        <w:lang w:eastAsia="pl-PL"/>
      </w:rPr>
      <w:t xml:space="preserve"> / 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begin"/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instrText>NUMPAGES</w:instrTex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separate"/>
    </w:r>
    <w:r w:rsidR="003650C1">
      <w:rPr>
        <w:rFonts w:ascii="Bookman Old Style" w:eastAsia="Times New Roman" w:hAnsi="Bookman Old Style" w:cs="Times New Roman"/>
        <w:bCs/>
        <w:noProof/>
        <w:sz w:val="16"/>
        <w:szCs w:val="16"/>
        <w:lang w:eastAsia="pl-PL"/>
      </w:rPr>
      <w:t>4</w:t>
    </w:r>
    <w:r w:rsidRPr="00065797">
      <w:rPr>
        <w:rFonts w:ascii="Bookman Old Style" w:eastAsia="Times New Roman" w:hAnsi="Bookman Old Style" w:cs="Times New Roman"/>
        <w:bCs/>
        <w:sz w:val="16"/>
        <w:szCs w:val="16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017" w:rsidRDefault="00A45017" w:rsidP="00846BCA">
      <w:pPr>
        <w:spacing w:after="0" w:line="240" w:lineRule="auto"/>
      </w:pPr>
      <w:r>
        <w:separator/>
      </w:r>
    </w:p>
  </w:footnote>
  <w:footnote w:type="continuationSeparator" w:id="0">
    <w:p w:rsidR="00A45017" w:rsidRDefault="00A45017" w:rsidP="00846BCA">
      <w:pPr>
        <w:spacing w:after="0" w:line="240" w:lineRule="auto"/>
      </w:pPr>
      <w:r>
        <w:continuationSeparator/>
      </w:r>
    </w:p>
  </w:footnote>
  <w:footnote w:id="1">
    <w:p w:rsidR="00065797" w:rsidRDefault="00065797" w:rsidP="00065797">
      <w:pPr>
        <w:pStyle w:val="Tekstprzypisudolnego"/>
        <w:ind w:right="11"/>
        <w:jc w:val="both"/>
        <w:rPr>
          <w:rFonts w:ascii="Bookman Old Style" w:hAnsi="Bookman Old Style"/>
          <w:i/>
          <w:sz w:val="16"/>
          <w:szCs w:val="16"/>
        </w:rPr>
      </w:pPr>
      <w:r w:rsidRPr="00F85178">
        <w:rPr>
          <w:rStyle w:val="Odwoanieprzypisudolnego"/>
          <w:rFonts w:ascii="Bookman Old Style" w:hAnsi="Bookman Old Style"/>
          <w:b/>
          <w:sz w:val="16"/>
          <w:szCs w:val="16"/>
        </w:rPr>
        <w:footnoteRef/>
      </w:r>
      <w:r w:rsidRPr="00F85178">
        <w:rPr>
          <w:rFonts w:ascii="Bookman Old Style" w:hAnsi="Bookman Old Style"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>Zgodnie z zaleceniem Komisji z dnia 6 maja 2003 r. dotyczącym definicji mikroprzedsiębiorstw oraz małych i średnich przedsiębiorstw</w:t>
      </w:r>
      <w:r>
        <w:rPr>
          <w:rFonts w:ascii="Bookman Old Style" w:hAnsi="Bookman Old Style"/>
          <w:i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 xml:space="preserve"> (Dz. Urz. UE L 124 z 20.5.2003, str. 36): </w:t>
      </w:r>
    </w:p>
    <w:p w:rsidR="007F5199" w:rsidRPr="007F5199" w:rsidRDefault="007F5199" w:rsidP="00065797">
      <w:pPr>
        <w:pStyle w:val="Tekstprzypisudolnego"/>
        <w:ind w:right="11"/>
        <w:jc w:val="both"/>
        <w:rPr>
          <w:rFonts w:ascii="Bookman Old Style" w:hAnsi="Bookman Old Style"/>
          <w:i/>
          <w:sz w:val="8"/>
          <w:szCs w:val="8"/>
        </w:rPr>
      </w:pPr>
    </w:p>
    <w:p w:rsidR="007F5199" w:rsidRPr="007F5199" w:rsidRDefault="007F5199" w:rsidP="007F5199">
      <w:pPr>
        <w:spacing w:after="0"/>
        <w:ind w:right="11"/>
        <w:jc w:val="both"/>
        <w:rPr>
          <w:rFonts w:ascii="Bookman Old Style" w:hAnsi="Bookman Old Style"/>
          <w:i/>
          <w:sz w:val="16"/>
          <w:szCs w:val="16"/>
          <w:lang w:val="x-none" w:eastAsia="x-none"/>
        </w:rPr>
      </w:pPr>
      <w:r>
        <w:rPr>
          <w:rFonts w:ascii="Bookman Old Style" w:hAnsi="Bookman Old Style"/>
          <w:b/>
          <w:i/>
          <w:sz w:val="16"/>
          <w:szCs w:val="16"/>
          <w:lang w:val="x-none" w:eastAsia="x-none"/>
        </w:rPr>
        <w:t>Mikroprzedsiębiorstwo</w:t>
      </w:r>
      <w:r w:rsidRPr="007F5199">
        <w:rPr>
          <w:rFonts w:ascii="Bookman Old Style" w:hAnsi="Bookman Old Style"/>
          <w:b/>
          <w:i/>
          <w:sz w:val="16"/>
          <w:szCs w:val="16"/>
          <w:lang w:val="x-none" w:eastAsia="x-none"/>
        </w:rPr>
        <w:t xml:space="preserve">: </w:t>
      </w:r>
      <w:r>
        <w:rPr>
          <w:rFonts w:ascii="Bookman Old Style" w:hAnsi="Bookman Old Style"/>
          <w:i/>
          <w:sz w:val="16"/>
          <w:szCs w:val="16"/>
          <w:lang w:val="x-none" w:eastAsia="x-none"/>
        </w:rPr>
        <w:t>przedsiębiorstwo</w:t>
      </w:r>
      <w:r w:rsidRPr="007F5199">
        <w:rPr>
          <w:rFonts w:ascii="Bookman Old Style" w:hAnsi="Bookman Old Style"/>
          <w:i/>
          <w:sz w:val="16"/>
          <w:szCs w:val="16"/>
          <w:lang w:val="x-none" w:eastAsia="x-none"/>
        </w:rPr>
        <w:t xml:space="preserve">, które zatrudnia mniej niż 10 pracowników i których obrót roczny lub roczna suma bilansowa nie przekracza 2 mln </w:t>
      </w:r>
      <w:proofErr w:type="spellStart"/>
      <w:r w:rsidRPr="007F5199">
        <w:rPr>
          <w:rFonts w:ascii="Bookman Old Style" w:hAnsi="Bookman Old Style"/>
          <w:i/>
          <w:sz w:val="16"/>
          <w:szCs w:val="16"/>
          <w:lang w:val="x-none" w:eastAsia="x-none"/>
        </w:rPr>
        <w:t>EUR</w:t>
      </w:r>
      <w:proofErr w:type="spellEnd"/>
      <w:r w:rsidRPr="007F5199">
        <w:rPr>
          <w:rFonts w:ascii="Bookman Old Style" w:hAnsi="Bookman Old Style"/>
          <w:i/>
          <w:sz w:val="16"/>
          <w:szCs w:val="16"/>
          <w:lang w:val="x-none" w:eastAsia="x-none"/>
        </w:rPr>
        <w:t>.</w:t>
      </w:r>
    </w:p>
    <w:p w:rsidR="007F5199" w:rsidRPr="007F5199" w:rsidRDefault="007F5199" w:rsidP="007F5199">
      <w:pPr>
        <w:spacing w:after="0"/>
        <w:ind w:right="11"/>
        <w:jc w:val="both"/>
        <w:rPr>
          <w:rFonts w:ascii="Bookman Old Style" w:hAnsi="Bookman Old Style"/>
          <w:b/>
          <w:i/>
          <w:sz w:val="8"/>
          <w:szCs w:val="8"/>
          <w:lang w:val="x-none" w:eastAsia="x-none"/>
        </w:rPr>
      </w:pPr>
    </w:p>
    <w:p w:rsidR="00065797" w:rsidRPr="00F85178" w:rsidRDefault="00065797" w:rsidP="007F5199">
      <w:pPr>
        <w:spacing w:after="0"/>
        <w:ind w:right="11"/>
        <w:jc w:val="both"/>
        <w:rPr>
          <w:rFonts w:ascii="Bookman Old Style" w:hAnsi="Bookman Old Style"/>
          <w:i/>
          <w:sz w:val="16"/>
          <w:szCs w:val="16"/>
          <w:lang w:val="x-none" w:eastAsia="x-none"/>
        </w:rPr>
      </w:pPr>
      <w:r w:rsidRPr="00F85178">
        <w:rPr>
          <w:rFonts w:ascii="Bookman Old Style" w:hAnsi="Bookman Old Style"/>
          <w:b/>
          <w:i/>
          <w:sz w:val="16"/>
          <w:szCs w:val="16"/>
          <w:lang w:val="x-none" w:eastAsia="x-none"/>
        </w:rPr>
        <w:t>Małe przedsiębiorstwo</w:t>
      </w:r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 xml:space="preserve">: przedsiębiorstwo, które zatrudnia mniej niż 50 osób i którego roczny obrót lub roczna suma bilansowa nie przekracza 10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.</w:t>
      </w:r>
    </w:p>
    <w:p w:rsidR="007F5199" w:rsidRPr="007F5199" w:rsidRDefault="007F5199" w:rsidP="00065797">
      <w:pPr>
        <w:pStyle w:val="Tekstprzypisudolnego"/>
        <w:jc w:val="both"/>
        <w:rPr>
          <w:rFonts w:ascii="Bookman Old Style" w:hAnsi="Bookman Old Style"/>
          <w:b/>
          <w:i/>
          <w:sz w:val="8"/>
          <w:szCs w:val="8"/>
        </w:rPr>
      </w:pPr>
    </w:p>
    <w:p w:rsidR="00065797" w:rsidRPr="00F85178" w:rsidRDefault="00065797" w:rsidP="00065797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F85178">
        <w:rPr>
          <w:rFonts w:ascii="Bookman Old Style" w:hAnsi="Bookman Old Style"/>
          <w:b/>
          <w:i/>
          <w:sz w:val="16"/>
          <w:szCs w:val="16"/>
        </w:rPr>
        <w:t>Średnie przedsiębiorstwa</w:t>
      </w:r>
      <w:r w:rsidRPr="00F85178">
        <w:rPr>
          <w:rFonts w:ascii="Bookman Old Style" w:hAnsi="Bookman Old Style"/>
          <w:i/>
          <w:sz w:val="16"/>
          <w:szCs w:val="16"/>
        </w:rPr>
        <w:t xml:space="preserve">: przedsiębiorstwa, które nie są mikroprzedsiębiorstwami ani małymi przedsiębiorstwami </w:t>
      </w:r>
      <w:r>
        <w:rPr>
          <w:rFonts w:ascii="Bookman Old Style" w:hAnsi="Bookman Old Style"/>
          <w:i/>
          <w:sz w:val="16"/>
          <w:szCs w:val="16"/>
        </w:rPr>
        <w:br/>
      </w:r>
      <w:r w:rsidRPr="00F85178">
        <w:rPr>
          <w:rFonts w:ascii="Bookman Old Style" w:hAnsi="Bookman Old Style"/>
          <w:i/>
          <w:sz w:val="16"/>
          <w:szCs w:val="16"/>
        </w:rPr>
        <w:t xml:space="preserve">i które zatrudniają mniej niż 250 osób i których roczny obrót nie przekracza 50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 xml:space="preserve"> lub roczna suma bilansowa nie przekracza 43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>.</w:t>
      </w:r>
    </w:p>
  </w:footnote>
  <w:footnote w:id="2">
    <w:p w:rsidR="00065797" w:rsidRPr="00580877" w:rsidRDefault="00065797" w:rsidP="00580877">
      <w:pPr>
        <w:pStyle w:val="Tekstpodstawowy"/>
        <w:jc w:val="both"/>
        <w:rPr>
          <w:rFonts w:ascii="Bookman Old Style" w:eastAsia="Calibri" w:hAnsi="Bookman Old Style" w:cs="Arial"/>
          <w:i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065797" w:rsidRPr="008F2627" w:rsidRDefault="00065797" w:rsidP="00065797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color w:val="000000"/>
          <w:sz w:val="16"/>
          <w:szCs w:val="16"/>
        </w:rPr>
        <w:t xml:space="preserve">W przypadku gdy wykonawca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8F2627">
        <w:rPr>
          <w:rFonts w:ascii="Bookman Old Style" w:eastAsia="Calibri" w:hAnsi="Bookman Old Style" w:cs="Arial"/>
          <w:i/>
          <w:sz w:val="16"/>
          <w:szCs w:val="16"/>
        </w:rPr>
        <w:t>RODO</w:t>
      </w:r>
      <w:proofErr w:type="spellEnd"/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 treści oświadczenia wykonawca nie składa (usunięcie treści oświadczenia np. przez jego wykreślenie).</w:t>
      </w:r>
      <w:r>
        <w:rPr>
          <w:rFonts w:ascii="Bookman Old Style" w:eastAsia="Calibri" w:hAnsi="Bookman Old Style" w:cs="Arial"/>
          <w:i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BCA" w:rsidRDefault="00846BCA">
    <w:pPr>
      <w:pStyle w:val="Nagwek"/>
    </w:pPr>
    <w:r>
      <w:rPr>
        <w:noProof/>
        <w:lang w:eastAsia="pl-PL"/>
      </w:rPr>
      <w:drawing>
        <wp:inline distT="0" distB="0" distL="0" distR="0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797" w:rsidRPr="00065797" w:rsidRDefault="00065797" w:rsidP="00065797">
    <w:pPr>
      <w:keepNext/>
      <w:pBdr>
        <w:bottom w:val="single" w:sz="12" w:space="0" w:color="auto"/>
      </w:pBdr>
      <w:spacing w:after="0" w:line="240" w:lineRule="auto"/>
      <w:outlineLvl w:val="1"/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</w:pPr>
    <w:bookmarkStart w:id="1" w:name="OLE_LINK5"/>
    <w:bookmarkStart w:id="2" w:name="OLE_LINK6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Numer referencyjny nadany sprawie przez Zamawiającego </w:t>
    </w: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DO/DZ-381-</w:t>
    </w:r>
    <w:r w:rsidR="007F5199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1-</w:t>
    </w:r>
    <w:r w:rsidR="00FB1FC0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23</w:t>
    </w:r>
    <w:r w:rsidR="007F5199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>/22</w:t>
    </w: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 xml:space="preserve">     </w:t>
    </w:r>
  </w:p>
  <w:p w:rsidR="00065797" w:rsidRPr="00065797" w:rsidRDefault="00065797" w:rsidP="00065797">
    <w:pPr>
      <w:keepNext/>
      <w:pBdr>
        <w:bottom w:val="single" w:sz="12" w:space="0" w:color="auto"/>
      </w:pBdr>
      <w:spacing w:after="0" w:line="240" w:lineRule="auto"/>
      <w:jc w:val="right"/>
      <w:outlineLvl w:val="1"/>
      <w:rPr>
        <w:rFonts w:ascii="Bookman Old Style" w:eastAsia="Times New Roman" w:hAnsi="Bookman Old Style" w:cs="Arial"/>
        <w:i/>
        <w:sz w:val="16"/>
        <w:szCs w:val="16"/>
        <w:lang w:eastAsia="pl-PL"/>
      </w:rPr>
    </w:pP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  <w:lang w:eastAsia="pl-PL"/>
      </w:rPr>
      <w:t xml:space="preserve">     </w:t>
    </w:r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Załącznik nr 1 do </w:t>
    </w:r>
    <w:proofErr w:type="spellStart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>SWZ</w:t>
    </w:r>
    <w:proofErr w:type="spellEnd"/>
    <w:r w:rsidRPr="00065797">
      <w:rPr>
        <w:rFonts w:ascii="Bookman Old Style" w:eastAsia="Times New Roman" w:hAnsi="Bookman Old Style" w:cs="Arial"/>
        <w:i/>
        <w:sz w:val="16"/>
        <w:szCs w:val="16"/>
        <w:lang w:eastAsia="pl-PL"/>
      </w:rPr>
      <w:t xml:space="preserve">  </w:t>
    </w:r>
  </w:p>
  <w:p w:rsidR="00065797" w:rsidRPr="00065797" w:rsidRDefault="00065797" w:rsidP="00065797">
    <w:pPr>
      <w:keepNext/>
      <w:pBdr>
        <w:bottom w:val="single" w:sz="12" w:space="0" w:color="auto"/>
      </w:pBdr>
      <w:spacing w:after="0" w:line="240" w:lineRule="auto"/>
      <w:outlineLvl w:val="1"/>
      <w:rPr>
        <w:rFonts w:ascii="Calibri" w:eastAsia="Times New Roman" w:hAnsi="Calibri" w:cs="Arial"/>
        <w:i/>
        <w:color w:val="000000"/>
        <w:sz w:val="20"/>
        <w:szCs w:val="18"/>
        <w:lang w:eastAsia="pl-PL"/>
      </w:rPr>
    </w:pPr>
    <w:r w:rsidRPr="00065797">
      <w:rPr>
        <w:rFonts w:ascii="Calibri" w:eastAsia="Times New Roman" w:hAnsi="Calibri" w:cs="Arial"/>
        <w:i/>
        <w:sz w:val="20"/>
        <w:szCs w:val="18"/>
        <w:lang w:eastAsia="pl-PL"/>
      </w:rPr>
      <w:t xml:space="preserve"> </w:t>
    </w:r>
  </w:p>
  <w:bookmarkEnd w:id="1"/>
  <w:bookmarkEnd w:id="2"/>
  <w:p w:rsidR="00846BCA" w:rsidRDefault="00846B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CA"/>
    <w:rsid w:val="00065797"/>
    <w:rsid w:val="000C3DB0"/>
    <w:rsid w:val="000E7FA0"/>
    <w:rsid w:val="0016451B"/>
    <w:rsid w:val="002006A7"/>
    <w:rsid w:val="00300731"/>
    <w:rsid w:val="003650C1"/>
    <w:rsid w:val="003F6FB9"/>
    <w:rsid w:val="00580877"/>
    <w:rsid w:val="006A390D"/>
    <w:rsid w:val="006D2BD8"/>
    <w:rsid w:val="00727472"/>
    <w:rsid w:val="007F5199"/>
    <w:rsid w:val="00846BCA"/>
    <w:rsid w:val="00896BA8"/>
    <w:rsid w:val="008F7E85"/>
    <w:rsid w:val="00933C21"/>
    <w:rsid w:val="0095155B"/>
    <w:rsid w:val="00A45017"/>
    <w:rsid w:val="00B1576E"/>
    <w:rsid w:val="00BF3955"/>
    <w:rsid w:val="00BF6AEB"/>
    <w:rsid w:val="00C2664C"/>
    <w:rsid w:val="00CD1E9A"/>
    <w:rsid w:val="00CD4F5E"/>
    <w:rsid w:val="00D00624"/>
    <w:rsid w:val="00D40A12"/>
    <w:rsid w:val="00DF3AD3"/>
    <w:rsid w:val="00E22B0A"/>
    <w:rsid w:val="00F227BC"/>
    <w:rsid w:val="00FB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6631F2E-1A49-4248-BCCE-98688682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6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BCA"/>
  </w:style>
  <w:style w:type="paragraph" w:styleId="Stopka">
    <w:name w:val="footer"/>
    <w:basedOn w:val="Normalny"/>
    <w:link w:val="StopkaZnak"/>
    <w:uiPriority w:val="99"/>
    <w:unhideWhenUsed/>
    <w:rsid w:val="00846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BCA"/>
  </w:style>
  <w:style w:type="paragraph" w:styleId="Tekstdymka">
    <w:name w:val="Balloon Text"/>
    <w:basedOn w:val="Normalny"/>
    <w:link w:val="TekstdymkaZnak"/>
    <w:uiPriority w:val="99"/>
    <w:semiHidden/>
    <w:unhideWhenUsed/>
    <w:rsid w:val="000C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DB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657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5797"/>
  </w:style>
  <w:style w:type="paragraph" w:styleId="Tekstprzypisudolnego">
    <w:name w:val="footnote text"/>
    <w:basedOn w:val="Normalny"/>
    <w:link w:val="TekstprzypisudolnegoZnak"/>
    <w:rsid w:val="000657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57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57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Jarzębska</dc:creator>
  <cp:keywords/>
  <dc:description/>
  <cp:lastModifiedBy>Joanna Sznajder</cp:lastModifiedBy>
  <cp:revision>14</cp:revision>
  <cp:lastPrinted>2021-11-24T09:04:00Z</cp:lastPrinted>
  <dcterms:created xsi:type="dcterms:W3CDTF">2021-04-23T11:11:00Z</dcterms:created>
  <dcterms:modified xsi:type="dcterms:W3CDTF">2022-06-08T07:07:00Z</dcterms:modified>
</cp:coreProperties>
</file>