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D1B" w:rsidRPr="00CA5861" w:rsidRDefault="008C4D1B" w:rsidP="008C4D1B">
      <w:pPr>
        <w:pStyle w:val="Nagwek5"/>
        <w:jc w:val="left"/>
        <w:rPr>
          <w:b w:val="0"/>
          <w:sz w:val="16"/>
          <w:szCs w:val="16"/>
          <w:lang w:val="pl-PL"/>
        </w:rPr>
      </w:pPr>
    </w:p>
    <w:p w:rsidR="008C4D1B" w:rsidRPr="00CA5861" w:rsidRDefault="008C4D1B" w:rsidP="008C4D1B">
      <w:pPr>
        <w:keepNext/>
        <w:outlineLvl w:val="4"/>
        <w:rPr>
          <w:rFonts w:ascii="Bookman Old Style" w:hAnsi="Bookman Old Style" w:cs="Arial"/>
          <w:i/>
          <w:sz w:val="16"/>
          <w:szCs w:val="16"/>
        </w:rPr>
      </w:pPr>
      <w:r w:rsidRPr="00CA5861">
        <w:rPr>
          <w:rFonts w:ascii="Bookman Old Style" w:hAnsi="Bookman Old Style" w:cs="Arial"/>
          <w:i/>
          <w:sz w:val="16"/>
          <w:szCs w:val="16"/>
        </w:rPr>
        <w:t>___________________________________</w:t>
      </w:r>
    </w:p>
    <w:p w:rsidR="008C4D1B" w:rsidRPr="00CA5861" w:rsidRDefault="008C4D1B" w:rsidP="008C4D1B">
      <w:pPr>
        <w:keepNext/>
        <w:outlineLvl w:val="4"/>
        <w:rPr>
          <w:rFonts w:ascii="Bookman Old Style" w:hAnsi="Bookman Old Style" w:cs="Arial"/>
          <w:bCs/>
          <w:i/>
          <w:sz w:val="16"/>
          <w:szCs w:val="16"/>
        </w:rPr>
      </w:pPr>
      <w:r w:rsidRPr="00CA5861">
        <w:rPr>
          <w:rFonts w:ascii="Bookman Old Style" w:hAnsi="Bookman Old Style" w:cs="Arial"/>
          <w:bCs/>
          <w:i/>
          <w:sz w:val="16"/>
          <w:szCs w:val="16"/>
        </w:rPr>
        <w:t xml:space="preserve">Nazwa Wykonawcy, dane adresowe </w:t>
      </w:r>
    </w:p>
    <w:p w:rsidR="008C4D1B" w:rsidRPr="00CA5861" w:rsidRDefault="008C4D1B" w:rsidP="008C4D1B">
      <w:pPr>
        <w:rPr>
          <w:rFonts w:ascii="Bookman Old Style" w:hAnsi="Bookman Old Style"/>
          <w:sz w:val="8"/>
          <w:szCs w:val="8"/>
        </w:rPr>
      </w:pPr>
    </w:p>
    <w:p w:rsidR="008C4D1B" w:rsidRPr="00CA5861" w:rsidRDefault="008C4D1B" w:rsidP="008C4D1B">
      <w:pPr>
        <w:rPr>
          <w:rFonts w:ascii="Bookman Old Style" w:hAnsi="Bookman Old Style"/>
          <w:sz w:val="8"/>
          <w:szCs w:val="8"/>
        </w:rPr>
      </w:pPr>
    </w:p>
    <w:p w:rsidR="008C4D1B" w:rsidRPr="00CA5861" w:rsidRDefault="008C4D1B" w:rsidP="008C4D1B">
      <w:pPr>
        <w:pStyle w:val="Nagwek5"/>
        <w:rPr>
          <w:rFonts w:cs="Arial"/>
          <w:sz w:val="18"/>
          <w:szCs w:val="18"/>
          <w:lang w:val="pl-PL"/>
        </w:rPr>
      </w:pPr>
      <w:r w:rsidRPr="00CA5861">
        <w:rPr>
          <w:rFonts w:cs="Arial"/>
          <w:sz w:val="18"/>
          <w:szCs w:val="18"/>
          <w:lang w:val="pl-PL"/>
        </w:rPr>
        <w:t xml:space="preserve">SPECYFIKACJA CENOWA </w:t>
      </w:r>
    </w:p>
    <w:p w:rsidR="008C4D1B" w:rsidRPr="00CA5861" w:rsidRDefault="008C4D1B" w:rsidP="008C4D1B">
      <w:pPr>
        <w:rPr>
          <w:rFonts w:ascii="Bookman Old Style" w:hAnsi="Bookman Old Style"/>
        </w:rPr>
      </w:pPr>
    </w:p>
    <w:p w:rsidR="002A1F5E" w:rsidRPr="00CA5861" w:rsidRDefault="002A1F5E" w:rsidP="002A1F5E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sz w:val="18"/>
          <w:szCs w:val="18"/>
        </w:rPr>
      </w:pPr>
      <w:r w:rsidRPr="00CA5861">
        <w:rPr>
          <w:rFonts w:ascii="Bookman Old Style" w:hAnsi="Bookman Old Style" w:cs="Arial"/>
          <w:b/>
          <w:sz w:val="18"/>
          <w:szCs w:val="18"/>
        </w:rPr>
        <w:t xml:space="preserve">Dostawa </w:t>
      </w:r>
      <w:r w:rsidR="00202C3F">
        <w:rPr>
          <w:rFonts w:ascii="Bookman Old Style" w:hAnsi="Bookman Old Style" w:cs="Arial"/>
          <w:b/>
          <w:sz w:val="18"/>
          <w:szCs w:val="18"/>
        </w:rPr>
        <w:t xml:space="preserve">automatycznej stacji pipetującej </w:t>
      </w:r>
    </w:p>
    <w:p w:rsidR="008C4D1B" w:rsidRPr="00CA5861" w:rsidRDefault="002A1F5E" w:rsidP="002A1F5E">
      <w:pPr>
        <w:tabs>
          <w:tab w:val="num" w:pos="426"/>
        </w:tabs>
        <w:ind w:right="-142"/>
        <w:jc w:val="center"/>
        <w:rPr>
          <w:rFonts w:ascii="Bookman Old Style" w:hAnsi="Bookman Old Style" w:cs="Tahoma"/>
          <w:b/>
          <w:sz w:val="18"/>
          <w:szCs w:val="18"/>
        </w:rPr>
      </w:pPr>
      <w:r w:rsidRPr="00CA5861">
        <w:rPr>
          <w:rFonts w:ascii="Bookman Old Style" w:hAnsi="Bookman Old Style" w:cs="Arial"/>
          <w:b/>
          <w:sz w:val="18"/>
          <w:szCs w:val="18"/>
        </w:rPr>
        <w:t>dla Narodowego Instytutu Onkologii im. Marii Skłodowskiej–Curie – Państwowego Instytutu Badawczego Oddziału w Gliwicach</w:t>
      </w:r>
      <w:r w:rsidR="008C4D1B" w:rsidRPr="00CA5861">
        <w:rPr>
          <w:rFonts w:ascii="Bookman Old Style" w:hAnsi="Bookman Old Style" w:cs="Arial"/>
          <w:b/>
          <w:sz w:val="18"/>
          <w:szCs w:val="18"/>
        </w:rPr>
        <w:br/>
      </w:r>
    </w:p>
    <w:p w:rsidR="002A1F5E" w:rsidRPr="00CA5861" w:rsidRDefault="002A1F5E" w:rsidP="002A1F5E">
      <w:pPr>
        <w:tabs>
          <w:tab w:val="num" w:pos="426"/>
        </w:tabs>
        <w:ind w:right="-142"/>
        <w:jc w:val="center"/>
        <w:rPr>
          <w:rFonts w:ascii="Bookman Old Style" w:hAnsi="Bookman Old Style" w:cs="Tahoma"/>
          <w:b/>
          <w:sz w:val="18"/>
          <w:szCs w:val="18"/>
        </w:rPr>
      </w:pPr>
    </w:p>
    <w:tbl>
      <w:tblPr>
        <w:tblW w:w="1497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3"/>
        <w:gridCol w:w="6453"/>
        <w:gridCol w:w="850"/>
        <w:gridCol w:w="992"/>
        <w:gridCol w:w="1134"/>
        <w:gridCol w:w="1418"/>
        <w:gridCol w:w="567"/>
        <w:gridCol w:w="1276"/>
        <w:gridCol w:w="1437"/>
      </w:tblGrid>
      <w:tr w:rsidR="002A1F5E" w:rsidRPr="000800B5" w:rsidTr="000F0720">
        <w:trPr>
          <w:cantSplit/>
          <w:trHeight w:val="454"/>
          <w:tblHeader/>
          <w:jc w:val="center"/>
        </w:trPr>
        <w:tc>
          <w:tcPr>
            <w:tcW w:w="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t>Lp.</w:t>
            </w:r>
          </w:p>
        </w:tc>
        <w:tc>
          <w:tcPr>
            <w:tcW w:w="6453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2A1F5E" w:rsidRPr="000800B5" w:rsidRDefault="002A1F5E" w:rsidP="00E6730D">
            <w:pPr>
              <w:spacing w:before="40" w:after="40"/>
              <w:ind w:left="-496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t>Przedmiot zamówienia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t>j. m.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t>cena jedn. netto (zł)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t>wartość netto</w:t>
            </w: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br/>
              <w:t>(zł)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t>VAT</w:t>
            </w: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br/>
              <w:t>(%)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t>wartość  VAT (zł)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/>
                <w:b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b/>
                <w:sz w:val="17"/>
                <w:szCs w:val="17"/>
              </w:rPr>
              <w:t xml:space="preserve">wartość brutto </w:t>
            </w:r>
            <w:r w:rsidRPr="000800B5">
              <w:rPr>
                <w:rFonts w:ascii="Bookman Old Style" w:hAnsi="Bookman Old Style"/>
                <w:b/>
                <w:sz w:val="17"/>
                <w:szCs w:val="17"/>
              </w:rPr>
              <w:t>(zł)</w:t>
            </w:r>
          </w:p>
        </w:tc>
      </w:tr>
      <w:tr w:rsidR="002A1F5E" w:rsidRPr="000800B5" w:rsidTr="000F0720">
        <w:trPr>
          <w:cantSplit/>
          <w:trHeight w:val="454"/>
          <w:tblHeader/>
          <w:jc w:val="center"/>
        </w:trPr>
        <w:tc>
          <w:tcPr>
            <w:tcW w:w="8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>1</w:t>
            </w:r>
          </w:p>
        </w:tc>
        <w:tc>
          <w:tcPr>
            <w:tcW w:w="6453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>3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>4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>5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>6</w:t>
            </w:r>
            <w:r w:rsidRPr="000800B5">
              <w:rPr>
                <w:rFonts w:ascii="Bookman Old Style" w:hAnsi="Bookman Old Style" w:cs="Arial"/>
                <w:sz w:val="17"/>
                <w:szCs w:val="17"/>
              </w:rPr>
              <w:br/>
              <w:t>(4x5)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>8</w:t>
            </w:r>
            <w:r w:rsidRPr="000800B5">
              <w:rPr>
                <w:rFonts w:ascii="Bookman Old Style" w:hAnsi="Bookman Old Style" w:cs="Arial"/>
                <w:sz w:val="17"/>
                <w:szCs w:val="17"/>
              </w:rPr>
              <w:br/>
              <w:t>(6x7)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1F5E" w:rsidRPr="000800B5" w:rsidRDefault="002A1F5E" w:rsidP="000F0720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>9</w:t>
            </w:r>
            <w:r w:rsidRPr="000800B5">
              <w:rPr>
                <w:rFonts w:ascii="Bookman Old Style" w:hAnsi="Bookman Old Style" w:cs="Arial"/>
                <w:sz w:val="17"/>
                <w:szCs w:val="17"/>
              </w:rPr>
              <w:br/>
              <w:t>(6+8)</w:t>
            </w:r>
          </w:p>
        </w:tc>
      </w:tr>
      <w:tr w:rsidR="007860FB" w:rsidRPr="007860FB" w:rsidTr="000F0720">
        <w:trPr>
          <w:cantSplit/>
          <w:trHeight w:val="454"/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1F5E" w:rsidRPr="007860FB" w:rsidRDefault="002A1F5E" w:rsidP="002A1F5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6453" w:type="dxa"/>
            <w:shd w:val="clear" w:color="auto" w:fill="FFFFFF"/>
            <w:vAlign w:val="center"/>
          </w:tcPr>
          <w:p w:rsidR="00C13F60" w:rsidRPr="007860FB" w:rsidRDefault="002E3FDE" w:rsidP="00BD7F9F">
            <w:pPr>
              <w:spacing w:before="40" w:after="40"/>
              <w:rPr>
                <w:rFonts w:ascii="Bookman Old Style" w:hAnsi="Bookman Old Style"/>
                <w:sz w:val="17"/>
                <w:szCs w:val="17"/>
              </w:rPr>
            </w:pPr>
            <w:r w:rsidRPr="007860FB">
              <w:rPr>
                <w:rFonts w:ascii="Bookman Old Style" w:hAnsi="Bookman Old Style"/>
                <w:sz w:val="17"/>
                <w:szCs w:val="17"/>
              </w:rPr>
              <w:t>Automatyczna stacja pip</w:t>
            </w:r>
            <w:r w:rsidR="00160980" w:rsidRPr="007860FB">
              <w:rPr>
                <w:rFonts w:ascii="Bookman Old Style" w:hAnsi="Bookman Old Style"/>
                <w:sz w:val="17"/>
                <w:szCs w:val="17"/>
              </w:rPr>
              <w:t>etująca</w:t>
            </w:r>
          </w:p>
          <w:p w:rsidR="00786A9A" w:rsidRPr="007860FB" w:rsidRDefault="00AC1236" w:rsidP="00232E9A">
            <w:pPr>
              <w:spacing w:before="40" w:after="40"/>
              <w:rPr>
                <w:rFonts w:ascii="Bookman Old Style" w:hAnsi="Bookman Old Style"/>
                <w:sz w:val="17"/>
                <w:szCs w:val="17"/>
              </w:rPr>
            </w:pPr>
            <w:r w:rsidRPr="007860FB">
              <w:rPr>
                <w:rFonts w:ascii="Bookman Old Style" w:hAnsi="Bookman Old Style"/>
                <w:sz w:val="17"/>
                <w:szCs w:val="17"/>
              </w:rPr>
              <w:t>/p</w:t>
            </w:r>
            <w:r w:rsidR="00786A9A" w:rsidRPr="007860FB">
              <w:rPr>
                <w:rFonts w:ascii="Bookman Old Style" w:hAnsi="Bookman Old Style"/>
                <w:sz w:val="17"/>
                <w:szCs w:val="17"/>
              </w:rPr>
              <w:t xml:space="preserve">ełny zakres </w:t>
            </w:r>
            <w:r w:rsidRPr="007860FB">
              <w:rPr>
                <w:rFonts w:ascii="Bookman Old Style" w:hAnsi="Bookman Old Style"/>
                <w:sz w:val="17"/>
                <w:szCs w:val="17"/>
              </w:rPr>
              <w:t xml:space="preserve">przedmiotu </w:t>
            </w:r>
            <w:r w:rsidR="00786A9A" w:rsidRPr="007860FB">
              <w:rPr>
                <w:rFonts w:ascii="Bookman Old Style" w:hAnsi="Bookman Old Style"/>
                <w:sz w:val="17"/>
                <w:szCs w:val="17"/>
              </w:rPr>
              <w:t xml:space="preserve">zamówienia opisany </w:t>
            </w:r>
            <w:r w:rsidR="00232E9A" w:rsidRPr="007860FB">
              <w:rPr>
                <w:rFonts w:ascii="Bookman Old Style" w:hAnsi="Bookman Old Style"/>
                <w:sz w:val="17"/>
                <w:szCs w:val="17"/>
              </w:rPr>
              <w:t xml:space="preserve">Parametrach technicznych stanowiących załącznik nr 2 do </w:t>
            </w:r>
            <w:proofErr w:type="spellStart"/>
            <w:r w:rsidR="00232E9A" w:rsidRPr="007860FB">
              <w:rPr>
                <w:rFonts w:ascii="Bookman Old Style" w:hAnsi="Bookman Old Style"/>
                <w:sz w:val="17"/>
                <w:szCs w:val="17"/>
              </w:rPr>
              <w:t>SWZ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:rsidR="002A1F5E" w:rsidRPr="007860FB" w:rsidRDefault="00C13F60" w:rsidP="000F0720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  <w:r w:rsidRPr="007860FB">
              <w:rPr>
                <w:rFonts w:ascii="Bookman Old Style" w:hAnsi="Bookman Old Style"/>
                <w:sz w:val="17"/>
                <w:szCs w:val="17"/>
              </w:rPr>
              <w:t>szt.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A1F5E" w:rsidRPr="007860FB" w:rsidRDefault="002A1F5E" w:rsidP="000F0720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  <w:r w:rsidRPr="007860FB">
              <w:rPr>
                <w:rFonts w:ascii="Bookman Old Style" w:hAnsi="Bookman Old Style"/>
                <w:sz w:val="17"/>
                <w:szCs w:val="17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2A1F5E" w:rsidRPr="007860FB" w:rsidRDefault="002A1F5E" w:rsidP="000F0720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18" w:type="dxa"/>
            <w:vAlign w:val="center"/>
          </w:tcPr>
          <w:p w:rsidR="002A1F5E" w:rsidRPr="007860FB" w:rsidRDefault="002A1F5E" w:rsidP="000F0720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5E" w:rsidRPr="007860FB" w:rsidRDefault="002A1F5E" w:rsidP="000F0720">
            <w:pPr>
              <w:pStyle w:val="Stopka"/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5E" w:rsidRPr="007860FB" w:rsidRDefault="002A1F5E" w:rsidP="000F0720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5E" w:rsidRPr="007860FB" w:rsidRDefault="002A1F5E" w:rsidP="000F0720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</w:tr>
    </w:tbl>
    <w:p w:rsidR="002A1F5E" w:rsidRPr="007B34E4" w:rsidRDefault="002A1F5E" w:rsidP="002A1F5E">
      <w:pPr>
        <w:rPr>
          <w:rFonts w:ascii="Bookman Old Style" w:hAnsi="Bookman Old Style" w:cs="Arial"/>
          <w:sz w:val="17"/>
          <w:szCs w:val="17"/>
        </w:rPr>
      </w:pPr>
    </w:p>
    <w:p w:rsidR="00D866A3" w:rsidRDefault="00D866A3" w:rsidP="00D866A3">
      <w:pPr>
        <w:spacing w:after="160" w:line="259" w:lineRule="auto"/>
        <w:jc w:val="both"/>
        <w:rPr>
          <w:rFonts w:ascii="Bookman Old Style" w:eastAsia="Calibri" w:hAnsi="Bookman Old Style" w:cs="Arial"/>
          <w:b/>
          <w:sz w:val="17"/>
          <w:szCs w:val="17"/>
          <w:lang w:eastAsia="en-US"/>
        </w:rPr>
      </w:pPr>
      <w:r w:rsidRPr="007B34E4">
        <w:rPr>
          <w:rFonts w:ascii="Bookman Old Style" w:eastAsia="Calibri" w:hAnsi="Bookman Old Style" w:cs="Arial"/>
          <w:b/>
          <w:sz w:val="17"/>
          <w:szCs w:val="17"/>
          <w:lang w:eastAsia="en-US"/>
        </w:rPr>
        <w:t>Uzyskaną w tabeli powyżej wartość brutto należy przenieść do formularza „Ofert</w:t>
      </w:r>
      <w:r w:rsidR="002B26ED" w:rsidRPr="007B34E4">
        <w:rPr>
          <w:rFonts w:ascii="Bookman Old Style" w:eastAsia="Calibri" w:hAnsi="Bookman Old Style" w:cs="Arial"/>
          <w:b/>
          <w:sz w:val="17"/>
          <w:szCs w:val="17"/>
          <w:lang w:eastAsia="en-US"/>
        </w:rPr>
        <w:t>a</w:t>
      </w:r>
      <w:r w:rsidRPr="007B34E4">
        <w:rPr>
          <w:rFonts w:ascii="Bookman Old Style" w:eastAsia="Calibri" w:hAnsi="Bookman Old Style" w:cs="Arial"/>
          <w:b/>
          <w:sz w:val="17"/>
          <w:szCs w:val="17"/>
          <w:lang w:eastAsia="en-US"/>
        </w:rPr>
        <w:t>” w stosunku 1:1.</w:t>
      </w:r>
      <w:r w:rsidRPr="00CA5861">
        <w:rPr>
          <w:rFonts w:ascii="Bookman Old Style" w:eastAsia="Calibri" w:hAnsi="Bookman Old Style" w:cs="Arial"/>
          <w:b/>
          <w:sz w:val="17"/>
          <w:szCs w:val="17"/>
          <w:lang w:eastAsia="en-US"/>
        </w:rPr>
        <w:t xml:space="preserve"> </w:t>
      </w:r>
    </w:p>
    <w:p w:rsidR="008C4D1B" w:rsidRDefault="008C4D1B" w:rsidP="008C4D1B">
      <w:pPr>
        <w:rPr>
          <w:rFonts w:ascii="Bookman Old Style" w:hAnsi="Bookman Old Style" w:cs="Arial"/>
          <w:i/>
          <w:sz w:val="16"/>
          <w:szCs w:val="16"/>
        </w:rPr>
      </w:pPr>
    </w:p>
    <w:p w:rsidR="00854313" w:rsidRDefault="00854313" w:rsidP="00854313">
      <w:pPr>
        <w:rPr>
          <w:rFonts w:ascii="Bookman Old Style" w:hAnsi="Bookman Old Style" w:cs="Arial"/>
          <w:b/>
          <w:sz w:val="18"/>
          <w:szCs w:val="18"/>
        </w:rPr>
      </w:pPr>
    </w:p>
    <w:p w:rsidR="00D11251" w:rsidRPr="00854313" w:rsidRDefault="00D11251" w:rsidP="008C4D1B">
      <w:pPr>
        <w:rPr>
          <w:rFonts w:ascii="Bookman Old Style" w:hAnsi="Bookman Old Style" w:cs="Arial"/>
          <w:sz w:val="16"/>
          <w:szCs w:val="16"/>
        </w:rPr>
      </w:pPr>
    </w:p>
    <w:p w:rsidR="00D11251" w:rsidRPr="00CA5861" w:rsidRDefault="00D11251" w:rsidP="008C4D1B">
      <w:pPr>
        <w:rPr>
          <w:rFonts w:ascii="Bookman Old Style" w:hAnsi="Bookman Old Style" w:cs="Arial"/>
          <w:i/>
          <w:sz w:val="16"/>
          <w:szCs w:val="16"/>
        </w:rPr>
      </w:pPr>
    </w:p>
    <w:p w:rsidR="008C4D1B" w:rsidRDefault="008C4D1B" w:rsidP="008C4D1B">
      <w:pPr>
        <w:rPr>
          <w:rFonts w:ascii="Bookman Old Style" w:hAnsi="Bookman Old Style" w:cs="Arial"/>
          <w:i/>
          <w:sz w:val="16"/>
          <w:szCs w:val="16"/>
        </w:rPr>
      </w:pPr>
      <w:r w:rsidRPr="00CA5861">
        <w:rPr>
          <w:rFonts w:ascii="Bookman Old Style" w:hAnsi="Bookman Old Style" w:cs="Arial"/>
          <w:i/>
          <w:sz w:val="16"/>
          <w:szCs w:val="16"/>
        </w:rPr>
        <w:t>data _____________________</w:t>
      </w:r>
    </w:p>
    <w:p w:rsidR="00D11251" w:rsidRDefault="00D11251" w:rsidP="008C4D1B">
      <w:pPr>
        <w:rPr>
          <w:rFonts w:ascii="Bookman Old Style" w:hAnsi="Bookman Old Style" w:cs="Arial"/>
          <w:i/>
          <w:sz w:val="16"/>
          <w:szCs w:val="16"/>
        </w:rPr>
      </w:pPr>
    </w:p>
    <w:p w:rsidR="00D11251" w:rsidRDefault="00D11251" w:rsidP="008C4D1B">
      <w:pPr>
        <w:rPr>
          <w:rFonts w:ascii="Bookman Old Style" w:hAnsi="Bookman Old Style" w:cs="Arial"/>
          <w:i/>
          <w:sz w:val="16"/>
          <w:szCs w:val="16"/>
        </w:rPr>
      </w:pPr>
    </w:p>
    <w:p w:rsidR="00AB2D0B" w:rsidRPr="00CA5861" w:rsidRDefault="00AB2D0B" w:rsidP="008C4D1B">
      <w:pPr>
        <w:rPr>
          <w:rFonts w:ascii="Bookman Old Style" w:hAnsi="Bookman Old Style" w:cs="Arial"/>
          <w:i/>
          <w:sz w:val="16"/>
          <w:szCs w:val="16"/>
        </w:rPr>
      </w:pPr>
    </w:p>
    <w:p w:rsidR="008C4D1B" w:rsidRPr="00CA5861" w:rsidRDefault="008C4D1B" w:rsidP="008C4D1B">
      <w:pPr>
        <w:ind w:left="4248"/>
        <w:rPr>
          <w:rFonts w:ascii="Bookman Old Style" w:hAnsi="Bookman Old Style" w:cs="Arial"/>
          <w:i/>
          <w:sz w:val="16"/>
          <w:szCs w:val="16"/>
        </w:rPr>
      </w:pPr>
      <w:r w:rsidRPr="00CA5861">
        <w:rPr>
          <w:rFonts w:ascii="Bookman Old Style" w:hAnsi="Bookman Old Style" w:cs="Arial"/>
          <w:i/>
          <w:sz w:val="16"/>
          <w:szCs w:val="16"/>
        </w:rPr>
        <w:t>_____________________________________________________________________________________________________________________</w:t>
      </w:r>
    </w:p>
    <w:p w:rsidR="008C4D1B" w:rsidRPr="00CA5861" w:rsidRDefault="008C4D1B" w:rsidP="008C4D1B">
      <w:pPr>
        <w:ind w:left="3540"/>
        <w:jc w:val="center"/>
        <w:rPr>
          <w:rFonts w:ascii="Bookman Old Style" w:hAnsi="Bookman Old Style" w:cs="Arial"/>
          <w:i/>
          <w:iCs/>
          <w:sz w:val="16"/>
          <w:szCs w:val="16"/>
        </w:rPr>
      </w:pPr>
      <w:r w:rsidRPr="00CA5861">
        <w:rPr>
          <w:rFonts w:ascii="Bookman Old Style" w:hAnsi="Bookman Old Style" w:cs="Arial"/>
          <w:i/>
          <w:iCs/>
          <w:sz w:val="16"/>
          <w:szCs w:val="16"/>
        </w:rPr>
        <w:t xml:space="preserve">dokument należy podpisać kwalifikowanym podpisem elektronicznym przez osobę(y) uprawnioną(e) </w:t>
      </w:r>
    </w:p>
    <w:p w:rsidR="008C4D1B" w:rsidRPr="00CA5861" w:rsidRDefault="008C4D1B" w:rsidP="008C4D1B">
      <w:pPr>
        <w:ind w:left="3540"/>
        <w:jc w:val="center"/>
        <w:rPr>
          <w:rFonts w:ascii="Bookman Old Style" w:hAnsi="Bookman Old Style" w:cs="Arial"/>
          <w:i/>
          <w:iCs/>
          <w:sz w:val="16"/>
          <w:szCs w:val="16"/>
        </w:rPr>
      </w:pPr>
      <w:r w:rsidRPr="00CA5861">
        <w:rPr>
          <w:rFonts w:ascii="Bookman Old Style" w:hAnsi="Bookman Old Style" w:cs="Arial"/>
          <w:i/>
          <w:iCs/>
          <w:sz w:val="16"/>
          <w:szCs w:val="16"/>
        </w:rPr>
        <w:t>do składania oświadczeń woli w imieniu Wykonawcy, zgodnie z formą reprezentacji Wykonawcy</w:t>
      </w:r>
    </w:p>
    <w:p w:rsidR="008C4D1B" w:rsidRPr="00CA5861" w:rsidRDefault="008C4D1B" w:rsidP="008C4D1B">
      <w:pPr>
        <w:ind w:left="3540"/>
        <w:jc w:val="center"/>
        <w:rPr>
          <w:rFonts w:ascii="Bookman Old Style" w:hAnsi="Bookman Old Style" w:cs="Arial"/>
          <w:sz w:val="16"/>
          <w:szCs w:val="16"/>
        </w:rPr>
      </w:pPr>
      <w:r w:rsidRPr="00CA5861">
        <w:rPr>
          <w:rFonts w:ascii="Bookman Old Style" w:hAnsi="Bookman Old Style" w:cs="Arial"/>
          <w:i/>
          <w:iCs/>
          <w:sz w:val="16"/>
          <w:szCs w:val="16"/>
        </w:rPr>
        <w:t>określoną w dokumencie rejestracyjnym (ewidencyjnym) właściwym dla formy organizacyjnej Wykonawcy lub pełnomocnika</w:t>
      </w:r>
    </w:p>
    <w:p w:rsidR="00B319AE" w:rsidRPr="00CA5861" w:rsidRDefault="00CC1D94" w:rsidP="008C4D1B">
      <w:pPr>
        <w:rPr>
          <w:rFonts w:ascii="Bookman Old Style" w:hAnsi="Bookman Old Style"/>
        </w:rPr>
      </w:pPr>
    </w:p>
    <w:sectPr w:rsidR="00B319AE" w:rsidRPr="00CA5861" w:rsidSect="00D4093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D94" w:rsidRDefault="00CC1D94" w:rsidP="00846BCA">
      <w:r>
        <w:separator/>
      </w:r>
    </w:p>
  </w:endnote>
  <w:endnote w:type="continuationSeparator" w:id="0">
    <w:p w:rsidR="00CC1D94" w:rsidRDefault="00CC1D94" w:rsidP="0084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DB0" w:rsidRDefault="000C3DB0" w:rsidP="000C3DB0">
    <w:pPr>
      <w:jc w:val="center"/>
      <w:rPr>
        <w:rFonts w:ascii="Arial" w:hAnsi="Arial" w:cs="Arial"/>
        <w:i/>
        <w:sz w:val="18"/>
        <w:szCs w:val="18"/>
      </w:rPr>
    </w:pPr>
  </w:p>
  <w:p w:rsidR="00D40935" w:rsidRDefault="000C3DB0" w:rsidP="00D40935">
    <w:pPr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Projekt p</w:t>
    </w:r>
    <w:r w:rsidRPr="000C3DB0">
      <w:rPr>
        <w:rFonts w:ascii="Arial" w:hAnsi="Arial" w:cs="Arial"/>
        <w:i/>
        <w:sz w:val="18"/>
        <w:szCs w:val="18"/>
      </w:rPr>
      <w:t>n. „</w:t>
    </w:r>
    <w:proofErr w:type="spellStart"/>
    <w:r w:rsidRPr="000C3DB0">
      <w:rPr>
        <w:rFonts w:ascii="Arial" w:hAnsi="Arial" w:cs="Arial"/>
        <w:i/>
        <w:sz w:val="18"/>
        <w:szCs w:val="18"/>
      </w:rPr>
      <w:t>ECBiG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– Europejskie Centrum </w:t>
    </w:r>
    <w:proofErr w:type="spellStart"/>
    <w:r w:rsidRPr="000C3DB0">
      <w:rPr>
        <w:rFonts w:ascii="Arial" w:hAnsi="Arial" w:cs="Arial"/>
        <w:i/>
        <w:sz w:val="18"/>
        <w:szCs w:val="18"/>
      </w:rPr>
      <w:t>Bioinformatyki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i Genomiki – </w:t>
    </w:r>
    <w:proofErr w:type="spellStart"/>
    <w:r w:rsidRPr="000C3DB0">
      <w:rPr>
        <w:rFonts w:ascii="Arial" w:hAnsi="Arial" w:cs="Arial"/>
        <w:i/>
        <w:sz w:val="18"/>
        <w:szCs w:val="18"/>
      </w:rPr>
      <w:t>MOSAIC</w:t>
    </w:r>
    <w:proofErr w:type="spellEnd"/>
    <w:r>
      <w:rPr>
        <w:rFonts w:ascii="Arial" w:hAnsi="Arial" w:cs="Arial"/>
        <w:i/>
        <w:sz w:val="18"/>
        <w:szCs w:val="18"/>
      </w:rPr>
      <w:t xml:space="preserve"> </w:t>
    </w:r>
    <w:r w:rsidRPr="000C3DB0">
      <w:rPr>
        <w:rFonts w:ascii="Arial" w:hAnsi="Arial" w:cs="Arial"/>
        <w:i/>
        <w:sz w:val="18"/>
        <w:szCs w:val="18"/>
      </w:rPr>
      <w:t xml:space="preserve">” </w:t>
    </w:r>
  </w:p>
  <w:p w:rsidR="00D40935" w:rsidRDefault="000C3DB0" w:rsidP="00D40935">
    <w:pPr>
      <w:jc w:val="center"/>
      <w:rPr>
        <w:rFonts w:ascii="Arial" w:hAnsi="Arial" w:cs="Arial"/>
        <w:i/>
        <w:sz w:val="18"/>
        <w:szCs w:val="18"/>
      </w:rPr>
    </w:pPr>
    <w:r w:rsidRPr="000C3DB0">
      <w:rPr>
        <w:rFonts w:ascii="Arial" w:hAnsi="Arial" w:cs="Arial"/>
        <w:i/>
        <w:sz w:val="18"/>
        <w:szCs w:val="18"/>
      </w:rPr>
      <w:t xml:space="preserve">jest współfinansowany przez Unię Europejską ze środków Europejskiego Funduszu Rozwoju Regionalnego w ramach </w:t>
    </w:r>
  </w:p>
  <w:p w:rsidR="000C3DB0" w:rsidRDefault="000C3DB0" w:rsidP="00D40935">
    <w:pPr>
      <w:jc w:val="center"/>
      <w:rPr>
        <w:rFonts w:ascii="Arial" w:hAnsi="Arial" w:cs="Arial"/>
        <w:i/>
        <w:sz w:val="18"/>
        <w:szCs w:val="18"/>
      </w:rPr>
    </w:pPr>
    <w:r w:rsidRPr="000C3DB0">
      <w:rPr>
        <w:rFonts w:ascii="Arial" w:hAnsi="Arial" w:cs="Arial"/>
        <w:i/>
        <w:sz w:val="18"/>
        <w:szCs w:val="18"/>
      </w:rPr>
      <w:t>Programu Operacyjnego Inteligentny Rozwój na lata 2014-2020.</w:t>
    </w:r>
  </w:p>
  <w:p w:rsidR="008C4D1B" w:rsidRPr="000C3DB0" w:rsidRDefault="008C4D1B" w:rsidP="00D40935">
    <w:pPr>
      <w:jc w:val="center"/>
      <w:rPr>
        <w:rFonts w:ascii="Arial" w:hAnsi="Arial" w:cs="Arial"/>
        <w:i/>
        <w:sz w:val="18"/>
        <w:szCs w:val="18"/>
      </w:rPr>
    </w:pPr>
  </w:p>
  <w:p w:rsidR="00846BCA" w:rsidRPr="008C4D1B" w:rsidRDefault="008C4D1B" w:rsidP="008C4D1B">
    <w:pPr>
      <w:tabs>
        <w:tab w:val="center" w:pos="4536"/>
        <w:tab w:val="right" w:pos="9072"/>
      </w:tabs>
      <w:jc w:val="center"/>
      <w:rPr>
        <w:rFonts w:ascii="Bookman Old Style" w:hAnsi="Bookman Old Style"/>
        <w:sz w:val="16"/>
        <w:szCs w:val="16"/>
      </w:rPr>
    </w:pPr>
    <w:r w:rsidRPr="008C4D1B">
      <w:rPr>
        <w:rFonts w:ascii="Bookman Old Style" w:hAnsi="Bookman Old Style"/>
        <w:sz w:val="16"/>
        <w:szCs w:val="16"/>
      </w:rPr>
      <w:t xml:space="preserve">str. </w:t>
    </w:r>
    <w:r w:rsidRPr="008C4D1B">
      <w:rPr>
        <w:rFonts w:ascii="Bookman Old Style" w:hAnsi="Bookman Old Style"/>
        <w:bCs/>
        <w:sz w:val="16"/>
        <w:szCs w:val="16"/>
      </w:rPr>
      <w:fldChar w:fldCharType="begin"/>
    </w:r>
    <w:r w:rsidRPr="008C4D1B">
      <w:rPr>
        <w:rFonts w:ascii="Bookman Old Style" w:hAnsi="Bookman Old Style"/>
        <w:bCs/>
        <w:sz w:val="16"/>
        <w:szCs w:val="16"/>
      </w:rPr>
      <w:instrText>PAGE</w:instrText>
    </w:r>
    <w:r w:rsidRPr="008C4D1B">
      <w:rPr>
        <w:rFonts w:ascii="Bookman Old Style" w:hAnsi="Bookman Old Style"/>
        <w:bCs/>
        <w:sz w:val="16"/>
        <w:szCs w:val="16"/>
      </w:rPr>
      <w:fldChar w:fldCharType="separate"/>
    </w:r>
    <w:r w:rsidR="007860FB">
      <w:rPr>
        <w:rFonts w:ascii="Bookman Old Style" w:hAnsi="Bookman Old Style"/>
        <w:bCs/>
        <w:noProof/>
        <w:sz w:val="16"/>
        <w:szCs w:val="16"/>
      </w:rPr>
      <w:t>1</w:t>
    </w:r>
    <w:r w:rsidRPr="008C4D1B">
      <w:rPr>
        <w:rFonts w:ascii="Bookman Old Style" w:hAnsi="Bookman Old Style"/>
        <w:bCs/>
        <w:sz w:val="16"/>
        <w:szCs w:val="16"/>
      </w:rPr>
      <w:fldChar w:fldCharType="end"/>
    </w:r>
    <w:r w:rsidRPr="008C4D1B">
      <w:rPr>
        <w:rFonts w:ascii="Bookman Old Style" w:hAnsi="Bookman Old Style"/>
        <w:sz w:val="16"/>
        <w:szCs w:val="16"/>
      </w:rPr>
      <w:t xml:space="preserve"> / </w:t>
    </w:r>
    <w:r w:rsidRPr="008C4D1B">
      <w:rPr>
        <w:rFonts w:ascii="Bookman Old Style" w:hAnsi="Bookman Old Style"/>
        <w:bCs/>
        <w:sz w:val="16"/>
        <w:szCs w:val="16"/>
      </w:rPr>
      <w:fldChar w:fldCharType="begin"/>
    </w:r>
    <w:r w:rsidRPr="008C4D1B">
      <w:rPr>
        <w:rFonts w:ascii="Bookman Old Style" w:hAnsi="Bookman Old Style"/>
        <w:bCs/>
        <w:sz w:val="16"/>
        <w:szCs w:val="16"/>
      </w:rPr>
      <w:instrText>NUMPAGES</w:instrText>
    </w:r>
    <w:r w:rsidRPr="008C4D1B">
      <w:rPr>
        <w:rFonts w:ascii="Bookman Old Style" w:hAnsi="Bookman Old Style"/>
        <w:bCs/>
        <w:sz w:val="16"/>
        <w:szCs w:val="16"/>
      </w:rPr>
      <w:fldChar w:fldCharType="separate"/>
    </w:r>
    <w:r w:rsidR="007860FB">
      <w:rPr>
        <w:rFonts w:ascii="Bookman Old Style" w:hAnsi="Bookman Old Style"/>
        <w:bCs/>
        <w:noProof/>
        <w:sz w:val="16"/>
        <w:szCs w:val="16"/>
      </w:rPr>
      <w:t>1</w:t>
    </w:r>
    <w:r w:rsidRPr="008C4D1B">
      <w:rPr>
        <w:rFonts w:ascii="Bookman Old Style" w:hAnsi="Bookman Old Style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D94" w:rsidRDefault="00CC1D94" w:rsidP="00846BCA">
      <w:r>
        <w:separator/>
      </w:r>
    </w:p>
  </w:footnote>
  <w:footnote w:type="continuationSeparator" w:id="0">
    <w:p w:rsidR="00CC1D94" w:rsidRDefault="00CC1D94" w:rsidP="00846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BCA" w:rsidRDefault="00846BCA" w:rsidP="00D40935">
    <w:pPr>
      <w:pStyle w:val="Nagwek"/>
      <w:jc w:val="center"/>
    </w:pPr>
    <w:r>
      <w:rPr>
        <w:noProof/>
      </w:rPr>
      <w:drawing>
        <wp:inline distT="0" distB="0" distL="0" distR="0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1FDF" w:rsidRPr="00065797" w:rsidRDefault="00EB1FDF" w:rsidP="00EB1FDF">
    <w:pPr>
      <w:keepNext/>
      <w:pBdr>
        <w:bottom w:val="single" w:sz="12" w:space="0" w:color="auto"/>
      </w:pBdr>
      <w:outlineLvl w:val="1"/>
      <w:rPr>
        <w:rFonts w:ascii="Bookman Old Style" w:hAnsi="Bookman Old Style" w:cs="Arial"/>
        <w:b/>
        <w:i/>
        <w:color w:val="000000"/>
        <w:sz w:val="16"/>
        <w:szCs w:val="16"/>
      </w:rPr>
    </w:pPr>
    <w:bookmarkStart w:id="1" w:name="OLE_LINK5"/>
    <w:bookmarkStart w:id="2" w:name="OLE_LINK6"/>
    <w:r w:rsidRPr="00065797">
      <w:rPr>
        <w:rFonts w:ascii="Bookman Old Style" w:hAnsi="Bookman Old Style" w:cs="Arial"/>
        <w:i/>
        <w:sz w:val="16"/>
        <w:szCs w:val="16"/>
      </w:rPr>
      <w:t xml:space="preserve">Numer referencyjny nadany sprawie przez Zamawiającego </w:t>
    </w:r>
    <w:r w:rsidR="008C4D1B">
      <w:rPr>
        <w:rFonts w:ascii="Bookman Old Style" w:hAnsi="Bookman Old Style" w:cs="Arial"/>
        <w:b/>
        <w:i/>
        <w:color w:val="000000"/>
        <w:sz w:val="16"/>
        <w:szCs w:val="16"/>
      </w:rPr>
      <w:t>DO/DZ</w:t>
    </w: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>-381-</w:t>
    </w:r>
    <w:r w:rsidR="008C4D1B">
      <w:rPr>
        <w:rFonts w:ascii="Bookman Old Style" w:hAnsi="Bookman Old Style" w:cs="Arial"/>
        <w:b/>
        <w:i/>
        <w:color w:val="000000"/>
        <w:sz w:val="16"/>
        <w:szCs w:val="16"/>
      </w:rPr>
      <w:t>1-</w:t>
    </w:r>
    <w:r w:rsidR="00202C3F">
      <w:rPr>
        <w:rFonts w:ascii="Bookman Old Style" w:hAnsi="Bookman Old Style" w:cs="Arial"/>
        <w:b/>
        <w:i/>
        <w:color w:val="000000"/>
        <w:sz w:val="16"/>
        <w:szCs w:val="16"/>
      </w:rPr>
      <w:t>2</w:t>
    </w:r>
    <w:r w:rsidR="008C4D1B">
      <w:rPr>
        <w:rFonts w:ascii="Bookman Old Style" w:hAnsi="Bookman Old Style" w:cs="Arial"/>
        <w:b/>
        <w:i/>
        <w:color w:val="000000"/>
        <w:sz w:val="16"/>
        <w:szCs w:val="16"/>
      </w:rPr>
      <w:t>3/22</w:t>
    </w: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 xml:space="preserve">     </w:t>
    </w:r>
  </w:p>
  <w:p w:rsidR="00EB1FDF" w:rsidRPr="00065797" w:rsidRDefault="00EB1FDF" w:rsidP="00EB1FDF">
    <w:pPr>
      <w:keepNext/>
      <w:pBdr>
        <w:bottom w:val="single" w:sz="12" w:space="0" w:color="auto"/>
      </w:pBdr>
      <w:jc w:val="right"/>
      <w:outlineLvl w:val="1"/>
      <w:rPr>
        <w:rFonts w:ascii="Bookman Old Style" w:hAnsi="Bookman Old Style" w:cs="Arial"/>
        <w:i/>
        <w:sz w:val="16"/>
        <w:szCs w:val="16"/>
      </w:rPr>
    </w:pP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 xml:space="preserve">     </w:t>
    </w:r>
    <w:r>
      <w:rPr>
        <w:rFonts w:ascii="Bookman Old Style" w:hAnsi="Bookman Old Style" w:cs="Arial"/>
        <w:i/>
        <w:sz w:val="16"/>
        <w:szCs w:val="16"/>
      </w:rPr>
      <w:t xml:space="preserve">Załącznik nr </w:t>
    </w:r>
    <w:r w:rsidR="00232E9A">
      <w:rPr>
        <w:rFonts w:ascii="Bookman Old Style" w:hAnsi="Bookman Old Style" w:cs="Arial"/>
        <w:i/>
        <w:sz w:val="16"/>
        <w:szCs w:val="16"/>
      </w:rPr>
      <w:t>3</w:t>
    </w:r>
    <w:r w:rsidR="008C4D1B">
      <w:rPr>
        <w:rFonts w:ascii="Bookman Old Style" w:hAnsi="Bookman Old Style" w:cs="Arial"/>
        <w:i/>
        <w:sz w:val="16"/>
        <w:szCs w:val="16"/>
      </w:rPr>
      <w:t xml:space="preserve"> </w:t>
    </w:r>
    <w:r w:rsidRPr="00065797">
      <w:rPr>
        <w:rFonts w:ascii="Bookman Old Style" w:hAnsi="Bookman Old Style" w:cs="Arial"/>
        <w:i/>
        <w:sz w:val="16"/>
        <w:szCs w:val="16"/>
      </w:rPr>
      <w:t xml:space="preserve">do </w:t>
    </w:r>
    <w:proofErr w:type="spellStart"/>
    <w:r w:rsidRPr="00065797">
      <w:rPr>
        <w:rFonts w:ascii="Bookman Old Style" w:hAnsi="Bookman Old Style" w:cs="Arial"/>
        <w:i/>
        <w:sz w:val="16"/>
        <w:szCs w:val="16"/>
      </w:rPr>
      <w:t>SWZ</w:t>
    </w:r>
    <w:proofErr w:type="spellEnd"/>
    <w:r w:rsidRPr="00065797">
      <w:rPr>
        <w:rFonts w:ascii="Bookman Old Style" w:hAnsi="Bookman Old Style" w:cs="Arial"/>
        <w:i/>
        <w:sz w:val="16"/>
        <w:szCs w:val="16"/>
      </w:rPr>
      <w:t xml:space="preserve">  </w:t>
    </w:r>
  </w:p>
  <w:p w:rsidR="00EB1FDF" w:rsidRPr="004229F4" w:rsidRDefault="00EB1FDF" w:rsidP="00EB1FDF">
    <w:pPr>
      <w:keepNext/>
      <w:pBdr>
        <w:bottom w:val="single" w:sz="12" w:space="0" w:color="auto"/>
      </w:pBdr>
      <w:outlineLvl w:val="1"/>
      <w:rPr>
        <w:rFonts w:ascii="Calibri" w:hAnsi="Calibri" w:cs="Arial"/>
        <w:i/>
        <w:color w:val="000000"/>
        <w:sz w:val="18"/>
        <w:szCs w:val="18"/>
      </w:rPr>
    </w:pPr>
    <w:r w:rsidRPr="004229F4">
      <w:rPr>
        <w:rFonts w:ascii="Calibri" w:hAnsi="Calibri" w:cs="Arial"/>
        <w:i/>
        <w:sz w:val="18"/>
        <w:szCs w:val="18"/>
      </w:rPr>
      <w:t xml:space="preserve"> </w:t>
    </w:r>
  </w:p>
  <w:bookmarkEnd w:id="1"/>
  <w:bookmarkEnd w:id="2"/>
  <w:p w:rsidR="00846BCA" w:rsidRDefault="00846B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93F48"/>
    <w:multiLevelType w:val="hybridMultilevel"/>
    <w:tmpl w:val="0218D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F60F5"/>
    <w:multiLevelType w:val="hybridMultilevel"/>
    <w:tmpl w:val="AE84AE36"/>
    <w:lvl w:ilvl="0" w:tplc="3A761B42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32B036A8"/>
    <w:multiLevelType w:val="hybridMultilevel"/>
    <w:tmpl w:val="CA7EF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C734C"/>
    <w:multiLevelType w:val="hybridMultilevel"/>
    <w:tmpl w:val="7DA8F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27759"/>
    <w:multiLevelType w:val="hybridMultilevel"/>
    <w:tmpl w:val="1226BFA4"/>
    <w:lvl w:ilvl="0" w:tplc="E0EE909E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 w:val="0"/>
        <w:i w:val="0"/>
        <w:sz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57844"/>
    <w:multiLevelType w:val="hybridMultilevel"/>
    <w:tmpl w:val="1A08F324"/>
    <w:lvl w:ilvl="0" w:tplc="C4B2930A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ascii="Bookman Old Style" w:hAnsi="Bookman Old Style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CA"/>
    <w:rsid w:val="00056BC0"/>
    <w:rsid w:val="00063359"/>
    <w:rsid w:val="000800B5"/>
    <w:rsid w:val="00096B3C"/>
    <w:rsid w:val="000A4771"/>
    <w:rsid w:val="000C3DB0"/>
    <w:rsid w:val="001347B4"/>
    <w:rsid w:val="00160980"/>
    <w:rsid w:val="00177218"/>
    <w:rsid w:val="001916AF"/>
    <w:rsid w:val="00202C3F"/>
    <w:rsid w:val="00232E9A"/>
    <w:rsid w:val="00256578"/>
    <w:rsid w:val="00284FD2"/>
    <w:rsid w:val="002A1F5E"/>
    <w:rsid w:val="002B26ED"/>
    <w:rsid w:val="002E3FDE"/>
    <w:rsid w:val="00394DC1"/>
    <w:rsid w:val="00402D8E"/>
    <w:rsid w:val="005925EF"/>
    <w:rsid w:val="006326E5"/>
    <w:rsid w:val="00641FB8"/>
    <w:rsid w:val="006678A3"/>
    <w:rsid w:val="00671A81"/>
    <w:rsid w:val="006F3116"/>
    <w:rsid w:val="006F6CFF"/>
    <w:rsid w:val="00715870"/>
    <w:rsid w:val="007860FB"/>
    <w:rsid w:val="00786A9A"/>
    <w:rsid w:val="007B34E4"/>
    <w:rsid w:val="00846BCA"/>
    <w:rsid w:val="00854313"/>
    <w:rsid w:val="008C4D1B"/>
    <w:rsid w:val="008D0ADF"/>
    <w:rsid w:val="008E77B1"/>
    <w:rsid w:val="00937894"/>
    <w:rsid w:val="00976ACA"/>
    <w:rsid w:val="00A6165E"/>
    <w:rsid w:val="00A6243F"/>
    <w:rsid w:val="00A91F32"/>
    <w:rsid w:val="00AB2D0B"/>
    <w:rsid w:val="00AC1236"/>
    <w:rsid w:val="00B03BD9"/>
    <w:rsid w:val="00B340C8"/>
    <w:rsid w:val="00B445AB"/>
    <w:rsid w:val="00B50980"/>
    <w:rsid w:val="00B57682"/>
    <w:rsid w:val="00B85793"/>
    <w:rsid w:val="00BD7F9F"/>
    <w:rsid w:val="00BF3955"/>
    <w:rsid w:val="00C13F60"/>
    <w:rsid w:val="00CA5861"/>
    <w:rsid w:val="00CC1D94"/>
    <w:rsid w:val="00D11251"/>
    <w:rsid w:val="00D30EE4"/>
    <w:rsid w:val="00D40935"/>
    <w:rsid w:val="00D7052D"/>
    <w:rsid w:val="00D866A3"/>
    <w:rsid w:val="00E5285A"/>
    <w:rsid w:val="00E6730D"/>
    <w:rsid w:val="00E72D8D"/>
    <w:rsid w:val="00E93DF6"/>
    <w:rsid w:val="00EB1FDF"/>
    <w:rsid w:val="00ED0C48"/>
    <w:rsid w:val="00F227BC"/>
    <w:rsid w:val="00FA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631F2E-1A49-4248-BCCE-98688682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C4D1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8C4D1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6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BCA"/>
  </w:style>
  <w:style w:type="paragraph" w:styleId="Stopka">
    <w:name w:val="footer"/>
    <w:basedOn w:val="Normalny"/>
    <w:link w:val="StopkaZnak"/>
    <w:unhideWhenUsed/>
    <w:rsid w:val="00846B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6BCA"/>
  </w:style>
  <w:style w:type="paragraph" w:styleId="Tekstdymka">
    <w:name w:val="Balloon Text"/>
    <w:basedOn w:val="Normalny"/>
    <w:link w:val="TekstdymkaZnak"/>
    <w:uiPriority w:val="99"/>
    <w:semiHidden/>
    <w:unhideWhenUsed/>
    <w:rsid w:val="000C3D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B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8C4D1B"/>
    <w:rPr>
      <w:rFonts w:ascii="Bookman Old Style" w:eastAsia="Times New Roman" w:hAnsi="Bookman Old Style" w:cs="Times New Roman"/>
      <w:b/>
      <w:sz w:val="24"/>
      <w:szCs w:val="20"/>
      <w:lang w:val="en-US" w:eastAsia="pl-PL"/>
    </w:rPr>
  </w:style>
  <w:style w:type="character" w:customStyle="1" w:styleId="Nagwek5Znak">
    <w:name w:val="Nagłówek 5 Znak"/>
    <w:basedOn w:val="Domylnaczcionkaakapitu"/>
    <w:link w:val="Nagwek5"/>
    <w:rsid w:val="008C4D1B"/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character" w:styleId="Odwoaniedokomentarza">
    <w:name w:val="annotation reference"/>
    <w:rsid w:val="008C4D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C4D1B"/>
  </w:style>
  <w:style w:type="character" w:customStyle="1" w:styleId="TekstkomentarzaZnak">
    <w:name w:val="Tekst komentarza Znak"/>
    <w:basedOn w:val="Domylnaczcionkaakapitu"/>
    <w:link w:val="Tekstkomentarza"/>
    <w:rsid w:val="008C4D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1F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02C3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C4AF2-F28E-4A53-A299-99331E06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Jarzębska</dc:creator>
  <cp:keywords/>
  <dc:description/>
  <cp:lastModifiedBy>Joanna Sznajder</cp:lastModifiedBy>
  <cp:revision>26</cp:revision>
  <cp:lastPrinted>2022-06-09T07:26:00Z</cp:lastPrinted>
  <dcterms:created xsi:type="dcterms:W3CDTF">2021-11-24T12:38:00Z</dcterms:created>
  <dcterms:modified xsi:type="dcterms:W3CDTF">2022-06-09T07:46:00Z</dcterms:modified>
</cp:coreProperties>
</file>