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EB79A2" w14:textId="77777777" w:rsidR="00FD2EE3" w:rsidRPr="00FD2EE3" w:rsidRDefault="00FD2EE3" w:rsidP="00FD2EE3">
      <w:pPr>
        <w:tabs>
          <w:tab w:val="center" w:pos="4533"/>
          <w:tab w:val="left" w:pos="6630"/>
        </w:tabs>
        <w:spacing w:line="264" w:lineRule="auto"/>
        <w:ind w:left="4254"/>
        <w:rPr>
          <w:rFonts w:ascii="Bookman Old Style" w:eastAsia="Calibri" w:hAnsi="Bookman Old Style" w:cs="Calibri"/>
          <w:color w:val="0037A4"/>
          <w:sz w:val="18"/>
          <w:szCs w:val="18"/>
        </w:rPr>
      </w:pPr>
    </w:p>
    <w:p w14:paraId="269FFB87" w14:textId="77777777" w:rsidR="00FD2EE3" w:rsidRPr="00FD2EE3" w:rsidRDefault="00FD2EE3" w:rsidP="00FD2EE3">
      <w:pPr>
        <w:tabs>
          <w:tab w:val="center" w:pos="4533"/>
          <w:tab w:val="left" w:pos="6630"/>
        </w:tabs>
        <w:spacing w:line="264" w:lineRule="auto"/>
        <w:ind w:left="4254"/>
        <w:rPr>
          <w:rFonts w:ascii="Bookman Old Style" w:eastAsia="Calibri" w:hAnsi="Bookman Old Style" w:cs="Calibri"/>
          <w:color w:val="0037A4"/>
          <w:sz w:val="18"/>
          <w:szCs w:val="18"/>
        </w:rPr>
      </w:pPr>
      <w:r w:rsidRPr="00FD2EE3">
        <w:rPr>
          <w:rFonts w:ascii="Bookman Old Style" w:eastAsia="Calibri" w:hAnsi="Bookman Old Style" w:cs="Calibri"/>
          <w:color w:val="0037A4"/>
          <w:sz w:val="18"/>
          <w:szCs w:val="18"/>
        </w:rPr>
        <w:t xml:space="preserve">PROJEKTOWANE POSTANOWIENIA UMOWY, KTÓRE </w:t>
      </w:r>
    </w:p>
    <w:p w14:paraId="62812EC0" w14:textId="77777777" w:rsidR="00FD2EE3" w:rsidRPr="00FD2EE3" w:rsidRDefault="00FD2EE3" w:rsidP="00FD2EE3">
      <w:pPr>
        <w:tabs>
          <w:tab w:val="center" w:pos="4533"/>
          <w:tab w:val="left" w:pos="6630"/>
        </w:tabs>
        <w:spacing w:line="264" w:lineRule="auto"/>
        <w:ind w:left="4254"/>
        <w:rPr>
          <w:rFonts w:ascii="Bookman Old Style" w:eastAsia="Calibri" w:hAnsi="Bookman Old Style" w:cs="Calibri"/>
          <w:color w:val="0037A4"/>
          <w:sz w:val="18"/>
          <w:szCs w:val="18"/>
        </w:rPr>
      </w:pPr>
      <w:r w:rsidRPr="00FD2EE3">
        <w:rPr>
          <w:rFonts w:ascii="Bookman Old Style" w:eastAsia="Calibri" w:hAnsi="Bookman Old Style" w:cs="Calibri"/>
          <w:color w:val="0037A4"/>
          <w:sz w:val="18"/>
          <w:szCs w:val="18"/>
        </w:rPr>
        <w:t>ZOSTANĄ WPROWADZONE DO TREŚCI UMOWY</w:t>
      </w:r>
    </w:p>
    <w:p w14:paraId="63F607B2" w14:textId="77777777" w:rsidR="00FD2EE3" w:rsidRPr="00FD2EE3" w:rsidRDefault="00FD2EE3" w:rsidP="00FD2EE3">
      <w:pPr>
        <w:spacing w:line="264" w:lineRule="auto"/>
        <w:jc w:val="center"/>
        <w:rPr>
          <w:rFonts w:ascii="Bookman Old Style" w:hAnsi="Bookman Old Style" w:cstheme="minorHAnsi"/>
          <w:b/>
          <w:sz w:val="18"/>
          <w:szCs w:val="18"/>
        </w:rPr>
      </w:pPr>
    </w:p>
    <w:p w14:paraId="709211A6" w14:textId="77777777" w:rsidR="00FD2EE3" w:rsidRPr="00FD2EE3" w:rsidRDefault="00FD2EE3" w:rsidP="00FD2EE3">
      <w:pPr>
        <w:spacing w:line="264" w:lineRule="auto"/>
        <w:jc w:val="center"/>
        <w:rPr>
          <w:rFonts w:ascii="Bookman Old Style" w:hAnsi="Bookman Old Style" w:cstheme="minorHAnsi"/>
          <w:b/>
          <w:sz w:val="18"/>
          <w:szCs w:val="18"/>
        </w:rPr>
      </w:pPr>
    </w:p>
    <w:p w14:paraId="4FCE30AE" w14:textId="77777777" w:rsidR="00FD2EE3" w:rsidRPr="00FD2EE3" w:rsidRDefault="00FD2EE3" w:rsidP="00FD2EE3">
      <w:pPr>
        <w:spacing w:line="264" w:lineRule="auto"/>
        <w:rPr>
          <w:rFonts w:ascii="Bookman Old Style" w:eastAsia="Times New Roman" w:hAnsi="Bookman Old Style" w:cs="Calibri"/>
          <w:sz w:val="18"/>
          <w:szCs w:val="18"/>
        </w:rPr>
      </w:pPr>
      <w:r w:rsidRPr="00FD2EE3">
        <w:rPr>
          <w:rFonts w:ascii="Bookman Old Style" w:eastAsia="Times New Roman" w:hAnsi="Bookman Old Style" w:cs="Calibri"/>
          <w:sz w:val="18"/>
          <w:szCs w:val="18"/>
        </w:rPr>
        <w:t xml:space="preserve">zawarta w dniu  _____________________ w Gliwicach, pomiędzy </w:t>
      </w:r>
      <w:r w:rsidRPr="00FD2EE3">
        <w:rPr>
          <w:rFonts w:ascii="Bookman Old Style" w:eastAsia="Times New Roman" w:hAnsi="Bookman Old Style" w:cs="Calibri"/>
          <w:b/>
          <w:sz w:val="18"/>
          <w:szCs w:val="18"/>
        </w:rPr>
        <w:t>Stronami</w:t>
      </w:r>
      <w:r w:rsidRPr="00FD2EE3">
        <w:rPr>
          <w:rFonts w:ascii="Bookman Old Style" w:eastAsia="Times New Roman" w:hAnsi="Bookman Old Style" w:cs="Calibri"/>
          <w:sz w:val="18"/>
          <w:szCs w:val="18"/>
        </w:rPr>
        <w:t>:</w:t>
      </w:r>
    </w:p>
    <w:p w14:paraId="342E5ABA" w14:textId="77777777" w:rsidR="00FD2EE3" w:rsidRPr="00FD2EE3" w:rsidRDefault="00FD2EE3" w:rsidP="00FD2EE3">
      <w:pPr>
        <w:keepNext/>
        <w:widowControl w:val="0"/>
        <w:spacing w:line="264" w:lineRule="auto"/>
        <w:ind w:left="2832"/>
        <w:jc w:val="both"/>
        <w:outlineLvl w:val="1"/>
        <w:rPr>
          <w:rFonts w:ascii="Bookman Old Style" w:eastAsia="Times New Roman" w:hAnsi="Bookman Old Style" w:cs="Arial"/>
          <w:bCs/>
          <w:i/>
          <w:iCs/>
          <w:sz w:val="18"/>
          <w:szCs w:val="18"/>
        </w:rPr>
      </w:pPr>
    </w:p>
    <w:p w14:paraId="715B7167" w14:textId="77777777" w:rsidR="00FD2EE3" w:rsidRPr="00FD2EE3" w:rsidRDefault="00FD2EE3" w:rsidP="00FD2EE3">
      <w:pPr>
        <w:spacing w:line="264" w:lineRule="auto"/>
        <w:jc w:val="both"/>
        <w:rPr>
          <w:rFonts w:ascii="Bookman Old Style" w:eastAsia="Times New Roman" w:hAnsi="Bookman Old Style" w:cs="Calibri"/>
          <w:sz w:val="18"/>
          <w:szCs w:val="18"/>
        </w:rPr>
      </w:pPr>
      <w:r w:rsidRPr="00FD2EE3">
        <w:rPr>
          <w:rFonts w:ascii="Bookman Old Style" w:eastAsia="Times New Roman" w:hAnsi="Bookman Old Style" w:cs="Calibri"/>
          <w:sz w:val="18"/>
          <w:szCs w:val="18"/>
        </w:rPr>
        <w:t>1.</w:t>
      </w:r>
    </w:p>
    <w:p w14:paraId="5C1A6278" w14:textId="77777777" w:rsidR="00FD2EE3" w:rsidRPr="00FD2EE3" w:rsidRDefault="00FD2EE3" w:rsidP="00FD2EE3">
      <w:pPr>
        <w:spacing w:line="264" w:lineRule="auto"/>
        <w:jc w:val="both"/>
        <w:rPr>
          <w:rFonts w:ascii="Bookman Old Style" w:eastAsia="Times New Roman" w:hAnsi="Bookman Old Style" w:cs="Calibri"/>
          <w:sz w:val="18"/>
          <w:szCs w:val="18"/>
        </w:rPr>
      </w:pPr>
      <w:r w:rsidRPr="00FD2EE3">
        <w:rPr>
          <w:rFonts w:ascii="Bookman Old Style" w:eastAsia="Times New Roman" w:hAnsi="Bookman Old Style" w:cs="Calibri"/>
          <w:b/>
          <w:sz w:val="18"/>
          <w:szCs w:val="18"/>
        </w:rPr>
        <w:t>Narodowym Instytutem Onkologii im. Marii Skłodowskiej-Curie - Państwowym Instytutem Badawczym 02-781 Warszawa, ul. W. K. Roentgena 5, Oddziałem w Gliwicach, przy ul. Wybrzeże Armii Krajowej 15, 44-102 Gliwice</w:t>
      </w:r>
      <w:r w:rsidRPr="00FD2EE3">
        <w:rPr>
          <w:rFonts w:ascii="Bookman Old Style" w:eastAsia="Times New Roman" w:hAnsi="Bookman Old Style" w:cs="Calibri"/>
          <w:sz w:val="18"/>
          <w:szCs w:val="18"/>
        </w:rPr>
        <w:t>, wpisa</w:t>
      </w:r>
      <w:r w:rsidRPr="00FD2EE3">
        <w:rPr>
          <w:rFonts w:ascii="Bookman Old Style" w:eastAsia="Times New Roman" w:hAnsi="Bookman Old Style" w:cs="Calibri"/>
          <w:sz w:val="18"/>
          <w:szCs w:val="18"/>
        </w:rPr>
        <w:softHyphen/>
        <w:t>nym do reje</w:t>
      </w:r>
      <w:r w:rsidRPr="00FD2EE3">
        <w:rPr>
          <w:rFonts w:ascii="Bookman Old Style" w:eastAsia="Times New Roman" w:hAnsi="Bookman Old Style" w:cs="Calibri"/>
          <w:sz w:val="18"/>
          <w:szCs w:val="18"/>
        </w:rPr>
        <w:softHyphen/>
        <w:t>stru przedsiębior</w:t>
      </w:r>
      <w:r w:rsidRPr="00FD2EE3">
        <w:rPr>
          <w:rFonts w:ascii="Bookman Old Style" w:eastAsia="Times New Roman" w:hAnsi="Bookman Old Style" w:cs="Calibri"/>
          <w:sz w:val="18"/>
          <w:szCs w:val="18"/>
        </w:rPr>
        <w:softHyphen/>
        <w:t>ców prowadzo</w:t>
      </w:r>
      <w:r w:rsidRPr="00FD2EE3">
        <w:rPr>
          <w:rFonts w:ascii="Bookman Old Style" w:eastAsia="Times New Roman" w:hAnsi="Bookman Old Style" w:cs="Calibri"/>
          <w:sz w:val="18"/>
          <w:szCs w:val="18"/>
        </w:rPr>
        <w:softHyphen/>
        <w:t>nego przez Sąd Rejonowy dla m. st. Warszawy w Warszawie, XIII Wydział Gospo</w:t>
      </w:r>
      <w:r w:rsidRPr="00FD2EE3">
        <w:rPr>
          <w:rFonts w:ascii="Bookman Old Style" w:eastAsia="Times New Roman" w:hAnsi="Bookman Old Style" w:cs="Calibri"/>
          <w:sz w:val="18"/>
          <w:szCs w:val="18"/>
        </w:rPr>
        <w:softHyphen/>
        <w:t>darczy Krajowego Rejestru Sądowego pod nr KRS 0000144803, NIP 5250008057, RE</w:t>
      </w:r>
      <w:r w:rsidRPr="00FD2EE3">
        <w:rPr>
          <w:rFonts w:ascii="Bookman Old Style" w:eastAsia="Times New Roman" w:hAnsi="Bookman Old Style" w:cs="Calibri"/>
          <w:sz w:val="18"/>
          <w:szCs w:val="18"/>
        </w:rPr>
        <w:softHyphen/>
        <w:t>GON 000288366 - 00028, w imieniu, którego działa:</w:t>
      </w:r>
    </w:p>
    <w:p w14:paraId="7B407EB7" w14:textId="77777777" w:rsidR="00FD2EE3" w:rsidRPr="00FD2EE3" w:rsidRDefault="00FD2EE3" w:rsidP="00FD2EE3">
      <w:pPr>
        <w:spacing w:line="264" w:lineRule="auto"/>
        <w:jc w:val="both"/>
        <w:rPr>
          <w:rFonts w:ascii="Bookman Old Style" w:eastAsia="Times New Roman" w:hAnsi="Bookman Old Style" w:cs="Calibri"/>
          <w:b/>
          <w:sz w:val="18"/>
          <w:szCs w:val="18"/>
        </w:rPr>
      </w:pPr>
      <w:r w:rsidRPr="00FD2EE3">
        <w:rPr>
          <w:rFonts w:ascii="Bookman Old Style" w:eastAsia="Times New Roman" w:hAnsi="Bookman Old Style" w:cs="Calibri"/>
          <w:sz w:val="18"/>
          <w:szCs w:val="18"/>
        </w:rPr>
        <w:t xml:space="preserve"> </w:t>
      </w:r>
    </w:p>
    <w:p w14:paraId="744A2C9C" w14:textId="77777777" w:rsidR="00FD2EE3" w:rsidRPr="00FD2EE3" w:rsidRDefault="00FD2EE3" w:rsidP="00FD2EE3">
      <w:pPr>
        <w:spacing w:line="264" w:lineRule="auto"/>
        <w:rPr>
          <w:rFonts w:ascii="Bookman Old Style" w:eastAsia="Times New Roman" w:hAnsi="Bookman Old Style"/>
          <w:sz w:val="18"/>
          <w:szCs w:val="18"/>
        </w:rPr>
      </w:pPr>
      <w:r w:rsidRPr="00FD2EE3">
        <w:rPr>
          <w:rFonts w:ascii="Bookman Old Style" w:eastAsia="Times New Roman" w:hAnsi="Bookman Old Style"/>
          <w:sz w:val="18"/>
          <w:szCs w:val="18"/>
        </w:rPr>
        <w:t>________________________________________________________</w:t>
      </w:r>
    </w:p>
    <w:p w14:paraId="5C9E5FDF" w14:textId="77777777" w:rsidR="00FD2EE3" w:rsidRPr="00FD2EE3" w:rsidRDefault="00FD2EE3" w:rsidP="00FD2EE3">
      <w:pPr>
        <w:spacing w:line="264" w:lineRule="auto"/>
        <w:jc w:val="both"/>
        <w:rPr>
          <w:rFonts w:ascii="Bookman Old Style" w:eastAsia="Arial Unicode MS" w:hAnsi="Bookman Old Style" w:cs="Verdana"/>
          <w:sz w:val="18"/>
          <w:szCs w:val="18"/>
          <w:u w:color="000000"/>
        </w:rPr>
      </w:pPr>
      <w:r w:rsidRPr="00FD2EE3">
        <w:rPr>
          <w:rFonts w:ascii="Bookman Old Style" w:eastAsia="Arial Unicode MS" w:hAnsi="Bookman Old Style" w:cs="Arial Unicode MS"/>
          <w:sz w:val="18"/>
          <w:szCs w:val="18"/>
          <w:u w:color="000000"/>
        </w:rPr>
        <w:t>zwanym w dalszej części umowy „</w:t>
      </w:r>
      <w:r w:rsidRPr="00FD2EE3">
        <w:rPr>
          <w:rFonts w:ascii="Bookman Old Style" w:eastAsia="Arial Unicode MS" w:hAnsi="Bookman Old Style" w:cs="Arial Unicode MS"/>
          <w:b/>
          <w:bCs/>
          <w:sz w:val="18"/>
          <w:szCs w:val="18"/>
          <w:u w:color="000000"/>
        </w:rPr>
        <w:t>Zamawiającym</w:t>
      </w:r>
      <w:r w:rsidRPr="00FD2EE3">
        <w:rPr>
          <w:rFonts w:ascii="Bookman Old Style" w:eastAsia="Arial Unicode MS" w:hAnsi="Bookman Old Style" w:cs="Arial Unicode MS"/>
          <w:sz w:val="18"/>
          <w:szCs w:val="18"/>
          <w:u w:color="000000"/>
        </w:rPr>
        <w:t>”</w:t>
      </w:r>
    </w:p>
    <w:p w14:paraId="42D0C9F3" w14:textId="77777777" w:rsidR="00FD2EE3" w:rsidRPr="00FD2EE3" w:rsidRDefault="00FD2EE3" w:rsidP="00311D4A">
      <w:pPr>
        <w:spacing w:line="264" w:lineRule="auto"/>
        <w:jc w:val="right"/>
        <w:rPr>
          <w:rFonts w:ascii="Bookman Old Style" w:eastAsia="Arial Unicode MS" w:hAnsi="Bookman Old Style" w:cs="Verdana"/>
          <w:sz w:val="18"/>
          <w:szCs w:val="18"/>
          <w:u w:color="000000"/>
        </w:rPr>
      </w:pPr>
    </w:p>
    <w:p w14:paraId="5EE0443F" w14:textId="77777777" w:rsidR="00FD2EE3" w:rsidRPr="00FD2EE3" w:rsidRDefault="00FD2EE3" w:rsidP="00FD2EE3">
      <w:pPr>
        <w:spacing w:line="264" w:lineRule="auto"/>
        <w:jc w:val="both"/>
        <w:rPr>
          <w:rFonts w:ascii="Bookman Old Style" w:eastAsia="Times New Roman" w:hAnsi="Bookman Old Style" w:cs="Arial"/>
          <w:sz w:val="18"/>
          <w:szCs w:val="18"/>
        </w:rPr>
      </w:pPr>
      <w:r w:rsidRPr="00FD2EE3">
        <w:rPr>
          <w:rFonts w:ascii="Bookman Old Style" w:eastAsia="Times New Roman" w:hAnsi="Bookman Old Style" w:cs="Arial"/>
          <w:sz w:val="18"/>
          <w:szCs w:val="18"/>
        </w:rPr>
        <w:t>a</w:t>
      </w:r>
    </w:p>
    <w:p w14:paraId="5CA6FDFA" w14:textId="77777777" w:rsidR="00FD2EE3" w:rsidRPr="00FD2EE3" w:rsidRDefault="00FD2EE3" w:rsidP="00FD2EE3">
      <w:pPr>
        <w:spacing w:line="264" w:lineRule="auto"/>
        <w:jc w:val="both"/>
        <w:rPr>
          <w:rFonts w:ascii="Bookman Old Style" w:eastAsia="Times New Roman" w:hAnsi="Bookman Old Style" w:cs="Arial"/>
          <w:sz w:val="18"/>
          <w:szCs w:val="18"/>
        </w:rPr>
      </w:pPr>
    </w:p>
    <w:p w14:paraId="0D6A388A" w14:textId="77777777" w:rsidR="00FD2EE3" w:rsidRPr="00FD2EE3" w:rsidRDefault="00FD2EE3" w:rsidP="00FD2EE3">
      <w:pPr>
        <w:spacing w:line="264" w:lineRule="auto"/>
        <w:jc w:val="both"/>
        <w:rPr>
          <w:rFonts w:ascii="Bookman Old Style" w:eastAsia="Times New Roman" w:hAnsi="Bookman Old Style" w:cs="Arial"/>
          <w:sz w:val="18"/>
          <w:szCs w:val="18"/>
        </w:rPr>
      </w:pPr>
      <w:r w:rsidRPr="00FD2EE3">
        <w:rPr>
          <w:rFonts w:ascii="Bookman Old Style" w:eastAsia="Times New Roman" w:hAnsi="Bookman Old Style" w:cs="Arial"/>
          <w:sz w:val="18"/>
          <w:szCs w:val="18"/>
        </w:rPr>
        <w:t>2.</w:t>
      </w:r>
    </w:p>
    <w:p w14:paraId="3F07BC02" w14:textId="77777777" w:rsidR="00FD2EE3" w:rsidRPr="00FD2EE3" w:rsidRDefault="00FD2EE3" w:rsidP="00FD2EE3">
      <w:pPr>
        <w:spacing w:line="264" w:lineRule="auto"/>
        <w:rPr>
          <w:rFonts w:ascii="Bookman Old Style" w:eastAsia="Times New Roman" w:hAnsi="Bookman Old Style"/>
          <w:sz w:val="18"/>
          <w:szCs w:val="18"/>
        </w:rPr>
      </w:pPr>
      <w:r w:rsidRPr="00FD2EE3">
        <w:rPr>
          <w:rFonts w:ascii="Bookman Old Style" w:eastAsia="Times New Roman" w:hAnsi="Bookman Old Style"/>
          <w:sz w:val="18"/>
          <w:szCs w:val="18"/>
        </w:rPr>
        <w:t>________________________________________________________</w:t>
      </w:r>
    </w:p>
    <w:p w14:paraId="26C46335" w14:textId="77777777" w:rsidR="00FD2EE3" w:rsidRPr="00FD2EE3" w:rsidRDefault="00FD2EE3" w:rsidP="00FD2EE3">
      <w:pPr>
        <w:spacing w:line="264" w:lineRule="auto"/>
        <w:rPr>
          <w:rFonts w:ascii="Bookman Old Style" w:eastAsia="Times New Roman" w:hAnsi="Bookman Old Style"/>
          <w:sz w:val="18"/>
          <w:szCs w:val="18"/>
        </w:rPr>
      </w:pPr>
      <w:r w:rsidRPr="00FD2EE3">
        <w:rPr>
          <w:rFonts w:ascii="Bookman Old Style" w:eastAsia="Times New Roman" w:hAnsi="Bookman Old Style"/>
          <w:sz w:val="18"/>
          <w:szCs w:val="18"/>
        </w:rPr>
        <w:t>________________________________________________________</w:t>
      </w:r>
    </w:p>
    <w:p w14:paraId="571EB0DC" w14:textId="77777777" w:rsidR="00FD2EE3" w:rsidRPr="00FD2EE3" w:rsidRDefault="00FD2EE3" w:rsidP="00FD2EE3">
      <w:pPr>
        <w:spacing w:line="264" w:lineRule="auto"/>
        <w:jc w:val="both"/>
        <w:rPr>
          <w:rFonts w:ascii="Bookman Old Style" w:eastAsia="Times New Roman" w:hAnsi="Bookman Old Style" w:cs="Arial"/>
          <w:b/>
          <w:sz w:val="18"/>
          <w:szCs w:val="18"/>
        </w:rPr>
      </w:pPr>
      <w:r w:rsidRPr="00FD2EE3">
        <w:rPr>
          <w:rFonts w:ascii="Bookman Old Style" w:eastAsia="Times New Roman" w:hAnsi="Bookman Old Style" w:cs="Arial"/>
          <w:b/>
          <w:sz w:val="18"/>
          <w:szCs w:val="18"/>
        </w:rPr>
        <w:tab/>
      </w:r>
      <w:r w:rsidRPr="00FD2EE3">
        <w:rPr>
          <w:rFonts w:ascii="Bookman Old Style" w:eastAsia="Times New Roman" w:hAnsi="Bookman Old Style" w:cs="Arial"/>
          <w:b/>
          <w:sz w:val="18"/>
          <w:szCs w:val="18"/>
        </w:rPr>
        <w:tab/>
      </w:r>
    </w:p>
    <w:p w14:paraId="4F73C223" w14:textId="77777777" w:rsidR="00FD2EE3" w:rsidRPr="00FD2EE3" w:rsidRDefault="00FD2EE3" w:rsidP="00FD2EE3">
      <w:pPr>
        <w:spacing w:line="264" w:lineRule="auto"/>
        <w:jc w:val="both"/>
        <w:rPr>
          <w:rFonts w:ascii="Bookman Old Style" w:eastAsia="Times New Roman" w:hAnsi="Bookman Old Style" w:cs="Arial"/>
          <w:sz w:val="18"/>
          <w:szCs w:val="18"/>
        </w:rPr>
      </w:pPr>
      <w:r w:rsidRPr="00FD2EE3">
        <w:rPr>
          <w:rFonts w:ascii="Bookman Old Style" w:eastAsia="Times New Roman" w:hAnsi="Bookman Old Style" w:cs="Arial"/>
          <w:sz w:val="18"/>
          <w:szCs w:val="18"/>
        </w:rPr>
        <w:t>reprezentowaną/</w:t>
      </w:r>
      <w:proofErr w:type="spellStart"/>
      <w:r w:rsidRPr="00FD2EE3">
        <w:rPr>
          <w:rFonts w:ascii="Bookman Old Style" w:eastAsia="Times New Roman" w:hAnsi="Bookman Old Style" w:cs="Arial"/>
          <w:sz w:val="18"/>
          <w:szCs w:val="18"/>
        </w:rPr>
        <w:t>ym</w:t>
      </w:r>
      <w:proofErr w:type="spellEnd"/>
      <w:r w:rsidRPr="00FD2EE3">
        <w:rPr>
          <w:rFonts w:ascii="Bookman Old Style" w:eastAsia="Times New Roman" w:hAnsi="Bookman Old Style" w:cs="Arial"/>
          <w:sz w:val="18"/>
          <w:szCs w:val="18"/>
        </w:rPr>
        <w:t xml:space="preserve"> przez:</w:t>
      </w:r>
    </w:p>
    <w:p w14:paraId="26EB86DE" w14:textId="77777777" w:rsidR="00FD2EE3" w:rsidRPr="00FD2EE3" w:rsidRDefault="00FD2EE3" w:rsidP="00FD2EE3">
      <w:pPr>
        <w:spacing w:line="264" w:lineRule="auto"/>
        <w:jc w:val="both"/>
        <w:rPr>
          <w:rFonts w:ascii="Bookman Old Style" w:eastAsia="Times New Roman" w:hAnsi="Bookman Old Style" w:cs="Arial"/>
          <w:sz w:val="18"/>
          <w:szCs w:val="18"/>
        </w:rPr>
      </w:pPr>
    </w:p>
    <w:p w14:paraId="34A1B76F" w14:textId="77777777" w:rsidR="00FD2EE3" w:rsidRPr="00FD2EE3" w:rsidRDefault="00FD2EE3" w:rsidP="00FD2EE3">
      <w:pPr>
        <w:spacing w:line="264" w:lineRule="auto"/>
        <w:rPr>
          <w:rFonts w:ascii="Bookman Old Style" w:eastAsia="Times New Roman" w:hAnsi="Bookman Old Style"/>
          <w:sz w:val="18"/>
          <w:szCs w:val="18"/>
        </w:rPr>
      </w:pPr>
      <w:r w:rsidRPr="00FD2EE3">
        <w:rPr>
          <w:rFonts w:ascii="Bookman Old Style" w:eastAsia="Times New Roman" w:hAnsi="Bookman Old Style"/>
          <w:sz w:val="18"/>
          <w:szCs w:val="18"/>
        </w:rPr>
        <w:t>________________________________________________________</w:t>
      </w:r>
    </w:p>
    <w:p w14:paraId="3B06ED6C" w14:textId="77777777" w:rsidR="00FD2EE3" w:rsidRPr="00FD2EE3" w:rsidRDefault="00FD2EE3" w:rsidP="00FD2EE3">
      <w:pPr>
        <w:spacing w:line="264" w:lineRule="auto"/>
        <w:rPr>
          <w:rFonts w:ascii="Bookman Old Style" w:eastAsia="Times New Roman" w:hAnsi="Bookman Old Style"/>
          <w:sz w:val="18"/>
          <w:szCs w:val="18"/>
        </w:rPr>
      </w:pPr>
      <w:r w:rsidRPr="00FD2EE3">
        <w:rPr>
          <w:rFonts w:ascii="Bookman Old Style" w:eastAsia="Times New Roman" w:hAnsi="Bookman Old Style"/>
          <w:sz w:val="18"/>
          <w:szCs w:val="18"/>
        </w:rPr>
        <w:t>________________________________________________________</w:t>
      </w:r>
    </w:p>
    <w:p w14:paraId="13CF28BF" w14:textId="77777777" w:rsidR="00FD2EE3" w:rsidRPr="00FD2EE3" w:rsidRDefault="00FD2EE3" w:rsidP="00FD2EE3">
      <w:pPr>
        <w:spacing w:line="264" w:lineRule="auto"/>
        <w:jc w:val="both"/>
        <w:rPr>
          <w:rFonts w:ascii="Bookman Old Style" w:eastAsia="Times New Roman" w:hAnsi="Bookman Old Style" w:cs="Arial"/>
          <w:sz w:val="18"/>
          <w:szCs w:val="18"/>
        </w:rPr>
      </w:pPr>
    </w:p>
    <w:p w14:paraId="0D5AD911" w14:textId="77777777" w:rsidR="00FD2EE3" w:rsidRPr="00FD2EE3" w:rsidRDefault="00FD2EE3" w:rsidP="00FD2EE3">
      <w:pPr>
        <w:spacing w:line="264" w:lineRule="auto"/>
        <w:jc w:val="both"/>
        <w:rPr>
          <w:rFonts w:ascii="Bookman Old Style" w:eastAsia="Times New Roman" w:hAnsi="Bookman Old Style" w:cs="Arial"/>
          <w:b/>
          <w:sz w:val="18"/>
          <w:szCs w:val="18"/>
        </w:rPr>
      </w:pPr>
      <w:r w:rsidRPr="00FD2EE3">
        <w:rPr>
          <w:rFonts w:ascii="Bookman Old Style" w:eastAsia="Times New Roman" w:hAnsi="Bookman Old Style" w:cs="Arial"/>
          <w:sz w:val="18"/>
          <w:szCs w:val="18"/>
        </w:rPr>
        <w:t>zwaną/</w:t>
      </w:r>
      <w:proofErr w:type="spellStart"/>
      <w:r w:rsidRPr="00FD2EE3">
        <w:rPr>
          <w:rFonts w:ascii="Bookman Old Style" w:eastAsia="Times New Roman" w:hAnsi="Bookman Old Style" w:cs="Arial"/>
          <w:sz w:val="18"/>
          <w:szCs w:val="18"/>
        </w:rPr>
        <w:t>ym</w:t>
      </w:r>
      <w:proofErr w:type="spellEnd"/>
      <w:r w:rsidRPr="00FD2EE3">
        <w:rPr>
          <w:rFonts w:ascii="Bookman Old Style" w:eastAsia="Times New Roman" w:hAnsi="Bookman Old Style" w:cs="Arial"/>
          <w:sz w:val="18"/>
          <w:szCs w:val="18"/>
        </w:rPr>
        <w:t xml:space="preserve"> w dalszej części umowy „</w:t>
      </w:r>
      <w:r w:rsidRPr="00FD2EE3">
        <w:rPr>
          <w:rFonts w:ascii="Bookman Old Style" w:eastAsia="Times New Roman" w:hAnsi="Bookman Old Style" w:cs="Arial"/>
          <w:b/>
          <w:sz w:val="18"/>
          <w:szCs w:val="18"/>
        </w:rPr>
        <w:t>Wykonawcą</w:t>
      </w:r>
      <w:r w:rsidRPr="00FD2EE3">
        <w:rPr>
          <w:rFonts w:ascii="Bookman Old Style" w:eastAsia="Times New Roman" w:hAnsi="Bookman Old Style" w:cs="Arial"/>
          <w:sz w:val="18"/>
          <w:szCs w:val="18"/>
        </w:rPr>
        <w:t>”</w:t>
      </w:r>
    </w:p>
    <w:p w14:paraId="7146250F" w14:textId="77777777" w:rsidR="00FD2EE3" w:rsidRPr="00FD2EE3" w:rsidRDefault="00FD2EE3" w:rsidP="00FD2EE3">
      <w:pPr>
        <w:tabs>
          <w:tab w:val="left" w:pos="360"/>
        </w:tabs>
        <w:spacing w:line="264" w:lineRule="auto"/>
        <w:jc w:val="both"/>
        <w:rPr>
          <w:rFonts w:ascii="Bookman Old Style" w:eastAsia="Times New Roman" w:hAnsi="Bookman Old Style" w:cs="Calibri"/>
          <w:sz w:val="18"/>
          <w:szCs w:val="18"/>
        </w:rPr>
      </w:pPr>
    </w:p>
    <w:p w14:paraId="2B08A005" w14:textId="77777777" w:rsidR="00FD2EE3" w:rsidRPr="00FD2EE3" w:rsidRDefault="00FD2EE3" w:rsidP="00FD2EE3">
      <w:pPr>
        <w:tabs>
          <w:tab w:val="left" w:pos="360"/>
        </w:tabs>
        <w:spacing w:line="264" w:lineRule="auto"/>
        <w:jc w:val="both"/>
        <w:rPr>
          <w:rFonts w:ascii="Bookman Old Style" w:eastAsia="Times New Roman" w:hAnsi="Bookman Old Style" w:cs="Calibri"/>
          <w:sz w:val="18"/>
          <w:szCs w:val="18"/>
        </w:rPr>
      </w:pPr>
    </w:p>
    <w:p w14:paraId="04EFA521" w14:textId="063F917C" w:rsidR="00FD2EE3" w:rsidRPr="00FD2EE3" w:rsidRDefault="00FD2EE3" w:rsidP="00FD2EE3">
      <w:pPr>
        <w:spacing w:line="264" w:lineRule="auto"/>
        <w:jc w:val="both"/>
        <w:rPr>
          <w:rFonts w:ascii="Bookman Old Style" w:eastAsia="Times New Roman" w:hAnsi="Bookman Old Style" w:cs="Calibri"/>
          <w:sz w:val="18"/>
          <w:szCs w:val="18"/>
        </w:rPr>
      </w:pPr>
      <w:r w:rsidRPr="00FD2EE3">
        <w:rPr>
          <w:rFonts w:ascii="Bookman Old Style" w:eastAsia="Times New Roman" w:hAnsi="Bookman Old Style" w:cs="Calibri"/>
          <w:sz w:val="18"/>
          <w:szCs w:val="18"/>
        </w:rPr>
        <w:t>W wyniku wyboru oferty Wykonawcy wyłonionej w postępowaniu o udzielenie zamówienia publicz</w:t>
      </w:r>
      <w:r w:rsidRPr="00FD2EE3">
        <w:rPr>
          <w:rFonts w:ascii="Bookman Old Style" w:eastAsia="Times New Roman" w:hAnsi="Bookman Old Style" w:cs="Calibri"/>
          <w:sz w:val="18"/>
          <w:szCs w:val="18"/>
        </w:rPr>
        <w:softHyphen/>
        <w:t xml:space="preserve">nego </w:t>
      </w:r>
      <w:r w:rsidRPr="00FD2EE3">
        <w:rPr>
          <w:rFonts w:ascii="Bookman Old Style" w:eastAsia="Times New Roman" w:hAnsi="Bookman Old Style" w:cs="Calibri"/>
          <w:sz w:val="18"/>
          <w:szCs w:val="18"/>
        </w:rPr>
        <w:br/>
        <w:t>pro</w:t>
      </w:r>
      <w:r w:rsidRPr="00FD2EE3">
        <w:rPr>
          <w:rFonts w:ascii="Bookman Old Style" w:eastAsia="Times New Roman" w:hAnsi="Bookman Old Style" w:cs="Calibri"/>
          <w:sz w:val="18"/>
          <w:szCs w:val="18"/>
        </w:rPr>
        <w:softHyphen/>
        <w:t>wadzo</w:t>
      </w:r>
      <w:r w:rsidRPr="00FD2EE3">
        <w:rPr>
          <w:rFonts w:ascii="Bookman Old Style" w:eastAsia="Times New Roman" w:hAnsi="Bookman Old Style" w:cs="Calibri"/>
          <w:sz w:val="18"/>
          <w:szCs w:val="18"/>
        </w:rPr>
        <w:softHyphen/>
        <w:t xml:space="preserve">nego w trybie </w:t>
      </w:r>
      <w:r w:rsidRPr="00FD2EE3">
        <w:rPr>
          <w:rFonts w:ascii="Bookman Old Style" w:eastAsia="Times New Roman" w:hAnsi="Bookman Old Style" w:cs="Calibri"/>
          <w:b/>
          <w:sz w:val="18"/>
          <w:szCs w:val="18"/>
        </w:rPr>
        <w:t xml:space="preserve">przetargu nieograniczonego </w:t>
      </w:r>
      <w:r w:rsidRPr="00FD2EE3">
        <w:rPr>
          <w:rFonts w:ascii="Bookman Old Style" w:eastAsia="Times New Roman" w:hAnsi="Bookman Old Style" w:cs="Calibri"/>
          <w:sz w:val="18"/>
          <w:szCs w:val="18"/>
        </w:rPr>
        <w:t xml:space="preserve">– nr sprawy: </w:t>
      </w:r>
      <w:r w:rsidRPr="00FD2EE3">
        <w:rPr>
          <w:rFonts w:ascii="Bookman Old Style" w:eastAsia="Times New Roman" w:hAnsi="Bookman Old Style"/>
          <w:b/>
          <w:sz w:val="18"/>
          <w:szCs w:val="18"/>
        </w:rPr>
        <w:t>DO/DZ-381-1-</w:t>
      </w:r>
      <w:r w:rsidR="000D1D5D">
        <w:rPr>
          <w:rFonts w:ascii="Bookman Old Style" w:eastAsia="Times New Roman" w:hAnsi="Bookman Old Style"/>
          <w:b/>
          <w:sz w:val="18"/>
          <w:szCs w:val="18"/>
        </w:rPr>
        <w:t>33</w:t>
      </w:r>
      <w:r w:rsidRPr="00FD2EE3">
        <w:rPr>
          <w:rFonts w:ascii="Bookman Old Style" w:eastAsia="Times New Roman" w:hAnsi="Bookman Old Style"/>
          <w:b/>
          <w:sz w:val="18"/>
          <w:szCs w:val="18"/>
        </w:rPr>
        <w:t xml:space="preserve">/22 </w:t>
      </w:r>
      <w:r w:rsidRPr="00FD2EE3">
        <w:rPr>
          <w:rFonts w:ascii="Bookman Old Style" w:eastAsia="Times New Roman" w:hAnsi="Bookman Old Style" w:cs="Calibri"/>
          <w:sz w:val="18"/>
          <w:szCs w:val="18"/>
        </w:rPr>
        <w:t>- na podsta</w:t>
      </w:r>
      <w:r w:rsidRPr="00FD2EE3">
        <w:rPr>
          <w:rFonts w:ascii="Bookman Old Style" w:eastAsia="Times New Roman" w:hAnsi="Bookman Old Style" w:cs="Calibri"/>
          <w:sz w:val="18"/>
          <w:szCs w:val="18"/>
        </w:rPr>
        <w:softHyphen/>
        <w:t xml:space="preserve">wie ustawy z dnia 11 września 2019 r. – Prawo zamówień publicznych (t. j.: Dz. U. z 2021 r., poz. 1129 ze zm.) </w:t>
      </w:r>
      <w:r w:rsidRPr="00FD2EE3">
        <w:rPr>
          <w:rFonts w:ascii="Bookman Old Style" w:eastAsia="Times New Roman" w:hAnsi="Bookman Old Style" w:cs="Calibri"/>
          <w:b/>
          <w:sz w:val="18"/>
          <w:szCs w:val="18"/>
        </w:rPr>
        <w:t xml:space="preserve">na sukcesywne dostawy wykrojów </w:t>
      </w:r>
      <w:r w:rsidR="005B0360">
        <w:rPr>
          <w:rFonts w:ascii="Bookman Old Style" w:eastAsia="Times New Roman" w:hAnsi="Bookman Old Style" w:cs="Calibri"/>
          <w:b/>
          <w:sz w:val="18"/>
          <w:szCs w:val="18"/>
        </w:rPr>
        <w:t xml:space="preserve">termoplastycznych </w:t>
      </w:r>
      <w:r w:rsidRPr="00FD2EE3">
        <w:rPr>
          <w:rFonts w:ascii="Bookman Old Style" w:eastAsia="Times New Roman" w:hAnsi="Bookman Old Style" w:cs="Calibri"/>
          <w:b/>
          <w:sz w:val="18"/>
          <w:szCs w:val="18"/>
        </w:rPr>
        <w:t xml:space="preserve">do stabilizacji pacjentów </w:t>
      </w:r>
      <w:r w:rsidR="001D5E5F" w:rsidRPr="00FD2EE3">
        <w:rPr>
          <w:rFonts w:ascii="Bookman Old Style" w:eastAsia="Times New Roman" w:hAnsi="Bookman Old Style" w:cs="Calibri"/>
          <w:b/>
          <w:sz w:val="18"/>
          <w:szCs w:val="18"/>
        </w:rPr>
        <w:t xml:space="preserve">i bolusów </w:t>
      </w:r>
      <w:r w:rsidR="001D5E5F">
        <w:rPr>
          <w:rFonts w:ascii="Bookman Old Style" w:eastAsia="Times New Roman" w:hAnsi="Bookman Old Style" w:cs="Calibri"/>
          <w:b/>
          <w:sz w:val="18"/>
          <w:szCs w:val="18"/>
        </w:rPr>
        <w:t xml:space="preserve">stosowanych </w:t>
      </w:r>
      <w:r w:rsidRPr="00FD2EE3">
        <w:rPr>
          <w:rFonts w:ascii="Bookman Old Style" w:eastAsia="Times New Roman" w:hAnsi="Bookman Old Style" w:cs="Calibri"/>
          <w:b/>
          <w:sz w:val="18"/>
          <w:szCs w:val="18"/>
        </w:rPr>
        <w:t xml:space="preserve">w radioterapii </w:t>
      </w:r>
      <w:r w:rsidRPr="00FD2EE3">
        <w:rPr>
          <w:rFonts w:ascii="Bookman Old Style" w:eastAsia="Times New Roman" w:hAnsi="Bookman Old Style" w:cs="Arial"/>
          <w:b/>
          <w:sz w:val="18"/>
          <w:szCs w:val="18"/>
        </w:rPr>
        <w:t xml:space="preserve">dla </w:t>
      </w:r>
      <w:r w:rsidRPr="00FD2EE3">
        <w:rPr>
          <w:rFonts w:ascii="Bookman Old Style" w:eastAsia="Times New Roman" w:hAnsi="Bookman Old Style" w:cs="Tahoma"/>
          <w:b/>
          <w:sz w:val="18"/>
          <w:szCs w:val="18"/>
        </w:rPr>
        <w:t>Narodowego Instytutu Onkologii im. Marii Skłodowskiej-Curie – Państwowego Instytutu Badawczego Oddziału w Gliwicach</w:t>
      </w:r>
      <w:r w:rsidRPr="00FD2EE3">
        <w:rPr>
          <w:rFonts w:ascii="Bookman Old Style" w:eastAsia="Times New Roman" w:hAnsi="Bookman Old Style" w:cs="Calibri"/>
          <w:sz w:val="18"/>
          <w:szCs w:val="18"/>
        </w:rPr>
        <w:t>, Strony zawie</w:t>
      </w:r>
      <w:r w:rsidRPr="00FD2EE3">
        <w:rPr>
          <w:rFonts w:ascii="Bookman Old Style" w:eastAsia="Times New Roman" w:hAnsi="Bookman Old Style" w:cs="Calibri"/>
          <w:sz w:val="18"/>
          <w:szCs w:val="18"/>
        </w:rPr>
        <w:softHyphen/>
        <w:t>rają umowę o następującej treści:</w:t>
      </w:r>
    </w:p>
    <w:p w14:paraId="789E9723" w14:textId="77777777" w:rsidR="00FD2EE3" w:rsidRPr="00FD2EE3" w:rsidRDefault="00FD2EE3" w:rsidP="00FD2EE3">
      <w:pPr>
        <w:spacing w:line="264" w:lineRule="auto"/>
        <w:jc w:val="both"/>
        <w:rPr>
          <w:rFonts w:ascii="Bookman Old Style" w:eastAsia="Times New Roman" w:hAnsi="Bookman Old Style" w:cs="Calibri"/>
          <w:sz w:val="18"/>
          <w:szCs w:val="18"/>
        </w:rPr>
      </w:pPr>
    </w:p>
    <w:p w14:paraId="771903BC" w14:textId="77777777" w:rsidR="00FD2EE3" w:rsidRPr="00FD2EE3" w:rsidRDefault="00FD2EE3" w:rsidP="00FD2EE3">
      <w:pPr>
        <w:spacing w:line="264" w:lineRule="auto"/>
        <w:jc w:val="both"/>
        <w:rPr>
          <w:rFonts w:ascii="Bookman Old Style" w:eastAsia="Times New Roman" w:hAnsi="Bookman Old Style" w:cs="Calibri"/>
          <w:sz w:val="18"/>
          <w:szCs w:val="18"/>
        </w:rPr>
      </w:pPr>
    </w:p>
    <w:p w14:paraId="5798CCAF" w14:textId="77777777" w:rsidR="00821E8B" w:rsidRPr="00FD2EE3" w:rsidRDefault="00821E8B" w:rsidP="00FD2EE3">
      <w:pPr>
        <w:spacing w:line="264" w:lineRule="auto"/>
        <w:jc w:val="center"/>
        <w:rPr>
          <w:rFonts w:ascii="Bookman Old Style" w:hAnsi="Bookman Old Style" w:cstheme="minorHAnsi"/>
          <w:b/>
          <w:bCs/>
          <w:sz w:val="18"/>
          <w:szCs w:val="18"/>
        </w:rPr>
      </w:pPr>
      <w:r w:rsidRPr="00FD2EE3">
        <w:rPr>
          <w:rFonts w:ascii="Bookman Old Style" w:hAnsi="Bookman Old Style" w:cstheme="minorHAnsi"/>
          <w:b/>
          <w:bCs/>
          <w:sz w:val="18"/>
          <w:szCs w:val="18"/>
        </w:rPr>
        <w:t>§1</w:t>
      </w:r>
    </w:p>
    <w:p w14:paraId="1BF13629" w14:textId="77777777" w:rsidR="00821E8B" w:rsidRPr="00FD2EE3" w:rsidRDefault="00821E8B" w:rsidP="00FD2EE3">
      <w:pPr>
        <w:spacing w:line="264" w:lineRule="auto"/>
        <w:jc w:val="center"/>
        <w:rPr>
          <w:rFonts w:ascii="Bookman Old Style" w:hAnsi="Bookman Old Style" w:cstheme="minorHAnsi"/>
          <w:b/>
          <w:bCs/>
          <w:sz w:val="18"/>
          <w:szCs w:val="18"/>
        </w:rPr>
      </w:pPr>
      <w:r w:rsidRPr="00FD2EE3">
        <w:rPr>
          <w:rFonts w:ascii="Bookman Old Style" w:hAnsi="Bookman Old Style" w:cstheme="minorHAnsi"/>
          <w:b/>
          <w:bCs/>
          <w:sz w:val="18"/>
          <w:szCs w:val="18"/>
        </w:rPr>
        <w:t>PRZEDMIOT UMOWY</w:t>
      </w:r>
    </w:p>
    <w:p w14:paraId="4605F519" w14:textId="2565557B" w:rsidR="00BD3E93" w:rsidRPr="00FD2EE3" w:rsidRDefault="00BD3E93" w:rsidP="00FD2EE3">
      <w:pPr>
        <w:pStyle w:val="Akapitzlist"/>
        <w:numPr>
          <w:ilvl w:val="0"/>
          <w:numId w:val="2"/>
        </w:numPr>
        <w:spacing w:line="264" w:lineRule="auto"/>
        <w:ind w:left="426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>Zamawiający zamawia, a Wykonawca zobowiązuje się do sukcesywnej dostawy (cząstkami) Zamawiają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 xml:space="preserve">cemu asortymentu zawartego w zadaniu numer________________ tj.________________, zwanego w dalszej części umowy „asortymentem”, zgodnie z ofertą Wykonawcy stanowiącą </w:t>
      </w:r>
      <w:r w:rsidR="00FD2EE3">
        <w:rPr>
          <w:rFonts w:ascii="Bookman Old Style" w:hAnsi="Bookman Old Style" w:cstheme="minorHAnsi"/>
          <w:sz w:val="18"/>
          <w:szCs w:val="18"/>
        </w:rPr>
        <w:t>z</w:t>
      </w:r>
      <w:r w:rsidRPr="00FD2EE3">
        <w:rPr>
          <w:rFonts w:ascii="Bookman Old Style" w:hAnsi="Bookman Old Style" w:cstheme="minorHAnsi"/>
          <w:sz w:val="18"/>
          <w:szCs w:val="18"/>
        </w:rPr>
        <w:t>ałącznik nr 1 do niniejszej umowy</w:t>
      </w:r>
      <w:r w:rsidR="008242BE" w:rsidRPr="00FD2EE3">
        <w:rPr>
          <w:rFonts w:ascii="Bookman Old Style" w:hAnsi="Bookman Old Style" w:cstheme="minorHAnsi"/>
          <w:sz w:val="18"/>
          <w:szCs w:val="18"/>
        </w:rPr>
        <w:t>.</w:t>
      </w:r>
    </w:p>
    <w:p w14:paraId="6D988DB5" w14:textId="1B305923" w:rsidR="00BD3E93" w:rsidRPr="00FD2EE3" w:rsidRDefault="00BD3E93" w:rsidP="00FD2EE3">
      <w:pPr>
        <w:pStyle w:val="Akapitzlist"/>
        <w:numPr>
          <w:ilvl w:val="0"/>
          <w:numId w:val="2"/>
        </w:numPr>
        <w:spacing w:line="264" w:lineRule="auto"/>
        <w:ind w:left="426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 xml:space="preserve">Asortyment zamówienia, ilości materiałów eksploatacyjnych wymagania wobec przedmiotu zamówienia oraz ceny jednostkowe zostały szczegółowo określone w treści </w:t>
      </w:r>
      <w:r w:rsidR="00FD2EE3">
        <w:rPr>
          <w:rFonts w:ascii="Bookman Old Style" w:hAnsi="Bookman Old Style" w:cstheme="minorHAnsi"/>
          <w:sz w:val="18"/>
          <w:szCs w:val="18"/>
        </w:rPr>
        <w:t>z</w:t>
      </w:r>
      <w:r w:rsidRPr="00FD2EE3">
        <w:rPr>
          <w:rFonts w:ascii="Bookman Old Style" w:hAnsi="Bookman Old Style" w:cstheme="minorHAnsi"/>
          <w:sz w:val="18"/>
          <w:szCs w:val="18"/>
        </w:rPr>
        <w:t xml:space="preserve">ałącznika </w:t>
      </w:r>
      <w:r w:rsidR="00FD2EE3">
        <w:rPr>
          <w:rFonts w:ascii="Bookman Old Style" w:hAnsi="Bookman Old Style" w:cstheme="minorHAnsi"/>
          <w:sz w:val="18"/>
          <w:szCs w:val="18"/>
        </w:rPr>
        <w:t>n</w:t>
      </w:r>
      <w:r w:rsidRPr="00FD2EE3">
        <w:rPr>
          <w:rFonts w:ascii="Bookman Old Style" w:hAnsi="Bookman Old Style" w:cstheme="minorHAnsi"/>
          <w:sz w:val="18"/>
          <w:szCs w:val="18"/>
        </w:rPr>
        <w:t>r 2 do niniejszej umowy.</w:t>
      </w:r>
    </w:p>
    <w:p w14:paraId="04202AEC" w14:textId="77777777" w:rsidR="006F7A3D" w:rsidRPr="00FD2EE3" w:rsidRDefault="006F7A3D" w:rsidP="00FD2EE3">
      <w:pPr>
        <w:pStyle w:val="Akapitzlist"/>
        <w:spacing w:line="264" w:lineRule="auto"/>
        <w:ind w:left="284"/>
        <w:jc w:val="both"/>
        <w:rPr>
          <w:rFonts w:ascii="Bookman Old Style" w:hAnsi="Bookman Old Style" w:cstheme="minorHAnsi"/>
          <w:sz w:val="18"/>
          <w:szCs w:val="18"/>
        </w:rPr>
      </w:pPr>
    </w:p>
    <w:p w14:paraId="611B6172" w14:textId="77777777" w:rsidR="00821E8B" w:rsidRPr="00FD2EE3" w:rsidRDefault="00821E8B" w:rsidP="00FD2EE3">
      <w:pPr>
        <w:spacing w:line="264" w:lineRule="auto"/>
        <w:jc w:val="center"/>
        <w:rPr>
          <w:rFonts w:ascii="Bookman Old Style" w:hAnsi="Bookman Old Style" w:cstheme="minorHAnsi"/>
          <w:b/>
          <w:sz w:val="18"/>
          <w:szCs w:val="18"/>
        </w:rPr>
      </w:pPr>
      <w:r w:rsidRPr="00FD2EE3">
        <w:rPr>
          <w:rFonts w:ascii="Bookman Old Style" w:hAnsi="Bookman Old Style" w:cstheme="minorHAnsi"/>
          <w:b/>
          <w:sz w:val="18"/>
          <w:szCs w:val="18"/>
        </w:rPr>
        <w:t>§2</w:t>
      </w:r>
    </w:p>
    <w:p w14:paraId="3C445780" w14:textId="616B4F06" w:rsidR="00821E8B" w:rsidRPr="00FD2EE3" w:rsidRDefault="00821E8B" w:rsidP="00FD2EE3">
      <w:pPr>
        <w:spacing w:line="264" w:lineRule="auto"/>
        <w:jc w:val="center"/>
        <w:rPr>
          <w:rFonts w:ascii="Bookman Old Style" w:hAnsi="Bookman Old Style" w:cstheme="minorHAnsi"/>
          <w:b/>
          <w:sz w:val="18"/>
          <w:szCs w:val="18"/>
        </w:rPr>
      </w:pPr>
      <w:r w:rsidRPr="00FD2EE3">
        <w:rPr>
          <w:rFonts w:ascii="Bookman Old Style" w:hAnsi="Bookman Old Style" w:cstheme="minorHAnsi"/>
          <w:b/>
          <w:sz w:val="18"/>
          <w:szCs w:val="18"/>
        </w:rPr>
        <w:t>ZASADY DOKONYWANIA DOSTAW</w:t>
      </w:r>
    </w:p>
    <w:p w14:paraId="24DD9242" w14:textId="57A613D3" w:rsidR="00821E8B" w:rsidRPr="00FD2EE3" w:rsidRDefault="00821E8B" w:rsidP="00FD2EE3">
      <w:pPr>
        <w:pStyle w:val="Akapitzlist"/>
        <w:numPr>
          <w:ilvl w:val="0"/>
          <w:numId w:val="3"/>
        </w:numPr>
        <w:spacing w:line="264" w:lineRule="auto"/>
        <w:ind w:left="426" w:hanging="426"/>
        <w:jc w:val="both"/>
        <w:rPr>
          <w:rStyle w:val="Pogrubienie"/>
          <w:rFonts w:ascii="Bookman Old Style" w:hAnsi="Bookman Old Style" w:cstheme="minorHAnsi"/>
          <w:b w:val="0"/>
          <w:bCs w:val="0"/>
          <w:sz w:val="18"/>
          <w:szCs w:val="18"/>
        </w:rPr>
      </w:pPr>
      <w:r w:rsidRPr="00FD2EE3">
        <w:rPr>
          <w:rStyle w:val="Pogrubienie"/>
          <w:rFonts w:ascii="Bookman Old Style" w:hAnsi="Bookman Old Style" w:cstheme="minorHAnsi"/>
          <w:b w:val="0"/>
          <w:iCs/>
          <w:sz w:val="18"/>
          <w:szCs w:val="18"/>
        </w:rPr>
        <w:t xml:space="preserve">Ilości </w:t>
      </w:r>
      <w:r w:rsidRPr="00FD2EE3">
        <w:rPr>
          <w:rFonts w:ascii="Bookman Old Style" w:hAnsi="Bookman Old Style" w:cstheme="minorHAnsi"/>
          <w:sz w:val="18"/>
          <w:szCs w:val="18"/>
        </w:rPr>
        <w:t xml:space="preserve">asortymentu </w:t>
      </w:r>
      <w:r w:rsidRPr="00FD2EE3">
        <w:rPr>
          <w:rStyle w:val="Pogrubienie"/>
          <w:rFonts w:ascii="Bookman Old Style" w:hAnsi="Bookman Old Style" w:cstheme="minorHAnsi"/>
          <w:b w:val="0"/>
          <w:iCs/>
          <w:sz w:val="18"/>
          <w:szCs w:val="18"/>
        </w:rPr>
        <w:t xml:space="preserve">podane w specyfikacji asortymentowo-cenowej </w:t>
      </w:r>
      <w:r w:rsidR="00FD2EE3">
        <w:rPr>
          <w:rStyle w:val="Pogrubienie"/>
          <w:rFonts w:ascii="Bookman Old Style" w:hAnsi="Bookman Old Style" w:cstheme="minorHAnsi"/>
          <w:b w:val="0"/>
          <w:iCs/>
          <w:sz w:val="18"/>
          <w:szCs w:val="18"/>
        </w:rPr>
        <w:t>stanowiącej z</w:t>
      </w:r>
      <w:r w:rsidR="00E35D1F" w:rsidRPr="00FD2EE3">
        <w:rPr>
          <w:rStyle w:val="Pogrubienie"/>
          <w:rFonts w:ascii="Bookman Old Style" w:hAnsi="Bookman Old Style" w:cstheme="minorHAnsi"/>
          <w:b w:val="0"/>
          <w:iCs/>
          <w:sz w:val="18"/>
          <w:szCs w:val="18"/>
        </w:rPr>
        <w:t xml:space="preserve">ałącznik nr 2 do niniejszej umowy </w:t>
      </w:r>
      <w:r w:rsidRPr="00FD2EE3">
        <w:rPr>
          <w:rStyle w:val="Pogrubienie"/>
          <w:rFonts w:ascii="Bookman Old Style" w:hAnsi="Bookman Old Style" w:cstheme="minorHAnsi"/>
          <w:b w:val="0"/>
          <w:iCs/>
          <w:sz w:val="18"/>
          <w:szCs w:val="18"/>
        </w:rPr>
        <w:t>są ilościami szacunkowymi. Na mocy postanowień niniejszej umowy, Zamawia</w:t>
      </w:r>
      <w:r w:rsidRPr="00FD2EE3">
        <w:rPr>
          <w:rStyle w:val="Pogrubienie"/>
          <w:rFonts w:ascii="Bookman Old Style" w:hAnsi="Bookman Old Style" w:cstheme="minorHAnsi"/>
          <w:b w:val="0"/>
          <w:iCs/>
          <w:sz w:val="18"/>
          <w:szCs w:val="18"/>
        </w:rPr>
        <w:softHyphen/>
        <w:t>jący będzie zobowią</w:t>
      </w:r>
      <w:r w:rsidRPr="00FD2EE3">
        <w:rPr>
          <w:rStyle w:val="Pogrubienie"/>
          <w:rFonts w:ascii="Bookman Old Style" w:hAnsi="Bookman Old Style" w:cstheme="minorHAnsi"/>
          <w:b w:val="0"/>
          <w:iCs/>
          <w:sz w:val="18"/>
          <w:szCs w:val="18"/>
        </w:rPr>
        <w:softHyphen/>
        <w:t>zany do za</w:t>
      </w:r>
      <w:r w:rsidRPr="00FD2EE3">
        <w:rPr>
          <w:rStyle w:val="Pogrubienie"/>
          <w:rFonts w:ascii="Bookman Old Style" w:hAnsi="Bookman Old Style" w:cstheme="minorHAnsi"/>
          <w:b w:val="0"/>
          <w:iCs/>
          <w:sz w:val="18"/>
          <w:szCs w:val="18"/>
        </w:rPr>
        <w:softHyphen/>
        <w:t>kupu wyłącznie takich ilości asorty</w:t>
      </w:r>
      <w:r w:rsidRPr="00FD2EE3">
        <w:rPr>
          <w:rStyle w:val="Pogrubienie"/>
          <w:rFonts w:ascii="Bookman Old Style" w:hAnsi="Bookman Old Style" w:cstheme="minorHAnsi"/>
          <w:b w:val="0"/>
          <w:iCs/>
          <w:sz w:val="18"/>
          <w:szCs w:val="18"/>
        </w:rPr>
        <w:softHyphen/>
        <w:t>mentu, jakie w okre</w:t>
      </w:r>
      <w:r w:rsidRPr="00FD2EE3">
        <w:rPr>
          <w:rStyle w:val="Pogrubienie"/>
          <w:rFonts w:ascii="Bookman Old Style" w:hAnsi="Bookman Old Style" w:cstheme="minorHAnsi"/>
          <w:b w:val="0"/>
          <w:iCs/>
          <w:sz w:val="18"/>
          <w:szCs w:val="18"/>
        </w:rPr>
        <w:softHyphen/>
        <w:t>sie obowiązywania niniejszej umowy okażą się mu po</w:t>
      </w:r>
      <w:r w:rsidRPr="00FD2EE3">
        <w:rPr>
          <w:rStyle w:val="Pogrubienie"/>
          <w:rFonts w:ascii="Bookman Old Style" w:hAnsi="Bookman Old Style" w:cstheme="minorHAnsi"/>
          <w:b w:val="0"/>
          <w:iCs/>
          <w:sz w:val="18"/>
          <w:szCs w:val="18"/>
        </w:rPr>
        <w:softHyphen/>
        <w:t xml:space="preserve">trzebne, </w:t>
      </w:r>
      <w:r w:rsidRPr="00FD2EE3">
        <w:rPr>
          <w:rStyle w:val="Pogrubienie"/>
          <w:rFonts w:ascii="Bookman Old Style" w:hAnsi="Bookman Old Style" w:cstheme="minorHAnsi"/>
          <w:b w:val="0"/>
          <w:bCs w:val="0"/>
          <w:sz w:val="18"/>
          <w:szCs w:val="18"/>
        </w:rPr>
        <w:t xml:space="preserve">Wykonawca zaś </w:t>
      </w:r>
      <w:r w:rsidR="00E4776A" w:rsidRPr="00FD2EE3">
        <w:rPr>
          <w:rStyle w:val="Pogrubienie"/>
          <w:rFonts w:ascii="Bookman Old Style" w:hAnsi="Bookman Old Style" w:cstheme="minorHAnsi"/>
          <w:b w:val="0"/>
          <w:bCs w:val="0"/>
          <w:sz w:val="18"/>
          <w:szCs w:val="18"/>
        </w:rPr>
        <w:t>elastycz</w:t>
      </w:r>
      <w:r w:rsidR="00E4776A" w:rsidRPr="00FD2EE3">
        <w:rPr>
          <w:rStyle w:val="Pogrubienie"/>
          <w:rFonts w:ascii="Bookman Old Style" w:hAnsi="Bookman Old Style" w:cstheme="minorHAnsi"/>
          <w:b w:val="0"/>
          <w:bCs w:val="0"/>
          <w:sz w:val="18"/>
          <w:szCs w:val="18"/>
        </w:rPr>
        <w:softHyphen/>
        <w:t>nie będzie reagować na </w:t>
      </w:r>
      <w:r w:rsidRPr="00FD2EE3">
        <w:rPr>
          <w:rStyle w:val="Pogrubienie"/>
          <w:rFonts w:ascii="Bookman Old Style" w:hAnsi="Bookman Old Style" w:cstheme="minorHAnsi"/>
          <w:b w:val="0"/>
          <w:bCs w:val="0"/>
          <w:sz w:val="18"/>
          <w:szCs w:val="18"/>
        </w:rPr>
        <w:t>zwiększone bądź zmniejszone potrzeby Zamawiającego w tym zakre</w:t>
      </w:r>
      <w:r w:rsidRPr="00FD2EE3">
        <w:rPr>
          <w:rStyle w:val="Pogrubienie"/>
          <w:rFonts w:ascii="Bookman Old Style" w:hAnsi="Bookman Old Style" w:cstheme="minorHAnsi"/>
          <w:b w:val="0"/>
          <w:bCs w:val="0"/>
          <w:sz w:val="18"/>
          <w:szCs w:val="18"/>
        </w:rPr>
        <w:softHyphen/>
        <w:t>sie.</w:t>
      </w:r>
    </w:p>
    <w:p w14:paraId="6340AFC3" w14:textId="5A58FA71" w:rsidR="00821E8B" w:rsidRPr="00FD2EE3" w:rsidRDefault="000D37FB" w:rsidP="00FD2EE3">
      <w:pPr>
        <w:pStyle w:val="Akapitzlist"/>
        <w:numPr>
          <w:ilvl w:val="0"/>
          <w:numId w:val="3"/>
        </w:numPr>
        <w:spacing w:line="264" w:lineRule="auto"/>
        <w:ind w:left="426" w:hanging="426"/>
        <w:jc w:val="both"/>
        <w:rPr>
          <w:rStyle w:val="Pogrubienie"/>
          <w:rFonts w:ascii="Bookman Old Style" w:hAnsi="Bookman Old Style" w:cstheme="minorHAnsi"/>
          <w:b w:val="0"/>
          <w:bCs w:val="0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 xml:space="preserve">W przypadku stwierdzenia przez Zamawiającego w okresie obowiązywania niniejszej umowy </w:t>
      </w:r>
      <w:r w:rsidR="00FD2EE3">
        <w:rPr>
          <w:rFonts w:ascii="Bookman Old Style" w:hAnsi="Bookman Old Style" w:cstheme="minorHAnsi"/>
          <w:sz w:val="18"/>
          <w:szCs w:val="18"/>
        </w:rPr>
        <w:br/>
      </w:r>
      <w:r w:rsidRPr="00FD2EE3">
        <w:rPr>
          <w:rFonts w:ascii="Bookman Old Style" w:hAnsi="Bookman Old Style" w:cstheme="minorHAnsi"/>
          <w:sz w:val="18"/>
          <w:szCs w:val="18"/>
        </w:rPr>
        <w:t>mniej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szych potrzeb w zakresie ilości zamawianego asortymentu</w:t>
      </w:r>
      <w:r w:rsidR="00FD2EE3">
        <w:rPr>
          <w:rFonts w:ascii="Bookman Old Style" w:hAnsi="Bookman Old Style" w:cstheme="minorHAnsi"/>
          <w:sz w:val="18"/>
          <w:szCs w:val="18"/>
        </w:rPr>
        <w:t xml:space="preserve"> niż określone w załączniku n</w:t>
      </w:r>
      <w:r w:rsidR="00881B98" w:rsidRPr="00FD2EE3">
        <w:rPr>
          <w:rFonts w:ascii="Bookman Old Style" w:hAnsi="Bookman Old Style" w:cstheme="minorHAnsi"/>
          <w:sz w:val="18"/>
          <w:szCs w:val="18"/>
        </w:rPr>
        <w:t>r 2</w:t>
      </w:r>
      <w:r w:rsidRPr="00FD2EE3">
        <w:rPr>
          <w:rFonts w:ascii="Bookman Old Style" w:hAnsi="Bookman Old Style" w:cstheme="minorHAnsi"/>
          <w:sz w:val="18"/>
          <w:szCs w:val="18"/>
        </w:rPr>
        <w:t xml:space="preserve"> </w:t>
      </w:r>
      <w:r w:rsidR="005B0360">
        <w:rPr>
          <w:rFonts w:ascii="Bookman Old Style" w:hAnsi="Bookman Old Style" w:cstheme="minorHAnsi"/>
          <w:sz w:val="18"/>
          <w:szCs w:val="18"/>
        </w:rPr>
        <w:br/>
      </w:r>
      <w:bookmarkStart w:id="0" w:name="_GoBack"/>
      <w:bookmarkEnd w:id="0"/>
      <w:r w:rsidRPr="00FD2EE3">
        <w:rPr>
          <w:rFonts w:ascii="Bookman Old Style" w:hAnsi="Bookman Old Style" w:cstheme="minorHAnsi"/>
          <w:sz w:val="18"/>
          <w:szCs w:val="18"/>
        </w:rPr>
        <w:lastRenderedPageBreak/>
        <w:t>do niniejszej umowy, Zamawiający zastrzega sobie prawo do zmniejszenia ilości zamawianego asortymentu w stosunku do wart</w:t>
      </w:r>
      <w:r w:rsidR="00881B98" w:rsidRPr="00FD2EE3">
        <w:rPr>
          <w:rFonts w:ascii="Bookman Old Style" w:hAnsi="Bookman Old Style" w:cstheme="minorHAnsi"/>
          <w:sz w:val="18"/>
          <w:szCs w:val="18"/>
        </w:rPr>
        <w:t xml:space="preserve">ości określonych </w:t>
      </w:r>
      <w:r w:rsidR="00C72E59" w:rsidRPr="00FD2EE3">
        <w:rPr>
          <w:rFonts w:ascii="Bookman Old Style" w:hAnsi="Bookman Old Style" w:cstheme="minorHAnsi"/>
          <w:sz w:val="18"/>
          <w:szCs w:val="18"/>
        </w:rPr>
        <w:t xml:space="preserve">w </w:t>
      </w:r>
      <w:r w:rsidR="00FD2EE3">
        <w:rPr>
          <w:rFonts w:ascii="Bookman Old Style" w:hAnsi="Bookman Old Style" w:cstheme="minorHAnsi"/>
          <w:sz w:val="18"/>
          <w:szCs w:val="18"/>
        </w:rPr>
        <w:t>z</w:t>
      </w:r>
      <w:r w:rsidR="00881B98" w:rsidRPr="00FD2EE3">
        <w:rPr>
          <w:rFonts w:ascii="Bookman Old Style" w:hAnsi="Bookman Old Style" w:cstheme="minorHAnsi"/>
          <w:sz w:val="18"/>
          <w:szCs w:val="18"/>
        </w:rPr>
        <w:t xml:space="preserve">ałączniku </w:t>
      </w:r>
      <w:r w:rsidR="00FD2EE3">
        <w:rPr>
          <w:rFonts w:ascii="Bookman Old Style" w:hAnsi="Bookman Old Style" w:cstheme="minorHAnsi"/>
          <w:sz w:val="18"/>
          <w:szCs w:val="18"/>
        </w:rPr>
        <w:t>n</w:t>
      </w:r>
      <w:r w:rsidR="00881B98" w:rsidRPr="00FD2EE3">
        <w:rPr>
          <w:rFonts w:ascii="Bookman Old Style" w:hAnsi="Bookman Old Style" w:cstheme="minorHAnsi"/>
          <w:sz w:val="18"/>
          <w:szCs w:val="18"/>
        </w:rPr>
        <w:t>r 2</w:t>
      </w:r>
      <w:r w:rsidRPr="00FD2EE3">
        <w:rPr>
          <w:rFonts w:ascii="Bookman Old Style" w:hAnsi="Bookman Old Style" w:cstheme="minorHAnsi"/>
          <w:sz w:val="18"/>
          <w:szCs w:val="18"/>
        </w:rPr>
        <w:t xml:space="preserve"> do niniejszej umowy, bez jakichkolwiek konsekwencji prawnych</w:t>
      </w:r>
      <w:r w:rsidR="00821E8B" w:rsidRPr="00FD2EE3">
        <w:rPr>
          <w:rStyle w:val="Pogrubienie"/>
          <w:rFonts w:ascii="Bookman Old Style" w:hAnsi="Bookman Old Style" w:cstheme="minorHAnsi"/>
          <w:b w:val="0"/>
          <w:iCs/>
          <w:sz w:val="18"/>
          <w:szCs w:val="18"/>
        </w:rPr>
        <w:t>. Zamawiający gwaran</w:t>
      </w:r>
      <w:r w:rsidR="00821E8B" w:rsidRPr="00FD2EE3">
        <w:rPr>
          <w:rStyle w:val="Pogrubienie"/>
          <w:rFonts w:ascii="Bookman Old Style" w:hAnsi="Bookman Old Style" w:cstheme="minorHAnsi"/>
          <w:b w:val="0"/>
          <w:iCs/>
          <w:sz w:val="18"/>
          <w:szCs w:val="18"/>
        </w:rPr>
        <w:softHyphen/>
        <w:t>tuje jednak wykona</w:t>
      </w:r>
      <w:r w:rsidR="00821E8B" w:rsidRPr="00FD2EE3">
        <w:rPr>
          <w:rStyle w:val="Pogrubienie"/>
          <w:rFonts w:ascii="Bookman Old Style" w:hAnsi="Bookman Old Style" w:cstheme="minorHAnsi"/>
          <w:b w:val="0"/>
          <w:iCs/>
          <w:sz w:val="18"/>
          <w:szCs w:val="18"/>
        </w:rPr>
        <w:softHyphen/>
        <w:t>nie niniej</w:t>
      </w:r>
      <w:r w:rsidR="00821E8B" w:rsidRPr="00FD2EE3">
        <w:rPr>
          <w:rStyle w:val="Pogrubienie"/>
          <w:rFonts w:ascii="Bookman Old Style" w:hAnsi="Bookman Old Style" w:cstheme="minorHAnsi"/>
          <w:b w:val="0"/>
          <w:iCs/>
          <w:sz w:val="18"/>
          <w:szCs w:val="18"/>
        </w:rPr>
        <w:softHyphen/>
        <w:t xml:space="preserve">szej umowy na poziomie, co najmniej </w:t>
      </w:r>
      <w:r w:rsidR="008F4AF1" w:rsidRPr="008F4AF1">
        <w:rPr>
          <w:rStyle w:val="Pogrubienie"/>
          <w:rFonts w:ascii="Bookman Old Style" w:hAnsi="Bookman Old Style" w:cstheme="minorHAnsi"/>
          <w:b w:val="0"/>
          <w:iCs/>
          <w:sz w:val="18"/>
          <w:szCs w:val="18"/>
        </w:rPr>
        <w:t>50</w:t>
      </w:r>
      <w:r w:rsidR="00821E8B" w:rsidRPr="008F4AF1">
        <w:rPr>
          <w:rStyle w:val="Pogrubienie"/>
          <w:rFonts w:ascii="Bookman Old Style" w:hAnsi="Bookman Old Style" w:cstheme="minorHAnsi"/>
          <w:b w:val="0"/>
          <w:iCs/>
          <w:sz w:val="18"/>
          <w:szCs w:val="18"/>
        </w:rPr>
        <w:t>% wartości</w:t>
      </w:r>
      <w:r w:rsidR="00821E8B" w:rsidRPr="00FD2EE3">
        <w:rPr>
          <w:rStyle w:val="Pogrubienie"/>
          <w:rFonts w:ascii="Bookman Old Style" w:hAnsi="Bookman Old Style" w:cstheme="minorHAnsi"/>
          <w:b w:val="0"/>
          <w:iCs/>
          <w:sz w:val="18"/>
          <w:szCs w:val="18"/>
        </w:rPr>
        <w:t xml:space="preserve"> wyna</w:t>
      </w:r>
      <w:r w:rsidR="00821E8B" w:rsidRPr="00FD2EE3">
        <w:rPr>
          <w:rStyle w:val="Pogrubienie"/>
          <w:rFonts w:ascii="Bookman Old Style" w:hAnsi="Bookman Old Style" w:cstheme="minorHAnsi"/>
          <w:b w:val="0"/>
          <w:iCs/>
          <w:sz w:val="18"/>
          <w:szCs w:val="18"/>
        </w:rPr>
        <w:softHyphen/>
        <w:t xml:space="preserve">grodzenia określonego w § 3 ust. 1 umowy, </w:t>
      </w:r>
      <w:r w:rsidR="00FD2EE3">
        <w:rPr>
          <w:rStyle w:val="Pogrubienie"/>
          <w:rFonts w:ascii="Bookman Old Style" w:hAnsi="Bookman Old Style" w:cstheme="minorHAnsi"/>
          <w:b w:val="0"/>
          <w:iCs/>
          <w:sz w:val="18"/>
          <w:szCs w:val="18"/>
        </w:rPr>
        <w:br/>
      </w:r>
      <w:r w:rsidR="00821E8B" w:rsidRPr="00FD2EE3">
        <w:rPr>
          <w:rStyle w:val="Pogrubienie"/>
          <w:rFonts w:ascii="Bookman Old Style" w:hAnsi="Bookman Old Style" w:cstheme="minorHAnsi"/>
          <w:b w:val="0"/>
          <w:iCs/>
          <w:sz w:val="18"/>
          <w:szCs w:val="18"/>
        </w:rPr>
        <w:t>a Wyko</w:t>
      </w:r>
      <w:r w:rsidR="00821E8B" w:rsidRPr="00FD2EE3">
        <w:rPr>
          <w:rStyle w:val="Pogrubienie"/>
          <w:rFonts w:ascii="Bookman Old Style" w:hAnsi="Bookman Old Style" w:cstheme="minorHAnsi"/>
          <w:b w:val="0"/>
          <w:iCs/>
          <w:sz w:val="18"/>
          <w:szCs w:val="18"/>
        </w:rPr>
        <w:softHyphen/>
        <w:t>nawcy w związku z tym nie będą przysługiwać roszczenia o zapłatę ceny w pełnej wysokości, określo</w:t>
      </w:r>
      <w:r w:rsidR="00821E8B" w:rsidRPr="00FD2EE3">
        <w:rPr>
          <w:rStyle w:val="Pogrubienie"/>
          <w:rFonts w:ascii="Bookman Old Style" w:hAnsi="Bookman Old Style" w:cstheme="minorHAnsi"/>
          <w:b w:val="0"/>
          <w:iCs/>
          <w:sz w:val="18"/>
          <w:szCs w:val="18"/>
        </w:rPr>
        <w:softHyphen/>
        <w:t>nej w § 3 ust. 1 umowy.</w:t>
      </w:r>
    </w:p>
    <w:p w14:paraId="43A3B81C" w14:textId="63D3B3C3" w:rsidR="00187D47" w:rsidRPr="00FD2EE3" w:rsidRDefault="00187D47" w:rsidP="00FD2EE3">
      <w:pPr>
        <w:pStyle w:val="Spistreci3"/>
        <w:spacing w:line="264" w:lineRule="auto"/>
        <w:ind w:left="426" w:hanging="426"/>
        <w:rPr>
          <w:rFonts w:ascii="Bookman Old Style" w:hAnsi="Bookman Old Style"/>
          <w:color w:val="7030A0"/>
          <w:sz w:val="18"/>
        </w:rPr>
      </w:pPr>
      <w:r w:rsidRPr="00FD2EE3">
        <w:rPr>
          <w:rFonts w:ascii="Bookman Old Style" w:hAnsi="Bookman Old Style"/>
          <w:sz w:val="18"/>
        </w:rPr>
        <w:t xml:space="preserve">Zamawiający zastrzega sobie prawo do zmiany ilości w danej pozycji zamawianego asortymentu </w:t>
      </w:r>
      <w:r w:rsidR="001E6FC7" w:rsidRPr="00FD2EE3">
        <w:rPr>
          <w:rFonts w:ascii="Bookman Old Style" w:hAnsi="Bookman Old Style"/>
          <w:sz w:val="18"/>
        </w:rPr>
        <w:br/>
      </w:r>
      <w:r w:rsidRPr="00FD2EE3">
        <w:rPr>
          <w:rFonts w:ascii="Bookman Old Style" w:hAnsi="Bookman Old Style"/>
          <w:sz w:val="18"/>
        </w:rPr>
        <w:t>w ra</w:t>
      </w:r>
      <w:r w:rsidRPr="00FD2EE3">
        <w:rPr>
          <w:rFonts w:ascii="Bookman Old Style" w:hAnsi="Bookman Old Style"/>
          <w:sz w:val="18"/>
        </w:rPr>
        <w:softHyphen/>
        <w:t>mach jednego zadani</w:t>
      </w:r>
      <w:r w:rsidR="00FD2EE3">
        <w:rPr>
          <w:rFonts w:ascii="Bookman Old Style" w:hAnsi="Bookman Old Style"/>
          <w:sz w:val="18"/>
        </w:rPr>
        <w:t>a, określonego w z</w:t>
      </w:r>
      <w:r w:rsidR="00122D98" w:rsidRPr="00FD2EE3">
        <w:rPr>
          <w:rFonts w:ascii="Bookman Old Style" w:hAnsi="Bookman Old Style"/>
          <w:sz w:val="18"/>
        </w:rPr>
        <w:t xml:space="preserve">ałączniku </w:t>
      </w:r>
      <w:r w:rsidR="00FD2EE3">
        <w:rPr>
          <w:rFonts w:ascii="Bookman Old Style" w:hAnsi="Bookman Old Style"/>
          <w:sz w:val="18"/>
        </w:rPr>
        <w:t>n</w:t>
      </w:r>
      <w:r w:rsidR="00122D98" w:rsidRPr="00FD2EE3">
        <w:rPr>
          <w:rFonts w:ascii="Bookman Old Style" w:hAnsi="Bookman Old Style"/>
          <w:sz w:val="18"/>
        </w:rPr>
        <w:t>r 2</w:t>
      </w:r>
      <w:r w:rsidRPr="00FD2EE3">
        <w:rPr>
          <w:rFonts w:ascii="Bookman Old Style" w:hAnsi="Bookman Old Style"/>
          <w:sz w:val="18"/>
        </w:rPr>
        <w:t xml:space="preserve"> do niniejszej umowy do wysokości wynagrodzenia brutto danego zadania oraz wynagrodzenia brutto określonego w § 3 ust. 1 niniejszej umowy, stosownie do potrzeb Zamawiającego stwierdzonych w trakcie okresu obowiązywania niniejszej umowy, przy zachowaniu następujących warunków:</w:t>
      </w:r>
    </w:p>
    <w:p w14:paraId="7ADAF611" w14:textId="77777777" w:rsidR="00187D47" w:rsidRPr="00FD2EE3" w:rsidRDefault="00187D47" w:rsidP="00FD2EE3">
      <w:pPr>
        <w:numPr>
          <w:ilvl w:val="1"/>
          <w:numId w:val="22"/>
        </w:numPr>
        <w:shd w:val="clear" w:color="auto" w:fill="FFFFFF"/>
        <w:tabs>
          <w:tab w:val="clear" w:pos="737"/>
          <w:tab w:val="num" w:pos="993"/>
          <w:tab w:val="left" w:pos="7560"/>
        </w:tabs>
        <w:suppressAutoHyphens/>
        <w:spacing w:line="264" w:lineRule="auto"/>
        <w:ind w:left="993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>zmiany wynikają z potrzeb Zamawiającego, a konieczności ich wprowadzenia nie można było przewidzieć w chwili zawarcia niniejszej umowy,</w:t>
      </w:r>
    </w:p>
    <w:p w14:paraId="3D1ED998" w14:textId="13D79453" w:rsidR="00187D47" w:rsidRPr="00FD2EE3" w:rsidRDefault="00187D47" w:rsidP="00FD2EE3">
      <w:pPr>
        <w:numPr>
          <w:ilvl w:val="1"/>
          <w:numId w:val="22"/>
        </w:numPr>
        <w:shd w:val="clear" w:color="auto" w:fill="FFFFFF"/>
        <w:tabs>
          <w:tab w:val="clear" w:pos="737"/>
          <w:tab w:val="num" w:pos="993"/>
          <w:tab w:val="left" w:pos="7560"/>
        </w:tabs>
        <w:suppressAutoHyphens/>
        <w:spacing w:line="264" w:lineRule="auto"/>
        <w:ind w:left="993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>zmiany następują w obrębie jednego zada</w:t>
      </w:r>
      <w:r w:rsidR="00FD2EE3">
        <w:rPr>
          <w:rFonts w:ascii="Bookman Old Style" w:hAnsi="Bookman Old Style" w:cstheme="minorHAnsi"/>
          <w:sz w:val="18"/>
          <w:szCs w:val="18"/>
        </w:rPr>
        <w:t>nia określonego w Specyfikacji a</w:t>
      </w:r>
      <w:r w:rsidRPr="00FD2EE3">
        <w:rPr>
          <w:rFonts w:ascii="Bookman Old Style" w:hAnsi="Bookman Old Style" w:cstheme="minorHAnsi"/>
          <w:sz w:val="18"/>
          <w:szCs w:val="18"/>
        </w:rPr>
        <w:t>sort</w:t>
      </w:r>
      <w:r w:rsidR="00122D98" w:rsidRPr="00FD2EE3">
        <w:rPr>
          <w:rFonts w:ascii="Bookman Old Style" w:hAnsi="Bookman Old Style" w:cstheme="minorHAnsi"/>
          <w:sz w:val="18"/>
          <w:szCs w:val="18"/>
        </w:rPr>
        <w:t>ymentowo-</w:t>
      </w:r>
      <w:r w:rsidR="00FD2EE3">
        <w:rPr>
          <w:rFonts w:ascii="Bookman Old Style" w:hAnsi="Bookman Old Style" w:cstheme="minorHAnsi"/>
          <w:sz w:val="18"/>
          <w:szCs w:val="18"/>
        </w:rPr>
        <w:t>cenowej (z</w:t>
      </w:r>
      <w:r w:rsidR="00122D98" w:rsidRPr="00FD2EE3">
        <w:rPr>
          <w:rFonts w:ascii="Bookman Old Style" w:hAnsi="Bookman Old Style" w:cstheme="minorHAnsi"/>
          <w:sz w:val="18"/>
          <w:szCs w:val="18"/>
        </w:rPr>
        <w:t xml:space="preserve">ałącznik </w:t>
      </w:r>
      <w:r w:rsidR="00FD2EE3">
        <w:rPr>
          <w:rFonts w:ascii="Bookman Old Style" w:hAnsi="Bookman Old Style" w:cstheme="minorHAnsi"/>
          <w:sz w:val="18"/>
          <w:szCs w:val="18"/>
        </w:rPr>
        <w:t>n</w:t>
      </w:r>
      <w:r w:rsidR="00122D98" w:rsidRPr="00FD2EE3">
        <w:rPr>
          <w:rFonts w:ascii="Bookman Old Style" w:hAnsi="Bookman Old Style" w:cstheme="minorHAnsi"/>
          <w:sz w:val="18"/>
          <w:szCs w:val="18"/>
        </w:rPr>
        <w:t>r 2</w:t>
      </w:r>
      <w:r w:rsidRPr="00FD2EE3">
        <w:rPr>
          <w:rFonts w:ascii="Bookman Old Style" w:hAnsi="Bookman Old Style" w:cstheme="minorHAnsi"/>
          <w:sz w:val="18"/>
          <w:szCs w:val="18"/>
        </w:rPr>
        <w:t xml:space="preserve"> do niniejszej umowy),</w:t>
      </w:r>
    </w:p>
    <w:p w14:paraId="7456D3F6" w14:textId="0F94EDEE" w:rsidR="005B26E5" w:rsidRPr="00FD2EE3" w:rsidRDefault="00187D47" w:rsidP="00FD2EE3">
      <w:pPr>
        <w:pStyle w:val="Akapitzlist"/>
        <w:numPr>
          <w:ilvl w:val="1"/>
          <w:numId w:val="22"/>
        </w:numPr>
        <w:tabs>
          <w:tab w:val="clear" w:pos="737"/>
          <w:tab w:val="num" w:pos="993"/>
        </w:tabs>
        <w:spacing w:line="264" w:lineRule="auto"/>
        <w:ind w:left="993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>zmiany nie powoduj</w:t>
      </w:r>
      <w:r w:rsidR="00D11F65">
        <w:rPr>
          <w:rFonts w:ascii="Bookman Old Style" w:hAnsi="Bookman Old Style" w:cstheme="minorHAnsi"/>
          <w:sz w:val="18"/>
          <w:szCs w:val="18"/>
        </w:rPr>
        <w:t>ą</w:t>
      </w:r>
      <w:r w:rsidRPr="00FD2EE3">
        <w:rPr>
          <w:rFonts w:ascii="Bookman Old Style" w:hAnsi="Bookman Old Style" w:cstheme="minorHAnsi"/>
          <w:sz w:val="18"/>
          <w:szCs w:val="18"/>
        </w:rPr>
        <w:t xml:space="preserve"> przekroczenia wartości wynagrodzenia brutto danego zadania </w:t>
      </w:r>
      <w:r w:rsidR="000D1D5D">
        <w:rPr>
          <w:rFonts w:ascii="Bookman Old Style" w:hAnsi="Bookman Old Style" w:cstheme="minorHAnsi"/>
          <w:sz w:val="18"/>
          <w:szCs w:val="18"/>
        </w:rPr>
        <w:br/>
      </w:r>
      <w:r w:rsidRPr="00FD2EE3">
        <w:rPr>
          <w:rFonts w:ascii="Bookman Old Style" w:hAnsi="Bookman Old Style" w:cstheme="minorHAnsi"/>
          <w:sz w:val="18"/>
          <w:szCs w:val="18"/>
        </w:rPr>
        <w:t>i wynagrodzenia brutto, określonego w § 3 ust. 1 niniejszej umowy.</w:t>
      </w:r>
    </w:p>
    <w:p w14:paraId="54D43461" w14:textId="77777777" w:rsidR="00BD3E93" w:rsidRPr="00FD2EE3" w:rsidRDefault="00BD3E93" w:rsidP="00FD2EE3">
      <w:pPr>
        <w:pStyle w:val="Akapitzlist"/>
        <w:spacing w:line="264" w:lineRule="auto"/>
        <w:ind w:left="737"/>
        <w:jc w:val="both"/>
        <w:rPr>
          <w:rFonts w:ascii="Bookman Old Style" w:hAnsi="Bookman Old Style" w:cstheme="minorHAnsi"/>
          <w:sz w:val="18"/>
          <w:szCs w:val="18"/>
        </w:rPr>
      </w:pPr>
    </w:p>
    <w:p w14:paraId="420E8C83" w14:textId="77777777" w:rsidR="00821E8B" w:rsidRPr="00FD2EE3" w:rsidRDefault="00821E8B" w:rsidP="00FD2EE3">
      <w:pPr>
        <w:spacing w:line="264" w:lineRule="auto"/>
        <w:jc w:val="center"/>
        <w:rPr>
          <w:rFonts w:ascii="Bookman Old Style" w:hAnsi="Bookman Old Style" w:cstheme="minorHAnsi"/>
          <w:b/>
          <w:sz w:val="18"/>
          <w:szCs w:val="18"/>
        </w:rPr>
      </w:pPr>
      <w:r w:rsidRPr="00FD2EE3">
        <w:rPr>
          <w:rFonts w:ascii="Bookman Old Style" w:hAnsi="Bookman Old Style" w:cstheme="minorHAnsi"/>
          <w:b/>
          <w:sz w:val="18"/>
          <w:szCs w:val="18"/>
        </w:rPr>
        <w:t>§3</w:t>
      </w:r>
    </w:p>
    <w:p w14:paraId="43315914" w14:textId="77777777" w:rsidR="00821E8B" w:rsidRPr="00FD2EE3" w:rsidRDefault="00821E8B" w:rsidP="00FD2EE3">
      <w:pPr>
        <w:spacing w:line="264" w:lineRule="auto"/>
        <w:jc w:val="center"/>
        <w:rPr>
          <w:rFonts w:ascii="Bookman Old Style" w:hAnsi="Bookman Old Style" w:cstheme="minorHAnsi"/>
          <w:b/>
          <w:sz w:val="18"/>
          <w:szCs w:val="18"/>
        </w:rPr>
      </w:pPr>
      <w:r w:rsidRPr="00FD2EE3">
        <w:rPr>
          <w:rFonts w:ascii="Bookman Old Style" w:hAnsi="Bookman Old Style" w:cstheme="minorHAnsi"/>
          <w:b/>
          <w:sz w:val="18"/>
          <w:szCs w:val="18"/>
        </w:rPr>
        <w:t>ZASADY WYNAGRADZANIA</w:t>
      </w:r>
    </w:p>
    <w:p w14:paraId="573325C9" w14:textId="345DCBF9" w:rsidR="00334525" w:rsidRPr="00FD2EE3" w:rsidRDefault="00821E8B" w:rsidP="000D1D5D">
      <w:pPr>
        <w:pStyle w:val="Akapitzlist"/>
        <w:numPr>
          <w:ilvl w:val="0"/>
          <w:numId w:val="4"/>
        </w:numPr>
        <w:spacing w:line="264" w:lineRule="auto"/>
        <w:ind w:left="426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 xml:space="preserve">Za prawidłowe wykonanie </w:t>
      </w:r>
      <w:r w:rsidR="008728E6" w:rsidRPr="00FD2EE3">
        <w:rPr>
          <w:rFonts w:ascii="Bookman Old Style" w:hAnsi="Bookman Old Style" w:cstheme="minorHAnsi"/>
          <w:sz w:val="18"/>
          <w:szCs w:val="18"/>
        </w:rPr>
        <w:t xml:space="preserve">niniejszej </w:t>
      </w:r>
      <w:r w:rsidRPr="00FD2EE3">
        <w:rPr>
          <w:rFonts w:ascii="Bookman Old Style" w:hAnsi="Bookman Old Style" w:cstheme="minorHAnsi"/>
          <w:sz w:val="18"/>
          <w:szCs w:val="18"/>
        </w:rPr>
        <w:t>umowy</w:t>
      </w:r>
      <w:r w:rsidR="00BD3E93" w:rsidRPr="00FD2EE3">
        <w:rPr>
          <w:rFonts w:ascii="Bookman Old Style" w:hAnsi="Bookman Old Style" w:cstheme="minorHAnsi"/>
          <w:sz w:val="18"/>
          <w:szCs w:val="18"/>
        </w:rPr>
        <w:t xml:space="preserve"> w zakresie zadania nr _____</w:t>
      </w:r>
      <w:r w:rsidRPr="00FD2EE3">
        <w:rPr>
          <w:rFonts w:ascii="Bookman Old Style" w:hAnsi="Bookman Old Style" w:cstheme="minorHAnsi"/>
          <w:sz w:val="18"/>
          <w:szCs w:val="18"/>
        </w:rPr>
        <w:t>, Zamawiający zapłaci Wyk</w:t>
      </w:r>
      <w:r w:rsidR="007147EE" w:rsidRPr="00FD2EE3">
        <w:rPr>
          <w:rFonts w:ascii="Bookman Old Style" w:hAnsi="Bookman Old Style" w:cstheme="minorHAnsi"/>
          <w:sz w:val="18"/>
          <w:szCs w:val="18"/>
        </w:rPr>
        <w:t>onawcy</w:t>
      </w:r>
      <w:r w:rsidR="004331E7" w:rsidRPr="00FD2EE3">
        <w:rPr>
          <w:rFonts w:ascii="Bookman Old Style" w:hAnsi="Bookman Old Style" w:cstheme="minorHAnsi"/>
          <w:sz w:val="18"/>
          <w:szCs w:val="18"/>
        </w:rPr>
        <w:t>,</w:t>
      </w:r>
      <w:r w:rsidR="00AD7D46" w:rsidRPr="00FD2EE3">
        <w:rPr>
          <w:rFonts w:ascii="Bookman Old Style" w:hAnsi="Bookman Old Style" w:cstheme="minorHAnsi"/>
          <w:sz w:val="18"/>
          <w:szCs w:val="18"/>
        </w:rPr>
        <w:t xml:space="preserve"> </w:t>
      </w:r>
      <w:r w:rsidRPr="00FD2EE3">
        <w:rPr>
          <w:rFonts w:ascii="Bookman Old Style" w:hAnsi="Bookman Old Style" w:cstheme="minorHAnsi"/>
          <w:sz w:val="18"/>
          <w:szCs w:val="18"/>
        </w:rPr>
        <w:t xml:space="preserve"> </w:t>
      </w:r>
      <w:r w:rsidR="00334525" w:rsidRPr="00FD2EE3">
        <w:rPr>
          <w:rFonts w:ascii="Bookman Old Style" w:hAnsi="Bookman Old Style" w:cstheme="minorHAnsi"/>
          <w:sz w:val="18"/>
          <w:szCs w:val="18"/>
        </w:rPr>
        <w:t xml:space="preserve">wynagrodzenie nie wyższe niż: </w:t>
      </w:r>
    </w:p>
    <w:p w14:paraId="603D81D5" w14:textId="241A7211" w:rsidR="004331E7" w:rsidRPr="00FD2EE3" w:rsidRDefault="004331E7" w:rsidP="000D1D5D">
      <w:pPr>
        <w:pStyle w:val="Akapitzlist"/>
        <w:spacing w:line="264" w:lineRule="auto"/>
        <w:ind w:left="852" w:hanging="285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 xml:space="preserve">netto: </w:t>
      </w:r>
      <w:r w:rsidR="000D1D5D">
        <w:rPr>
          <w:rFonts w:ascii="Bookman Old Style" w:hAnsi="Bookman Old Style" w:cstheme="minorHAnsi"/>
          <w:sz w:val="18"/>
          <w:szCs w:val="18"/>
        </w:rPr>
        <w:t>__________________</w:t>
      </w:r>
      <w:r w:rsidRPr="00FD2EE3">
        <w:rPr>
          <w:rFonts w:ascii="Bookman Old Style" w:hAnsi="Bookman Old Style" w:cstheme="minorHAnsi"/>
          <w:sz w:val="18"/>
          <w:szCs w:val="18"/>
        </w:rPr>
        <w:t xml:space="preserve"> złotych (słownie: </w:t>
      </w:r>
      <w:r w:rsidR="000D1D5D">
        <w:rPr>
          <w:rFonts w:ascii="Bookman Old Style" w:hAnsi="Bookman Old Style" w:cstheme="minorHAnsi"/>
          <w:sz w:val="18"/>
          <w:szCs w:val="18"/>
        </w:rPr>
        <w:t>___________________________________________</w:t>
      </w:r>
      <w:r w:rsidRPr="00FD2EE3">
        <w:rPr>
          <w:rFonts w:ascii="Bookman Old Style" w:hAnsi="Bookman Old Style" w:cstheme="minorHAnsi"/>
          <w:sz w:val="18"/>
          <w:szCs w:val="18"/>
        </w:rPr>
        <w:t>)</w:t>
      </w:r>
    </w:p>
    <w:p w14:paraId="60DB1AE7" w14:textId="7FA81B33" w:rsidR="00BD3E93" w:rsidRPr="00FD2EE3" w:rsidRDefault="004331E7" w:rsidP="000D1D5D">
      <w:pPr>
        <w:pStyle w:val="Akapitzlist"/>
        <w:spacing w:line="264" w:lineRule="auto"/>
        <w:ind w:left="852" w:hanging="285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 xml:space="preserve">brutto: </w:t>
      </w:r>
      <w:r w:rsidR="000D1D5D">
        <w:rPr>
          <w:rFonts w:ascii="Bookman Old Style" w:hAnsi="Bookman Old Style" w:cstheme="minorHAnsi"/>
          <w:sz w:val="18"/>
          <w:szCs w:val="18"/>
        </w:rPr>
        <w:t>_________________</w:t>
      </w:r>
      <w:r w:rsidRPr="00FD2EE3">
        <w:rPr>
          <w:rFonts w:ascii="Bookman Old Style" w:hAnsi="Bookman Old Style" w:cstheme="minorHAnsi"/>
          <w:sz w:val="18"/>
          <w:szCs w:val="18"/>
        </w:rPr>
        <w:t xml:space="preserve"> złotych (słownie: </w:t>
      </w:r>
      <w:r w:rsidR="000D1D5D">
        <w:rPr>
          <w:rFonts w:ascii="Bookman Old Style" w:hAnsi="Bookman Old Style" w:cstheme="minorHAnsi"/>
          <w:sz w:val="18"/>
          <w:szCs w:val="18"/>
        </w:rPr>
        <w:t>___________________________________________</w:t>
      </w:r>
      <w:r w:rsidRPr="00FD2EE3">
        <w:rPr>
          <w:rFonts w:ascii="Bookman Old Style" w:hAnsi="Bookman Old Style" w:cstheme="minorHAnsi"/>
          <w:sz w:val="18"/>
          <w:szCs w:val="18"/>
        </w:rPr>
        <w:t>)</w:t>
      </w:r>
    </w:p>
    <w:p w14:paraId="0EE5CD68" w14:textId="5F787E34" w:rsidR="00BD3E93" w:rsidRPr="00FD2EE3" w:rsidRDefault="00BD3E93" w:rsidP="000D1D5D">
      <w:pPr>
        <w:pStyle w:val="Akapitzlist"/>
        <w:spacing w:line="264" w:lineRule="auto"/>
        <w:ind w:left="567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="Arial"/>
          <w:sz w:val="18"/>
          <w:szCs w:val="18"/>
        </w:rPr>
        <w:t xml:space="preserve">Powyższa kwota stanowi maksymalną wartość zobowiązania Zamawiającego i została ustalona na podstawie oferty </w:t>
      </w:r>
      <w:r w:rsidR="00D11F65">
        <w:rPr>
          <w:rFonts w:ascii="Bookman Old Style" w:hAnsi="Bookman Old Style" w:cs="Arial"/>
          <w:sz w:val="18"/>
          <w:szCs w:val="18"/>
        </w:rPr>
        <w:t>W</w:t>
      </w:r>
      <w:r w:rsidRPr="00FD2EE3">
        <w:rPr>
          <w:rFonts w:ascii="Bookman Old Style" w:hAnsi="Bookman Old Style" w:cs="Arial"/>
          <w:sz w:val="18"/>
          <w:szCs w:val="18"/>
        </w:rPr>
        <w:t xml:space="preserve">ykonawcy, złożonej do postepowania o numerze referencyjnym nadanym przez </w:t>
      </w:r>
      <w:r w:rsidRPr="000D1D5D">
        <w:rPr>
          <w:rFonts w:ascii="Bookman Old Style" w:hAnsi="Bookman Old Style" w:cs="Arial"/>
          <w:sz w:val="18"/>
          <w:szCs w:val="18"/>
        </w:rPr>
        <w:t>Zamawiającego:</w:t>
      </w:r>
      <w:r w:rsidRPr="000D1D5D">
        <w:rPr>
          <w:rFonts w:ascii="Bookman Old Style" w:hAnsi="Bookman Old Style" w:cs="Arial"/>
          <w:sz w:val="18"/>
          <w:szCs w:val="18"/>
          <w:u w:val="single"/>
        </w:rPr>
        <w:t xml:space="preserve"> DO/DZ-381-1-</w:t>
      </w:r>
      <w:r w:rsidR="000D1D5D" w:rsidRPr="000D1D5D">
        <w:rPr>
          <w:rFonts w:ascii="Bookman Old Style" w:hAnsi="Bookman Old Style" w:cs="Arial"/>
          <w:sz w:val="18"/>
          <w:szCs w:val="18"/>
          <w:u w:val="single"/>
        </w:rPr>
        <w:t>33/22</w:t>
      </w:r>
      <w:r w:rsidRPr="000D1D5D">
        <w:rPr>
          <w:rFonts w:ascii="Bookman Old Style" w:hAnsi="Bookman Old Style" w:cs="Arial"/>
          <w:sz w:val="18"/>
          <w:szCs w:val="18"/>
          <w:u w:val="single"/>
        </w:rPr>
        <w:t>.</w:t>
      </w:r>
    </w:p>
    <w:p w14:paraId="61CC6DC8" w14:textId="6FA56427" w:rsidR="00821E8B" w:rsidRPr="000D1D5D" w:rsidRDefault="00821E8B" w:rsidP="000D1D5D">
      <w:pPr>
        <w:pStyle w:val="Akapitzlist"/>
        <w:numPr>
          <w:ilvl w:val="0"/>
          <w:numId w:val="4"/>
        </w:numPr>
        <w:spacing w:line="264" w:lineRule="auto"/>
        <w:ind w:left="426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0D1D5D">
        <w:rPr>
          <w:rFonts w:ascii="Bookman Old Style" w:hAnsi="Bookman Old Style" w:cstheme="minorHAnsi"/>
          <w:sz w:val="18"/>
          <w:szCs w:val="18"/>
        </w:rPr>
        <w:t xml:space="preserve">Ceny wyszczególnione w </w:t>
      </w:r>
      <w:r w:rsidR="000D1D5D">
        <w:rPr>
          <w:rFonts w:ascii="Bookman Old Style" w:hAnsi="Bookman Old Style" w:cstheme="minorHAnsi"/>
          <w:sz w:val="18"/>
          <w:szCs w:val="18"/>
        </w:rPr>
        <w:t>z</w:t>
      </w:r>
      <w:r w:rsidRPr="000D1D5D">
        <w:rPr>
          <w:rFonts w:ascii="Bookman Old Style" w:hAnsi="Bookman Old Style" w:cstheme="minorHAnsi"/>
          <w:sz w:val="18"/>
          <w:szCs w:val="18"/>
        </w:rPr>
        <w:t xml:space="preserve">ałączniku </w:t>
      </w:r>
      <w:r w:rsidR="000D1D5D">
        <w:rPr>
          <w:rFonts w:ascii="Bookman Old Style" w:hAnsi="Bookman Old Style" w:cstheme="minorHAnsi"/>
          <w:sz w:val="18"/>
          <w:szCs w:val="18"/>
        </w:rPr>
        <w:t>nr 2 do niniejszej u</w:t>
      </w:r>
      <w:r w:rsidRPr="000D1D5D">
        <w:rPr>
          <w:rFonts w:ascii="Bookman Old Style" w:hAnsi="Bookman Old Style" w:cstheme="minorHAnsi"/>
          <w:sz w:val="18"/>
          <w:szCs w:val="18"/>
        </w:rPr>
        <w:t>mowy będą obowią</w:t>
      </w:r>
      <w:r w:rsidR="00E4776A" w:rsidRPr="000D1D5D">
        <w:rPr>
          <w:rFonts w:ascii="Bookman Old Style" w:hAnsi="Bookman Old Style" w:cstheme="minorHAnsi"/>
          <w:sz w:val="18"/>
          <w:szCs w:val="18"/>
        </w:rPr>
        <w:t>zywać przez cały okres jej trwa</w:t>
      </w:r>
      <w:r w:rsidRPr="000D1D5D">
        <w:rPr>
          <w:rFonts w:ascii="Bookman Old Style" w:hAnsi="Bookman Old Style" w:cstheme="minorHAnsi"/>
          <w:sz w:val="18"/>
          <w:szCs w:val="18"/>
        </w:rPr>
        <w:t>nia i mogą być zmienione jedynie w przypadkach określo</w:t>
      </w:r>
      <w:r w:rsidRPr="000D1D5D">
        <w:rPr>
          <w:rFonts w:ascii="Bookman Old Style" w:hAnsi="Bookman Old Style" w:cstheme="minorHAnsi"/>
          <w:sz w:val="18"/>
          <w:szCs w:val="18"/>
        </w:rPr>
        <w:softHyphen/>
        <w:t xml:space="preserve">nych </w:t>
      </w:r>
      <w:r w:rsidR="002043BC" w:rsidRPr="000D1D5D">
        <w:rPr>
          <w:rFonts w:ascii="Bookman Old Style" w:hAnsi="Bookman Old Style" w:cstheme="minorHAnsi"/>
          <w:sz w:val="18"/>
          <w:szCs w:val="18"/>
        </w:rPr>
        <w:t xml:space="preserve">w treści § 9 </w:t>
      </w:r>
      <w:r w:rsidRPr="000D1D5D">
        <w:rPr>
          <w:rFonts w:ascii="Bookman Old Style" w:hAnsi="Bookman Old Style" w:cstheme="minorHAnsi"/>
          <w:sz w:val="18"/>
          <w:szCs w:val="18"/>
        </w:rPr>
        <w:t>umowy.</w:t>
      </w:r>
    </w:p>
    <w:p w14:paraId="7A9C7562" w14:textId="1F41B9BB" w:rsidR="00821E8B" w:rsidRPr="00FD2EE3" w:rsidRDefault="00821E8B" w:rsidP="000D1D5D">
      <w:pPr>
        <w:pStyle w:val="Akapitzlist"/>
        <w:numPr>
          <w:ilvl w:val="0"/>
          <w:numId w:val="4"/>
        </w:numPr>
        <w:spacing w:line="264" w:lineRule="auto"/>
        <w:ind w:left="426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>Strony ustalają, że w cenie brutto zawarte są wsz</w:t>
      </w:r>
      <w:r w:rsidR="007D4AA5" w:rsidRPr="00FD2EE3">
        <w:rPr>
          <w:rFonts w:ascii="Bookman Old Style" w:hAnsi="Bookman Old Style" w:cstheme="minorHAnsi"/>
          <w:sz w:val="18"/>
          <w:szCs w:val="18"/>
        </w:rPr>
        <w:t>el</w:t>
      </w:r>
      <w:r w:rsidRPr="00FD2EE3">
        <w:rPr>
          <w:rFonts w:ascii="Bookman Old Style" w:hAnsi="Bookman Old Style" w:cstheme="minorHAnsi"/>
          <w:sz w:val="18"/>
          <w:szCs w:val="18"/>
        </w:rPr>
        <w:t xml:space="preserve">kie koszty związane z </w:t>
      </w:r>
      <w:r w:rsidR="007D4AA5" w:rsidRPr="00FD2EE3">
        <w:rPr>
          <w:rFonts w:ascii="Bookman Old Style" w:hAnsi="Bookman Old Style" w:cstheme="minorHAnsi"/>
          <w:sz w:val="18"/>
          <w:szCs w:val="18"/>
        </w:rPr>
        <w:t>wykonaniem niniejszej umowy</w:t>
      </w:r>
      <w:r w:rsidRPr="00FD2EE3">
        <w:rPr>
          <w:rFonts w:ascii="Bookman Old Style" w:hAnsi="Bookman Old Style" w:cstheme="minorHAnsi"/>
          <w:sz w:val="18"/>
          <w:szCs w:val="18"/>
        </w:rPr>
        <w:t>, w tym w szczególności koszty:</w:t>
      </w:r>
    </w:p>
    <w:p w14:paraId="5F5027BC" w14:textId="77777777" w:rsidR="00821E8B" w:rsidRPr="00FD2EE3" w:rsidRDefault="00821E8B" w:rsidP="000D1D5D">
      <w:pPr>
        <w:pStyle w:val="Akapitzlist"/>
        <w:numPr>
          <w:ilvl w:val="1"/>
          <w:numId w:val="4"/>
        </w:numPr>
        <w:spacing w:line="264" w:lineRule="auto"/>
        <w:ind w:left="993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>wszystkich czynności związanych z przygotowaniem dostawy,</w:t>
      </w:r>
      <w:r w:rsidRPr="00FD2EE3">
        <w:rPr>
          <w:rFonts w:ascii="Bookman Old Style" w:hAnsi="Bookman Old Style" w:cstheme="minorHAnsi"/>
          <w:sz w:val="18"/>
          <w:szCs w:val="18"/>
        </w:rPr>
        <w:tab/>
      </w:r>
    </w:p>
    <w:p w14:paraId="2111504F" w14:textId="77777777" w:rsidR="00821E8B" w:rsidRPr="00FD2EE3" w:rsidRDefault="00821E8B" w:rsidP="000D1D5D">
      <w:pPr>
        <w:pStyle w:val="Akapitzlist"/>
        <w:numPr>
          <w:ilvl w:val="1"/>
          <w:numId w:val="4"/>
        </w:numPr>
        <w:spacing w:line="264" w:lineRule="auto"/>
        <w:ind w:left="993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>opakowania,</w:t>
      </w:r>
    </w:p>
    <w:p w14:paraId="3042A797" w14:textId="77777777" w:rsidR="00821E8B" w:rsidRPr="00FD2EE3" w:rsidRDefault="00821E8B" w:rsidP="000D1D5D">
      <w:pPr>
        <w:pStyle w:val="Akapitzlist"/>
        <w:numPr>
          <w:ilvl w:val="1"/>
          <w:numId w:val="4"/>
        </w:numPr>
        <w:spacing w:line="264" w:lineRule="auto"/>
        <w:ind w:left="993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>ubezpieczenia dostawy,</w:t>
      </w:r>
    </w:p>
    <w:p w14:paraId="08240AE0" w14:textId="77777777" w:rsidR="00821E8B" w:rsidRPr="00FD2EE3" w:rsidRDefault="00821E8B" w:rsidP="000D1D5D">
      <w:pPr>
        <w:pStyle w:val="Akapitzlist"/>
        <w:numPr>
          <w:ilvl w:val="1"/>
          <w:numId w:val="4"/>
        </w:numPr>
        <w:spacing w:line="264" w:lineRule="auto"/>
        <w:ind w:left="993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>załadunku, transportu i wyładunku w miejscu dostawy,</w:t>
      </w:r>
    </w:p>
    <w:p w14:paraId="69C1DDA2" w14:textId="77777777" w:rsidR="00821E8B" w:rsidRPr="00FD2EE3" w:rsidRDefault="00821E8B" w:rsidP="000D1D5D">
      <w:pPr>
        <w:pStyle w:val="Akapitzlist"/>
        <w:numPr>
          <w:ilvl w:val="1"/>
          <w:numId w:val="4"/>
        </w:numPr>
        <w:spacing w:line="264" w:lineRule="auto"/>
        <w:ind w:left="993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>koniecznych świadczeń publicznoprawnych, w tym podatków i opłat (np. cła).</w:t>
      </w:r>
    </w:p>
    <w:p w14:paraId="4D607AC6" w14:textId="7F5AD452" w:rsidR="00821E8B" w:rsidRPr="00FD2EE3" w:rsidRDefault="00821E8B" w:rsidP="000D1D5D">
      <w:pPr>
        <w:pStyle w:val="Akapitzlist"/>
        <w:numPr>
          <w:ilvl w:val="0"/>
          <w:numId w:val="4"/>
        </w:numPr>
        <w:spacing w:line="264" w:lineRule="auto"/>
        <w:ind w:left="426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 xml:space="preserve">Zamawiający zobowiązuje się zapłacić Wykonawcy za każdą prawidłowo dostarczoną mu partię asortymentu stosownie do cen </w:t>
      </w:r>
      <w:r w:rsidR="007D4AA5" w:rsidRPr="00FD2EE3">
        <w:rPr>
          <w:rFonts w:ascii="Bookman Old Style" w:hAnsi="Bookman Old Style" w:cstheme="minorHAnsi"/>
          <w:sz w:val="18"/>
          <w:szCs w:val="18"/>
        </w:rPr>
        <w:t>określonych w</w:t>
      </w:r>
      <w:r w:rsidR="000D1D5D">
        <w:rPr>
          <w:rFonts w:ascii="Bookman Old Style" w:hAnsi="Bookman Old Style" w:cstheme="minorHAnsi"/>
          <w:sz w:val="18"/>
          <w:szCs w:val="18"/>
        </w:rPr>
        <w:t xml:space="preserve"> z</w:t>
      </w:r>
      <w:r w:rsidRPr="00FD2EE3">
        <w:rPr>
          <w:rFonts w:ascii="Bookman Old Style" w:hAnsi="Bookman Old Style" w:cstheme="minorHAnsi"/>
          <w:sz w:val="18"/>
          <w:szCs w:val="18"/>
        </w:rPr>
        <w:t>ałączni</w:t>
      </w:r>
      <w:r w:rsidR="007D4AA5" w:rsidRPr="00FD2EE3">
        <w:rPr>
          <w:rFonts w:ascii="Bookman Old Style" w:hAnsi="Bookman Old Style" w:cstheme="minorHAnsi"/>
          <w:sz w:val="18"/>
          <w:szCs w:val="18"/>
        </w:rPr>
        <w:t>ku</w:t>
      </w:r>
      <w:r w:rsidR="000D1D5D">
        <w:rPr>
          <w:rFonts w:ascii="Bookman Old Style" w:hAnsi="Bookman Old Style" w:cstheme="minorHAnsi"/>
          <w:sz w:val="18"/>
          <w:szCs w:val="18"/>
        </w:rPr>
        <w:t xml:space="preserve"> n</w:t>
      </w:r>
      <w:r w:rsidRPr="00FD2EE3">
        <w:rPr>
          <w:rFonts w:ascii="Bookman Old Style" w:hAnsi="Bookman Old Style" w:cstheme="minorHAnsi"/>
          <w:sz w:val="18"/>
          <w:szCs w:val="18"/>
        </w:rPr>
        <w:t xml:space="preserve">r 2 </w:t>
      </w:r>
      <w:r w:rsidR="004E5450" w:rsidRPr="00FD2EE3">
        <w:rPr>
          <w:rFonts w:ascii="Bookman Old Style" w:hAnsi="Bookman Old Style" w:cstheme="minorHAnsi"/>
          <w:sz w:val="18"/>
          <w:szCs w:val="18"/>
        </w:rPr>
        <w:t xml:space="preserve">do </w:t>
      </w:r>
      <w:r w:rsidR="000D1D5D">
        <w:rPr>
          <w:rFonts w:ascii="Bookman Old Style" w:hAnsi="Bookman Old Style" w:cstheme="minorHAnsi"/>
          <w:sz w:val="18"/>
          <w:szCs w:val="18"/>
        </w:rPr>
        <w:t>niniejszej u</w:t>
      </w:r>
      <w:r w:rsidRPr="00FD2EE3">
        <w:rPr>
          <w:rFonts w:ascii="Bookman Old Style" w:hAnsi="Bookman Old Style" w:cstheme="minorHAnsi"/>
          <w:sz w:val="18"/>
          <w:szCs w:val="18"/>
        </w:rPr>
        <w:t>mowy na podsta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wie wystawionej popraw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nie i doręczo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nej Zama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wiającemu i zatwierdzonej przez Zamawiają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cego faktury.</w:t>
      </w:r>
    </w:p>
    <w:p w14:paraId="0952DF7D" w14:textId="5A905A94" w:rsidR="00821E8B" w:rsidRPr="00FD2EE3" w:rsidRDefault="00821E8B" w:rsidP="000D1D5D">
      <w:pPr>
        <w:pStyle w:val="Akapitzlist"/>
        <w:numPr>
          <w:ilvl w:val="0"/>
          <w:numId w:val="4"/>
        </w:numPr>
        <w:spacing w:line="264" w:lineRule="auto"/>
        <w:ind w:left="426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>Pełna nazwa Zamawiającego oraz sygnatura (numer) zamówienia zostaną umieszczone przez Wykonawcę na wszelkiej dokumentacji (faktura, dowód dostawy – dokument WZ lu</w:t>
      </w:r>
      <w:r w:rsidR="00E4776A" w:rsidRPr="00FD2EE3">
        <w:rPr>
          <w:rFonts w:ascii="Bookman Old Style" w:hAnsi="Bookman Old Style" w:cstheme="minorHAnsi"/>
          <w:sz w:val="18"/>
          <w:szCs w:val="18"/>
        </w:rPr>
        <w:t>b list przewo</w:t>
      </w:r>
      <w:r w:rsidR="00E4776A" w:rsidRPr="00FD2EE3">
        <w:rPr>
          <w:rFonts w:ascii="Bookman Old Style" w:hAnsi="Bookman Old Style" w:cstheme="minorHAnsi"/>
          <w:sz w:val="18"/>
          <w:szCs w:val="18"/>
        </w:rPr>
        <w:softHyphen/>
        <w:t>zowy) związanej z </w:t>
      </w:r>
      <w:r w:rsidRPr="00FD2EE3">
        <w:rPr>
          <w:rFonts w:ascii="Bookman Old Style" w:hAnsi="Bookman Old Style" w:cstheme="minorHAnsi"/>
          <w:sz w:val="18"/>
          <w:szCs w:val="18"/>
        </w:rPr>
        <w:t xml:space="preserve">realizacją umowy. Dokumentacja, o której mowa powyżej winna zawierać następujące </w:t>
      </w:r>
      <w:r w:rsidR="006274CB" w:rsidRPr="00FD2EE3">
        <w:rPr>
          <w:rFonts w:ascii="Bookman Old Style" w:hAnsi="Bookman Old Style" w:cstheme="minorHAnsi"/>
          <w:sz w:val="18"/>
          <w:szCs w:val="18"/>
        </w:rPr>
        <w:t xml:space="preserve">poprawne </w:t>
      </w:r>
      <w:r w:rsidRPr="00FD2EE3">
        <w:rPr>
          <w:rFonts w:ascii="Bookman Old Style" w:hAnsi="Bookman Old Style" w:cstheme="minorHAnsi"/>
          <w:sz w:val="18"/>
          <w:szCs w:val="18"/>
        </w:rPr>
        <w:t xml:space="preserve">dane </w:t>
      </w:r>
      <w:r w:rsidR="004E5450" w:rsidRPr="00FD2EE3">
        <w:rPr>
          <w:rFonts w:ascii="Bookman Old Style" w:hAnsi="Bookman Old Style" w:cstheme="minorHAnsi"/>
          <w:sz w:val="18"/>
          <w:szCs w:val="18"/>
        </w:rPr>
        <w:t>Z</w:t>
      </w:r>
      <w:r w:rsidRPr="00FD2EE3">
        <w:rPr>
          <w:rFonts w:ascii="Bookman Old Style" w:hAnsi="Bookman Old Style" w:cstheme="minorHAnsi"/>
          <w:sz w:val="18"/>
          <w:szCs w:val="18"/>
        </w:rPr>
        <w:t xml:space="preserve">amawiającego tj.: </w:t>
      </w:r>
      <w:r w:rsidR="00BD3E93" w:rsidRPr="00FD2EE3">
        <w:rPr>
          <w:rFonts w:ascii="Bookman Old Style" w:hAnsi="Bookman Old Style" w:cstheme="minorHAnsi"/>
          <w:b/>
          <w:bCs/>
          <w:sz w:val="18"/>
          <w:szCs w:val="18"/>
        </w:rPr>
        <w:t>Narodowy Instytut Onkologii im. Marii Skłodowskiej – Curie - Państwowy Instytut Badawczy ul. W.K. Roentgena 5, 02-781 Warszawa Oddział Gliwice ul. Wybrzeże Armii Krajowej 15, 44-102 Gliwice, NIP 525-000-80-57.</w:t>
      </w:r>
    </w:p>
    <w:p w14:paraId="4B5484EB" w14:textId="50CFF39A" w:rsidR="00821E8B" w:rsidRPr="00FD2EE3" w:rsidRDefault="00821E8B" w:rsidP="000D1D5D">
      <w:pPr>
        <w:pStyle w:val="Akapitzlist"/>
        <w:numPr>
          <w:ilvl w:val="0"/>
          <w:numId w:val="4"/>
        </w:numPr>
        <w:spacing w:line="264" w:lineRule="auto"/>
        <w:ind w:left="426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>Zamawiający stosownie do treści ust. 4 powyżej zapłaci Wykonawcy należność wynikającą z faktury, przelewem na rachunek bankowy Wykonawcy</w:t>
      </w:r>
      <w:r w:rsidR="000F5C4B" w:rsidRPr="00FD2EE3">
        <w:rPr>
          <w:rFonts w:ascii="Bookman Old Style" w:hAnsi="Bookman Old Style" w:cstheme="minorHAnsi"/>
          <w:sz w:val="18"/>
          <w:szCs w:val="18"/>
        </w:rPr>
        <w:t xml:space="preserve"> wskazany w fakturze,</w:t>
      </w:r>
      <w:r w:rsidR="00BD3E93" w:rsidRPr="00FD2EE3">
        <w:rPr>
          <w:rFonts w:ascii="Bookman Old Style" w:hAnsi="Bookman Old Style" w:cstheme="minorHAnsi"/>
          <w:sz w:val="18"/>
          <w:szCs w:val="18"/>
        </w:rPr>
        <w:t xml:space="preserve"> w termi</w:t>
      </w:r>
      <w:r w:rsidR="00BD3E93" w:rsidRPr="00FD2EE3">
        <w:rPr>
          <w:rFonts w:ascii="Bookman Old Style" w:hAnsi="Bookman Old Style" w:cstheme="minorHAnsi"/>
          <w:sz w:val="18"/>
          <w:szCs w:val="18"/>
        </w:rPr>
        <w:softHyphen/>
        <w:t xml:space="preserve">nie </w:t>
      </w:r>
      <w:r w:rsidR="00BD3E93" w:rsidRPr="00FD2EE3">
        <w:rPr>
          <w:rFonts w:ascii="Bookman Old Style" w:hAnsi="Bookman Old Style" w:cstheme="minorHAnsi"/>
          <w:sz w:val="18"/>
          <w:szCs w:val="18"/>
          <w:u w:val="single"/>
        </w:rPr>
        <w:t>60</w:t>
      </w:r>
      <w:r w:rsidRPr="00FD2EE3">
        <w:rPr>
          <w:rFonts w:ascii="Bookman Old Style" w:hAnsi="Bookman Old Style" w:cstheme="minorHAnsi"/>
          <w:sz w:val="18"/>
          <w:szCs w:val="18"/>
          <w:u w:val="single"/>
        </w:rPr>
        <w:t xml:space="preserve"> dni</w:t>
      </w:r>
      <w:r w:rsidRPr="00FD2EE3">
        <w:rPr>
          <w:rFonts w:ascii="Bookman Old Style" w:hAnsi="Bookman Old Style" w:cstheme="minorHAnsi"/>
          <w:sz w:val="18"/>
          <w:szCs w:val="18"/>
        </w:rPr>
        <w:t>, li</w:t>
      </w:r>
      <w:r w:rsidRPr="00FD2EE3">
        <w:rPr>
          <w:rFonts w:ascii="Bookman Old Style" w:hAnsi="Bookman Old Style" w:cstheme="minorHAnsi"/>
          <w:sz w:val="18"/>
          <w:szCs w:val="18"/>
        </w:rPr>
        <w:softHyphen/>
      </w:r>
      <w:r w:rsidR="00E4776A" w:rsidRPr="00FD2EE3">
        <w:rPr>
          <w:rFonts w:ascii="Bookman Old Style" w:hAnsi="Bookman Old Style" w:cstheme="minorHAnsi"/>
          <w:sz w:val="18"/>
          <w:szCs w:val="18"/>
        </w:rPr>
        <w:t>cząc od dnia od</w:t>
      </w:r>
      <w:r w:rsidR="00E4776A" w:rsidRPr="00FD2EE3">
        <w:rPr>
          <w:rFonts w:ascii="Bookman Old Style" w:hAnsi="Bookman Old Style" w:cstheme="minorHAnsi"/>
          <w:sz w:val="18"/>
          <w:szCs w:val="18"/>
        </w:rPr>
        <w:softHyphen/>
        <w:t>bioru dostawy i </w:t>
      </w:r>
      <w:r w:rsidRPr="00FD2EE3">
        <w:rPr>
          <w:rFonts w:ascii="Bookman Old Style" w:hAnsi="Bookman Old Style" w:cstheme="minorHAnsi"/>
          <w:sz w:val="18"/>
          <w:szCs w:val="18"/>
        </w:rPr>
        <w:t xml:space="preserve">zatwierdzenia </w:t>
      </w:r>
      <w:r w:rsidR="000F5C4B" w:rsidRPr="00FD2EE3">
        <w:rPr>
          <w:rFonts w:ascii="Bookman Old Style" w:hAnsi="Bookman Old Style" w:cstheme="minorHAnsi"/>
          <w:sz w:val="18"/>
          <w:szCs w:val="18"/>
        </w:rPr>
        <w:t xml:space="preserve">prawidłowo wystawionej </w:t>
      </w:r>
      <w:r w:rsidRPr="00FD2EE3">
        <w:rPr>
          <w:rFonts w:ascii="Bookman Old Style" w:hAnsi="Bookman Old Style" w:cstheme="minorHAnsi"/>
          <w:sz w:val="18"/>
          <w:szCs w:val="18"/>
        </w:rPr>
        <w:t>faktury przez upoważnioną do tego osobę ze strony Zamawiają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cego.</w:t>
      </w:r>
    </w:p>
    <w:p w14:paraId="047C024B" w14:textId="77777777" w:rsidR="00821E8B" w:rsidRPr="00FD2EE3" w:rsidRDefault="00821E8B" w:rsidP="000D1D5D">
      <w:pPr>
        <w:pStyle w:val="Akapitzlist"/>
        <w:numPr>
          <w:ilvl w:val="0"/>
          <w:numId w:val="4"/>
        </w:numPr>
        <w:spacing w:line="264" w:lineRule="auto"/>
        <w:ind w:left="426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>Dniem zapłaty wynagrodzenia jest dzień obciążenia rachunku bankowego należącego do Zamawiają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cego.</w:t>
      </w:r>
    </w:p>
    <w:p w14:paraId="24709F56" w14:textId="77777777" w:rsidR="00334525" w:rsidRPr="00FD2EE3" w:rsidRDefault="00334525" w:rsidP="000D1D5D">
      <w:pPr>
        <w:pStyle w:val="Akapitzlist"/>
        <w:numPr>
          <w:ilvl w:val="0"/>
          <w:numId w:val="4"/>
        </w:numPr>
        <w:spacing w:line="264" w:lineRule="auto"/>
        <w:ind w:left="426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eastAsia="Arial Unicode MS" w:hAnsi="Bookman Old Style" w:cstheme="minorHAnsi"/>
          <w:color w:val="000000"/>
          <w:sz w:val="18"/>
          <w:szCs w:val="18"/>
          <w:u w:color="000000"/>
        </w:rPr>
        <w:t xml:space="preserve">Cesja wierzytelności na rzecz osoby trzeciej może być dokonana wyłącznie za uprzednią </w:t>
      </w:r>
      <w:r w:rsidRPr="00FD2EE3">
        <w:rPr>
          <w:rFonts w:ascii="Bookman Old Style" w:eastAsia="Arial Unicode MS" w:hAnsi="Bookman Old Style" w:cstheme="minorHAnsi"/>
          <w:sz w:val="18"/>
          <w:szCs w:val="18"/>
          <w:u w:color="000000"/>
        </w:rPr>
        <w:t>zgodą Zamawiającego wyrażoną na piśmie pod rygorem bezskuteczności względem Zamawiającego.</w:t>
      </w:r>
    </w:p>
    <w:p w14:paraId="073B1185" w14:textId="1A70D76F" w:rsidR="00BD3E93" w:rsidRPr="00FD2EE3" w:rsidRDefault="00BD3E93" w:rsidP="000D1D5D">
      <w:pPr>
        <w:pStyle w:val="Akapitzlist"/>
        <w:numPr>
          <w:ilvl w:val="0"/>
          <w:numId w:val="4"/>
        </w:numPr>
        <w:spacing w:line="264" w:lineRule="auto"/>
        <w:ind w:left="426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>Z</w:t>
      </w:r>
      <w:r w:rsidRPr="00FD2EE3">
        <w:rPr>
          <w:rFonts w:ascii="Bookman Old Style" w:hAnsi="Bookman Old Style" w:cstheme="minorHAnsi"/>
          <w:color w:val="262626"/>
          <w:sz w:val="18"/>
          <w:szCs w:val="18"/>
        </w:rPr>
        <w:t>amawiający oświadcza, iż posiada status dużego przedsiębiorcy w rozumieniu przepisów Ustawy z dnia 8 marca 2013 r. o przeciwdziałaniu nadmiernym opóźnieniom w transakcjach handlowych (t.</w:t>
      </w:r>
      <w:r w:rsidR="002043BC" w:rsidRPr="00FD2EE3">
        <w:rPr>
          <w:rFonts w:ascii="Bookman Old Style" w:hAnsi="Bookman Old Style" w:cstheme="minorHAnsi"/>
          <w:color w:val="262626"/>
          <w:sz w:val="18"/>
          <w:szCs w:val="18"/>
        </w:rPr>
        <w:t xml:space="preserve"> </w:t>
      </w:r>
      <w:r w:rsidRPr="00FD2EE3">
        <w:rPr>
          <w:rFonts w:ascii="Bookman Old Style" w:hAnsi="Bookman Old Style" w:cstheme="minorHAnsi"/>
          <w:color w:val="262626"/>
          <w:sz w:val="18"/>
          <w:szCs w:val="18"/>
        </w:rPr>
        <w:t>j.: Dz. U. z 202</w:t>
      </w:r>
      <w:r w:rsidR="002043BC" w:rsidRPr="00FD2EE3">
        <w:rPr>
          <w:rFonts w:ascii="Bookman Old Style" w:hAnsi="Bookman Old Style" w:cstheme="minorHAnsi"/>
          <w:color w:val="262626"/>
          <w:sz w:val="18"/>
          <w:szCs w:val="18"/>
        </w:rPr>
        <w:t>2</w:t>
      </w:r>
      <w:r w:rsidRPr="00FD2EE3">
        <w:rPr>
          <w:rFonts w:ascii="Bookman Old Style" w:hAnsi="Bookman Old Style" w:cstheme="minorHAnsi"/>
          <w:color w:val="262626"/>
          <w:sz w:val="18"/>
          <w:szCs w:val="18"/>
        </w:rPr>
        <w:t xml:space="preserve"> r. poz. </w:t>
      </w:r>
      <w:r w:rsidR="002043BC" w:rsidRPr="00FD2EE3">
        <w:rPr>
          <w:rFonts w:ascii="Bookman Old Style" w:hAnsi="Bookman Old Style" w:cstheme="minorHAnsi"/>
          <w:color w:val="262626"/>
          <w:sz w:val="18"/>
          <w:szCs w:val="18"/>
        </w:rPr>
        <w:t>893</w:t>
      </w:r>
      <w:r w:rsidRPr="00FD2EE3">
        <w:rPr>
          <w:rFonts w:ascii="Bookman Old Style" w:hAnsi="Bookman Old Style" w:cstheme="minorHAnsi"/>
          <w:color w:val="262626"/>
          <w:sz w:val="18"/>
          <w:szCs w:val="18"/>
        </w:rPr>
        <w:t>).</w:t>
      </w:r>
    </w:p>
    <w:p w14:paraId="001BBFA9" w14:textId="3F4A64A7" w:rsidR="00BD3E93" w:rsidRPr="00FD2EE3" w:rsidRDefault="00BD3E93" w:rsidP="000D1D5D">
      <w:pPr>
        <w:pStyle w:val="Akapitzlist"/>
        <w:numPr>
          <w:ilvl w:val="0"/>
          <w:numId w:val="4"/>
        </w:numPr>
        <w:spacing w:line="264" w:lineRule="auto"/>
        <w:ind w:left="426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color w:val="262626"/>
          <w:sz w:val="18"/>
          <w:szCs w:val="18"/>
        </w:rPr>
        <w:t xml:space="preserve">Wykonawca oświadcza, iż </w:t>
      </w:r>
      <w:r w:rsidRPr="00FD2EE3">
        <w:rPr>
          <w:rFonts w:ascii="Bookman Old Style" w:hAnsi="Bookman Old Style" w:cstheme="minorHAnsi"/>
          <w:b/>
          <w:bCs/>
          <w:color w:val="262626"/>
          <w:sz w:val="18"/>
          <w:szCs w:val="18"/>
        </w:rPr>
        <w:t>posiada/ nie posiada*</w:t>
      </w:r>
      <w:r w:rsidRPr="00FD2EE3">
        <w:rPr>
          <w:rFonts w:ascii="Bookman Old Style" w:hAnsi="Bookman Old Style" w:cstheme="minorHAnsi"/>
          <w:color w:val="262626"/>
          <w:sz w:val="18"/>
          <w:szCs w:val="18"/>
        </w:rPr>
        <w:t xml:space="preserve"> status dużego przedsiębiorcy w rozumieniu przepisów Ustawy z dnia 8 marca 2013 r. o przeciwdziałaniu nadmiernym opóźnieniom </w:t>
      </w:r>
      <w:r w:rsidR="000D1D5D">
        <w:rPr>
          <w:rFonts w:ascii="Bookman Old Style" w:hAnsi="Bookman Old Style" w:cstheme="minorHAnsi"/>
          <w:color w:val="262626"/>
          <w:sz w:val="18"/>
          <w:szCs w:val="18"/>
        </w:rPr>
        <w:br/>
      </w:r>
      <w:r w:rsidRPr="00FD2EE3">
        <w:rPr>
          <w:rFonts w:ascii="Bookman Old Style" w:hAnsi="Bookman Old Style" w:cstheme="minorHAnsi"/>
          <w:color w:val="262626"/>
          <w:sz w:val="18"/>
          <w:szCs w:val="18"/>
        </w:rPr>
        <w:t>w transakcjach handlowych (t.</w:t>
      </w:r>
      <w:r w:rsidR="002043BC" w:rsidRPr="00FD2EE3">
        <w:rPr>
          <w:rFonts w:ascii="Bookman Old Style" w:hAnsi="Bookman Old Style" w:cstheme="minorHAnsi"/>
          <w:color w:val="262626"/>
          <w:sz w:val="18"/>
          <w:szCs w:val="18"/>
        </w:rPr>
        <w:t xml:space="preserve"> </w:t>
      </w:r>
      <w:r w:rsidRPr="00FD2EE3">
        <w:rPr>
          <w:rFonts w:ascii="Bookman Old Style" w:hAnsi="Bookman Old Style" w:cstheme="minorHAnsi"/>
          <w:color w:val="262626"/>
          <w:sz w:val="18"/>
          <w:szCs w:val="18"/>
        </w:rPr>
        <w:t>j.: Dz. U. z 20</w:t>
      </w:r>
      <w:r w:rsidR="002043BC" w:rsidRPr="00FD2EE3">
        <w:rPr>
          <w:rFonts w:ascii="Bookman Old Style" w:hAnsi="Bookman Old Style" w:cstheme="minorHAnsi"/>
          <w:color w:val="262626"/>
          <w:sz w:val="18"/>
          <w:szCs w:val="18"/>
        </w:rPr>
        <w:t>2</w:t>
      </w:r>
      <w:r w:rsidRPr="00FD2EE3">
        <w:rPr>
          <w:rFonts w:ascii="Bookman Old Style" w:hAnsi="Bookman Old Style" w:cstheme="minorHAnsi"/>
          <w:color w:val="262626"/>
          <w:sz w:val="18"/>
          <w:szCs w:val="18"/>
        </w:rPr>
        <w:t xml:space="preserve">2 r. poz. </w:t>
      </w:r>
      <w:r w:rsidR="002043BC" w:rsidRPr="00FD2EE3">
        <w:rPr>
          <w:rFonts w:ascii="Bookman Old Style" w:hAnsi="Bookman Old Style" w:cstheme="minorHAnsi"/>
          <w:color w:val="262626"/>
          <w:sz w:val="18"/>
          <w:szCs w:val="18"/>
        </w:rPr>
        <w:t>893</w:t>
      </w:r>
      <w:r w:rsidRPr="00FD2EE3">
        <w:rPr>
          <w:rFonts w:ascii="Bookman Old Style" w:hAnsi="Bookman Old Style" w:cstheme="minorHAnsi"/>
          <w:color w:val="262626"/>
          <w:sz w:val="18"/>
          <w:szCs w:val="18"/>
        </w:rPr>
        <w:t>). (</w:t>
      </w:r>
      <w:r w:rsidRPr="00FD2EE3">
        <w:rPr>
          <w:rFonts w:ascii="Bookman Old Style" w:hAnsi="Bookman Old Style" w:cstheme="minorHAnsi"/>
          <w:b/>
          <w:bCs/>
          <w:color w:val="262626"/>
          <w:sz w:val="18"/>
          <w:szCs w:val="18"/>
        </w:rPr>
        <w:t>*niepotrzebne skreślić).</w:t>
      </w:r>
    </w:p>
    <w:p w14:paraId="238D4DC0" w14:textId="77777777" w:rsidR="00821E8B" w:rsidRPr="00FD2EE3" w:rsidRDefault="00821E8B" w:rsidP="00FD2EE3">
      <w:pPr>
        <w:overflowPunct w:val="0"/>
        <w:autoSpaceDE w:val="0"/>
        <w:autoSpaceDN w:val="0"/>
        <w:adjustRightInd w:val="0"/>
        <w:spacing w:line="264" w:lineRule="auto"/>
        <w:ind w:left="284"/>
        <w:jc w:val="center"/>
        <w:textAlignment w:val="baseline"/>
        <w:rPr>
          <w:rFonts w:ascii="Bookman Old Style" w:hAnsi="Bookman Old Style" w:cstheme="minorHAnsi"/>
          <w:b/>
          <w:sz w:val="18"/>
          <w:szCs w:val="18"/>
        </w:rPr>
      </w:pPr>
      <w:r w:rsidRPr="00FD2EE3">
        <w:rPr>
          <w:rFonts w:ascii="Bookman Old Style" w:hAnsi="Bookman Old Style" w:cstheme="minorHAnsi"/>
          <w:b/>
          <w:sz w:val="18"/>
          <w:szCs w:val="18"/>
        </w:rPr>
        <w:lastRenderedPageBreak/>
        <w:t>§4</w:t>
      </w:r>
    </w:p>
    <w:p w14:paraId="7EEC7A64" w14:textId="77777777" w:rsidR="00821E8B" w:rsidRPr="00FD2EE3" w:rsidRDefault="00821E8B" w:rsidP="00FD2EE3">
      <w:pPr>
        <w:spacing w:line="264" w:lineRule="auto"/>
        <w:jc w:val="center"/>
        <w:rPr>
          <w:rFonts w:ascii="Bookman Old Style" w:hAnsi="Bookman Old Style" w:cstheme="minorHAnsi"/>
          <w:b/>
          <w:sz w:val="18"/>
          <w:szCs w:val="18"/>
        </w:rPr>
      </w:pPr>
      <w:r w:rsidRPr="00FD2EE3">
        <w:rPr>
          <w:rFonts w:ascii="Bookman Old Style" w:hAnsi="Bookman Old Style" w:cstheme="minorHAnsi"/>
          <w:b/>
          <w:sz w:val="18"/>
          <w:szCs w:val="18"/>
        </w:rPr>
        <w:t>TERMIN I WARUNKI DOSTAWY</w:t>
      </w:r>
    </w:p>
    <w:p w14:paraId="51203EA5" w14:textId="68692EF7" w:rsidR="00F4003E" w:rsidRPr="00FD2EE3" w:rsidRDefault="00F4003E" w:rsidP="003A35CC">
      <w:pPr>
        <w:pStyle w:val="Akapitzlist"/>
        <w:numPr>
          <w:ilvl w:val="0"/>
          <w:numId w:val="5"/>
        </w:numPr>
        <w:tabs>
          <w:tab w:val="clear" w:pos="360"/>
          <w:tab w:val="num" w:pos="426"/>
        </w:tabs>
        <w:spacing w:line="264" w:lineRule="auto"/>
        <w:ind w:left="426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0D1D5D">
        <w:rPr>
          <w:rFonts w:ascii="Bookman Old Style" w:hAnsi="Bookman Old Style" w:cstheme="minorHAnsi"/>
          <w:sz w:val="18"/>
          <w:szCs w:val="18"/>
        </w:rPr>
        <w:t xml:space="preserve">Strony zawierają niniejszą umowę </w:t>
      </w:r>
      <w:r w:rsidR="002043BC" w:rsidRPr="000D1D5D">
        <w:rPr>
          <w:rFonts w:ascii="Bookman Old Style" w:hAnsi="Bookman Old Style" w:cstheme="minorHAnsi"/>
          <w:b/>
          <w:sz w:val="18"/>
          <w:szCs w:val="18"/>
        </w:rPr>
        <w:t>na okres 12 miesięcy</w:t>
      </w:r>
      <w:r w:rsidR="002043BC" w:rsidRPr="000D1D5D">
        <w:rPr>
          <w:rFonts w:ascii="Bookman Old Style" w:hAnsi="Bookman Old Style" w:cstheme="minorHAnsi"/>
          <w:sz w:val="18"/>
          <w:szCs w:val="18"/>
        </w:rPr>
        <w:t xml:space="preserve"> </w:t>
      </w:r>
      <w:r w:rsidR="00C13539" w:rsidRPr="000D1D5D">
        <w:rPr>
          <w:rFonts w:ascii="Bookman Old Style" w:hAnsi="Bookman Old Style" w:cstheme="minorHAnsi"/>
          <w:sz w:val="18"/>
          <w:szCs w:val="18"/>
        </w:rPr>
        <w:t xml:space="preserve">licząc od dnia zawarcia </w:t>
      </w:r>
      <w:r w:rsidR="00AF5A68" w:rsidRPr="000D1D5D">
        <w:rPr>
          <w:rFonts w:ascii="Bookman Old Style" w:hAnsi="Bookman Old Style" w:cstheme="minorHAnsi"/>
          <w:sz w:val="18"/>
          <w:szCs w:val="18"/>
        </w:rPr>
        <w:t xml:space="preserve">niniejszej </w:t>
      </w:r>
      <w:r w:rsidR="00C13539" w:rsidRPr="000D1D5D">
        <w:rPr>
          <w:rFonts w:ascii="Bookman Old Style" w:hAnsi="Bookman Old Style" w:cstheme="minorHAnsi"/>
          <w:sz w:val="18"/>
          <w:szCs w:val="18"/>
        </w:rPr>
        <w:t>umowy</w:t>
      </w:r>
      <w:r w:rsidRPr="00FD2EE3">
        <w:rPr>
          <w:rFonts w:ascii="Bookman Old Style" w:hAnsi="Bookman Old Style" w:cstheme="minorHAnsi"/>
          <w:sz w:val="18"/>
          <w:szCs w:val="18"/>
        </w:rPr>
        <w:t xml:space="preserve"> </w:t>
      </w:r>
      <w:r w:rsidR="001E6FC7" w:rsidRPr="00FD2EE3">
        <w:rPr>
          <w:rFonts w:ascii="Bookman Old Style" w:hAnsi="Bookman Old Style" w:cstheme="minorHAnsi"/>
          <w:sz w:val="18"/>
          <w:szCs w:val="18"/>
        </w:rPr>
        <w:br/>
      </w:r>
      <w:r w:rsidRPr="00FD2EE3">
        <w:rPr>
          <w:rFonts w:ascii="Bookman Old Style" w:hAnsi="Bookman Old Style" w:cstheme="minorHAnsi"/>
          <w:sz w:val="18"/>
          <w:szCs w:val="18"/>
        </w:rPr>
        <w:t xml:space="preserve">lub do chwili </w:t>
      </w:r>
      <w:r w:rsidR="000F5C4B" w:rsidRPr="00FD2EE3">
        <w:rPr>
          <w:rFonts w:ascii="Bookman Old Style" w:hAnsi="Bookman Old Style" w:cstheme="minorHAnsi"/>
          <w:sz w:val="18"/>
          <w:szCs w:val="18"/>
        </w:rPr>
        <w:t xml:space="preserve">wcześniejszego </w:t>
      </w:r>
      <w:r w:rsidRPr="00FD2EE3">
        <w:rPr>
          <w:rFonts w:ascii="Bookman Old Style" w:hAnsi="Bookman Old Style" w:cstheme="minorHAnsi"/>
          <w:sz w:val="18"/>
          <w:szCs w:val="18"/>
        </w:rPr>
        <w:t>wyczerpania limitu finansowego Zamawiającego na wykonanie niniejszej umowy określonego w § 3 ust. 1 umowy.</w:t>
      </w:r>
      <w:r w:rsidR="004331E7" w:rsidRPr="00FD2EE3">
        <w:rPr>
          <w:rFonts w:ascii="Bookman Old Style" w:hAnsi="Bookman Old Style" w:cstheme="minorHAnsi"/>
          <w:sz w:val="18"/>
          <w:szCs w:val="18"/>
        </w:rPr>
        <w:t xml:space="preserve"> Strony zgodnie postanawiają, że datą zawarcia umowy jest data wskazana w komparycji niniejszej umowy.</w:t>
      </w:r>
    </w:p>
    <w:p w14:paraId="5D102492" w14:textId="0D97BC8A" w:rsidR="00821E8B" w:rsidRPr="00FD2EE3" w:rsidRDefault="00821E8B" w:rsidP="003A35CC">
      <w:pPr>
        <w:numPr>
          <w:ilvl w:val="0"/>
          <w:numId w:val="5"/>
        </w:numPr>
        <w:tabs>
          <w:tab w:val="clear" w:pos="360"/>
          <w:tab w:val="num" w:pos="426"/>
        </w:tabs>
        <w:spacing w:line="264" w:lineRule="auto"/>
        <w:ind w:left="426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8F4AF1">
        <w:rPr>
          <w:rFonts w:ascii="Bookman Old Style" w:hAnsi="Bookman Old Style" w:cstheme="minorHAnsi"/>
          <w:sz w:val="18"/>
          <w:szCs w:val="18"/>
        </w:rPr>
        <w:t>Wykonawca zobowiązany jest do wykon</w:t>
      </w:r>
      <w:r w:rsidR="001E430A" w:rsidRPr="008F4AF1">
        <w:rPr>
          <w:rFonts w:ascii="Bookman Old Style" w:hAnsi="Bookman Old Style" w:cstheme="minorHAnsi"/>
          <w:sz w:val="18"/>
          <w:szCs w:val="18"/>
        </w:rPr>
        <w:t>yw</w:t>
      </w:r>
      <w:r w:rsidRPr="008F4AF1">
        <w:rPr>
          <w:rFonts w:ascii="Bookman Old Style" w:hAnsi="Bookman Old Style" w:cstheme="minorHAnsi"/>
          <w:sz w:val="18"/>
          <w:szCs w:val="18"/>
        </w:rPr>
        <w:t xml:space="preserve">ania dostaw sukcesywnych </w:t>
      </w:r>
      <w:r w:rsidR="0039721D" w:rsidRPr="008F4AF1">
        <w:rPr>
          <w:rFonts w:ascii="Bookman Old Style" w:hAnsi="Bookman Old Style" w:cstheme="minorHAnsi"/>
          <w:sz w:val="18"/>
          <w:szCs w:val="18"/>
        </w:rPr>
        <w:t xml:space="preserve">w terminie </w:t>
      </w:r>
      <w:r w:rsidR="001900B4" w:rsidRPr="008F4AF1">
        <w:rPr>
          <w:rFonts w:ascii="Bookman Old Style" w:hAnsi="Bookman Old Style" w:cstheme="minorHAnsi"/>
          <w:b/>
          <w:sz w:val="18"/>
          <w:szCs w:val="18"/>
        </w:rPr>
        <w:t xml:space="preserve">do </w:t>
      </w:r>
      <w:r w:rsidR="008F4AF1" w:rsidRPr="008F4AF1">
        <w:rPr>
          <w:rFonts w:ascii="Bookman Old Style" w:hAnsi="Bookman Old Style" w:cstheme="minorHAnsi"/>
          <w:b/>
          <w:sz w:val="18"/>
          <w:szCs w:val="18"/>
        </w:rPr>
        <w:t>7</w:t>
      </w:r>
      <w:r w:rsidRPr="008F4AF1">
        <w:rPr>
          <w:rFonts w:ascii="Bookman Old Style" w:hAnsi="Bookman Old Style" w:cstheme="minorHAnsi"/>
          <w:b/>
          <w:sz w:val="18"/>
          <w:szCs w:val="18"/>
        </w:rPr>
        <w:t xml:space="preserve"> dni kalendarzowych</w:t>
      </w:r>
      <w:r w:rsidR="005A5666" w:rsidRPr="008F4AF1">
        <w:rPr>
          <w:rFonts w:ascii="Bookman Old Style" w:hAnsi="Bookman Old Style" w:cstheme="minorHAnsi"/>
          <w:b/>
          <w:sz w:val="18"/>
          <w:szCs w:val="18"/>
        </w:rPr>
        <w:t>,</w:t>
      </w:r>
      <w:r w:rsidR="005A5666" w:rsidRPr="008F4AF1">
        <w:rPr>
          <w:rFonts w:ascii="Bookman Old Style" w:hAnsi="Bookman Old Style" w:cstheme="minorHAnsi"/>
          <w:sz w:val="18"/>
          <w:szCs w:val="18"/>
        </w:rPr>
        <w:t xml:space="preserve"> na podstawie składa</w:t>
      </w:r>
      <w:r w:rsidR="005A5666" w:rsidRPr="008F4AF1">
        <w:rPr>
          <w:rFonts w:ascii="Bookman Old Style" w:hAnsi="Bookman Old Style" w:cstheme="minorHAnsi"/>
          <w:sz w:val="18"/>
          <w:szCs w:val="18"/>
        </w:rPr>
        <w:softHyphen/>
        <w:t>nych przez Zamawiają</w:t>
      </w:r>
      <w:r w:rsidR="005A5666" w:rsidRPr="008F4AF1">
        <w:rPr>
          <w:rFonts w:ascii="Bookman Old Style" w:hAnsi="Bookman Old Style" w:cstheme="minorHAnsi"/>
          <w:sz w:val="18"/>
          <w:szCs w:val="18"/>
        </w:rPr>
        <w:softHyphen/>
        <w:t>cego zamówień ilościowo-</w:t>
      </w:r>
      <w:r w:rsidR="005A5666" w:rsidRPr="00FD2EE3">
        <w:rPr>
          <w:rFonts w:ascii="Bookman Old Style" w:hAnsi="Bookman Old Style" w:cstheme="minorHAnsi"/>
          <w:sz w:val="18"/>
          <w:szCs w:val="18"/>
        </w:rPr>
        <w:t>asortymentowych, licząc bieg terminu od dnia otrzymania zamówienia Zamawiającego</w:t>
      </w:r>
      <w:r w:rsidRPr="00FD2EE3">
        <w:rPr>
          <w:rFonts w:ascii="Bookman Old Style" w:hAnsi="Bookman Old Style" w:cstheme="minorHAnsi"/>
          <w:sz w:val="18"/>
          <w:szCs w:val="18"/>
        </w:rPr>
        <w:t xml:space="preserve">. Zamówienia składane będą </w:t>
      </w:r>
      <w:r w:rsidR="004331E7" w:rsidRPr="00FD2EE3">
        <w:rPr>
          <w:rFonts w:ascii="Bookman Old Style" w:hAnsi="Bookman Old Style" w:cstheme="minorHAnsi"/>
          <w:sz w:val="18"/>
          <w:szCs w:val="18"/>
        </w:rPr>
        <w:t xml:space="preserve">pocztą elektroniczną </w:t>
      </w:r>
      <w:r w:rsidRPr="00FD2EE3">
        <w:rPr>
          <w:rFonts w:ascii="Bookman Old Style" w:hAnsi="Bookman Old Style" w:cstheme="minorHAnsi"/>
          <w:sz w:val="18"/>
          <w:szCs w:val="18"/>
        </w:rPr>
        <w:t>za zwrotnym potwierdze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niem p</w:t>
      </w:r>
      <w:r w:rsidR="00E4776A" w:rsidRPr="00FD2EE3">
        <w:rPr>
          <w:rFonts w:ascii="Bookman Old Style" w:hAnsi="Bookman Old Style" w:cstheme="minorHAnsi"/>
          <w:sz w:val="18"/>
          <w:szCs w:val="18"/>
        </w:rPr>
        <w:t xml:space="preserve">rzez Wykonawcę odbioru </w:t>
      </w:r>
      <w:r w:rsidR="006E427C" w:rsidRPr="00FD2EE3">
        <w:rPr>
          <w:rFonts w:ascii="Bookman Old Style" w:hAnsi="Bookman Old Style" w:cstheme="minorHAnsi"/>
          <w:sz w:val="18"/>
          <w:szCs w:val="18"/>
        </w:rPr>
        <w:t xml:space="preserve"> pocztą elektroniczną n</w:t>
      </w:r>
      <w:r w:rsidRPr="00FD2EE3">
        <w:rPr>
          <w:rFonts w:ascii="Bookman Old Style" w:hAnsi="Bookman Old Style" w:cstheme="minorHAnsi"/>
          <w:sz w:val="18"/>
          <w:szCs w:val="18"/>
        </w:rPr>
        <w:t>a adres</w:t>
      </w:r>
      <w:r w:rsidR="006E427C" w:rsidRPr="00FD2EE3">
        <w:rPr>
          <w:rFonts w:ascii="Bookman Old Style" w:hAnsi="Bookman Old Style" w:cstheme="minorHAnsi"/>
          <w:sz w:val="18"/>
          <w:szCs w:val="18"/>
        </w:rPr>
        <w:t xml:space="preserve"> e-mail</w:t>
      </w:r>
      <w:r w:rsidRPr="00FD2EE3">
        <w:rPr>
          <w:rFonts w:ascii="Bookman Old Style" w:hAnsi="Bookman Old Style" w:cstheme="minorHAnsi"/>
          <w:sz w:val="18"/>
          <w:szCs w:val="18"/>
        </w:rPr>
        <w:t xml:space="preserve">: </w:t>
      </w:r>
      <w:r w:rsidR="003A35CC">
        <w:rPr>
          <w:rFonts w:ascii="Bookman Old Style" w:hAnsi="Bookman Old Style" w:cstheme="minorHAnsi"/>
          <w:sz w:val="18"/>
          <w:szCs w:val="18"/>
        </w:rPr>
        <w:t>_______________________</w:t>
      </w:r>
    </w:p>
    <w:p w14:paraId="4F57CCB4" w14:textId="49AE5E2A" w:rsidR="00BA7837" w:rsidRPr="003A35CC" w:rsidRDefault="003A35CC" w:rsidP="003A35CC">
      <w:pPr>
        <w:tabs>
          <w:tab w:val="num" w:pos="426"/>
        </w:tabs>
        <w:spacing w:line="264" w:lineRule="auto"/>
        <w:jc w:val="both"/>
        <w:rPr>
          <w:rFonts w:ascii="Bookman Old Style" w:hAnsi="Bookman Old Style" w:cstheme="minorHAnsi"/>
          <w:color w:val="000000"/>
          <w:sz w:val="18"/>
          <w:szCs w:val="18"/>
        </w:rPr>
      </w:pPr>
      <w:r>
        <w:rPr>
          <w:rFonts w:ascii="Bookman Old Style" w:hAnsi="Bookman Old Style" w:cstheme="minorHAnsi"/>
          <w:color w:val="000000"/>
          <w:sz w:val="18"/>
          <w:szCs w:val="18"/>
        </w:rPr>
        <w:tab/>
      </w:r>
      <w:r w:rsidR="00BA7837" w:rsidRPr="003A35CC">
        <w:rPr>
          <w:rFonts w:ascii="Bookman Old Style" w:hAnsi="Bookman Old Style" w:cstheme="minorHAnsi"/>
          <w:color w:val="000000"/>
          <w:sz w:val="18"/>
          <w:szCs w:val="18"/>
        </w:rPr>
        <w:t>Brak potwierdzenia nie wpływa na skuteczność dokonanego przez Zamawiającego zamówienia.</w:t>
      </w:r>
    </w:p>
    <w:p w14:paraId="366719B5" w14:textId="415F3D16" w:rsidR="00821E8B" w:rsidRPr="00FD2EE3" w:rsidRDefault="00821E8B" w:rsidP="003A35CC">
      <w:pPr>
        <w:pStyle w:val="Akapitzlist"/>
        <w:numPr>
          <w:ilvl w:val="0"/>
          <w:numId w:val="5"/>
        </w:numPr>
        <w:tabs>
          <w:tab w:val="clear" w:pos="360"/>
          <w:tab w:val="num" w:pos="426"/>
        </w:tabs>
        <w:spacing w:line="264" w:lineRule="auto"/>
        <w:ind w:left="426" w:hanging="426"/>
        <w:jc w:val="both"/>
        <w:rPr>
          <w:rFonts w:ascii="Bookman Old Style" w:hAnsi="Bookman Old Style" w:cstheme="minorHAnsi"/>
          <w:color w:val="000000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>Wykonawca zobowiązuje się dostarczać asortyment na własny koszt i ryzy</w:t>
      </w:r>
      <w:r w:rsidR="00E4776A" w:rsidRPr="00FD2EE3">
        <w:rPr>
          <w:rFonts w:ascii="Bookman Old Style" w:hAnsi="Bookman Old Style" w:cstheme="minorHAnsi"/>
          <w:sz w:val="18"/>
          <w:szCs w:val="18"/>
        </w:rPr>
        <w:t xml:space="preserve">ko bezpośrednio </w:t>
      </w:r>
      <w:r w:rsidR="003A35CC">
        <w:rPr>
          <w:rFonts w:ascii="Bookman Old Style" w:hAnsi="Bookman Old Style" w:cstheme="minorHAnsi"/>
          <w:sz w:val="18"/>
          <w:szCs w:val="18"/>
        </w:rPr>
        <w:br/>
      </w:r>
      <w:r w:rsidR="00E4776A" w:rsidRPr="00FD2EE3">
        <w:rPr>
          <w:rFonts w:ascii="Bookman Old Style" w:hAnsi="Bookman Old Style" w:cstheme="minorHAnsi"/>
          <w:sz w:val="18"/>
          <w:szCs w:val="18"/>
        </w:rPr>
        <w:t>do sie</w:t>
      </w:r>
      <w:r w:rsidR="00E4776A" w:rsidRPr="00FD2EE3">
        <w:rPr>
          <w:rFonts w:ascii="Bookman Old Style" w:hAnsi="Bookman Old Style" w:cstheme="minorHAnsi"/>
          <w:sz w:val="18"/>
          <w:szCs w:val="18"/>
        </w:rPr>
        <w:softHyphen/>
        <w:t>dziby Za</w:t>
      </w:r>
      <w:r w:rsidRPr="00FD2EE3">
        <w:rPr>
          <w:rFonts w:ascii="Bookman Old Style" w:hAnsi="Bookman Old Style" w:cstheme="minorHAnsi"/>
          <w:sz w:val="18"/>
          <w:szCs w:val="18"/>
        </w:rPr>
        <w:t>mawiają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 xml:space="preserve">cego: tj. </w:t>
      </w:r>
      <w:r w:rsidR="00BD3E93" w:rsidRPr="00FD2EE3">
        <w:rPr>
          <w:rFonts w:ascii="Bookman Old Style" w:hAnsi="Bookman Old Style" w:cstheme="minorHAnsi"/>
          <w:b/>
          <w:sz w:val="18"/>
          <w:szCs w:val="18"/>
        </w:rPr>
        <w:t>Narodowego Instytutu Onkologii im. Marii Skłodowskiej-Curie – Państwowego Instytutu Badawczego Oddziału w Gliwicach, ul. Wybrzeże Armii Krajowej 15, 44-102 Gliwice</w:t>
      </w:r>
      <w:r w:rsidR="00B36D39" w:rsidRPr="00FD2EE3">
        <w:rPr>
          <w:rFonts w:ascii="Bookman Old Style" w:hAnsi="Bookman Old Style" w:cstheme="minorHAnsi"/>
          <w:b/>
          <w:sz w:val="18"/>
          <w:szCs w:val="18"/>
        </w:rPr>
        <w:t xml:space="preserve">, Magazyn </w:t>
      </w:r>
      <w:r w:rsidR="00000335" w:rsidRPr="00FD2EE3">
        <w:rPr>
          <w:rFonts w:ascii="Bookman Old Style" w:hAnsi="Bookman Old Style" w:cstheme="minorHAnsi"/>
          <w:b/>
          <w:sz w:val="18"/>
          <w:szCs w:val="18"/>
        </w:rPr>
        <w:t>Główny (w miejsce wskazane przez Zamawiającego).</w:t>
      </w:r>
    </w:p>
    <w:p w14:paraId="3DE7C774" w14:textId="7B4F9EF2" w:rsidR="00BD3E93" w:rsidRPr="00FD2EE3" w:rsidRDefault="00821E8B" w:rsidP="003A35CC">
      <w:pPr>
        <w:numPr>
          <w:ilvl w:val="0"/>
          <w:numId w:val="5"/>
        </w:numPr>
        <w:tabs>
          <w:tab w:val="clear" w:pos="360"/>
          <w:tab w:val="num" w:pos="426"/>
        </w:tabs>
        <w:spacing w:line="264" w:lineRule="auto"/>
        <w:ind w:left="426" w:hanging="426"/>
        <w:jc w:val="both"/>
        <w:rPr>
          <w:rFonts w:ascii="Bookman Old Style" w:hAnsi="Bookman Old Style" w:cs="Arial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>Asortyment należy dostarczyć z zachowaniem terminu dostawy</w:t>
      </w:r>
      <w:r w:rsidR="00BA7837" w:rsidRPr="00FD2EE3">
        <w:rPr>
          <w:rFonts w:ascii="Bookman Old Style" w:hAnsi="Bookman Old Style" w:cstheme="minorHAnsi"/>
          <w:sz w:val="18"/>
          <w:szCs w:val="18"/>
        </w:rPr>
        <w:t>, określon</w:t>
      </w:r>
      <w:r w:rsidR="00B36D39" w:rsidRPr="00FD2EE3">
        <w:rPr>
          <w:rFonts w:ascii="Bookman Old Style" w:hAnsi="Bookman Old Style" w:cstheme="minorHAnsi"/>
          <w:sz w:val="18"/>
          <w:szCs w:val="18"/>
        </w:rPr>
        <w:t>ego</w:t>
      </w:r>
      <w:r w:rsidR="00BA7837" w:rsidRPr="00FD2EE3">
        <w:rPr>
          <w:rFonts w:ascii="Bookman Old Style" w:hAnsi="Bookman Old Style" w:cstheme="minorHAnsi"/>
          <w:sz w:val="18"/>
          <w:szCs w:val="18"/>
        </w:rPr>
        <w:t xml:space="preserve"> w ust. 2 powyżej</w:t>
      </w:r>
      <w:r w:rsidR="00BD3E93" w:rsidRPr="00FD2EE3">
        <w:rPr>
          <w:rFonts w:ascii="Bookman Old Style" w:hAnsi="Bookman Old Style" w:cs="Arial"/>
          <w:sz w:val="18"/>
          <w:szCs w:val="18"/>
        </w:rPr>
        <w:t xml:space="preserve"> </w:t>
      </w:r>
      <w:r w:rsidR="00BD3E93" w:rsidRPr="00FD2EE3">
        <w:rPr>
          <w:rFonts w:ascii="Bookman Old Style" w:hAnsi="Bookman Old Style" w:cs="Arial"/>
          <w:sz w:val="18"/>
          <w:szCs w:val="18"/>
        </w:rPr>
        <w:br/>
        <w:t>od poniedziałku do piątku (z wyjątkiem dni ustawowo wolnych od pracy), w godzinach od 8</w:t>
      </w:r>
      <w:r w:rsidR="00BD3E93" w:rsidRPr="00FD2EE3">
        <w:rPr>
          <w:rFonts w:ascii="Bookman Old Style" w:hAnsi="Bookman Old Style" w:cs="Arial"/>
          <w:sz w:val="18"/>
          <w:szCs w:val="18"/>
          <w:vertAlign w:val="superscript"/>
        </w:rPr>
        <w:t xml:space="preserve">00 </w:t>
      </w:r>
      <w:r w:rsidR="003A35CC">
        <w:rPr>
          <w:rFonts w:ascii="Bookman Old Style" w:hAnsi="Bookman Old Style" w:cs="Arial"/>
          <w:sz w:val="18"/>
          <w:szCs w:val="18"/>
          <w:vertAlign w:val="superscript"/>
        </w:rPr>
        <w:br/>
      </w:r>
      <w:r w:rsidR="00BD3E93" w:rsidRPr="00FD2EE3">
        <w:rPr>
          <w:rFonts w:ascii="Bookman Old Style" w:hAnsi="Bookman Old Style" w:cs="Arial"/>
          <w:sz w:val="18"/>
          <w:szCs w:val="18"/>
        </w:rPr>
        <w:t>do 14</w:t>
      </w:r>
      <w:r w:rsidR="00BD3E93" w:rsidRPr="00FD2EE3">
        <w:rPr>
          <w:rFonts w:ascii="Bookman Old Style" w:hAnsi="Bookman Old Style" w:cs="Arial"/>
          <w:sz w:val="18"/>
          <w:szCs w:val="18"/>
          <w:vertAlign w:val="superscript"/>
        </w:rPr>
        <w:t>00</w:t>
      </w:r>
      <w:r w:rsidR="00BD3E93" w:rsidRPr="00FD2EE3">
        <w:rPr>
          <w:rFonts w:ascii="Bookman Old Style" w:hAnsi="Bookman Old Style" w:cs="Arial"/>
          <w:sz w:val="18"/>
          <w:szCs w:val="18"/>
        </w:rPr>
        <w:t>.</w:t>
      </w:r>
    </w:p>
    <w:p w14:paraId="5FA855B0" w14:textId="27F171A9" w:rsidR="00821E8B" w:rsidRPr="00FD2EE3" w:rsidRDefault="00821E8B" w:rsidP="003A35CC">
      <w:pPr>
        <w:numPr>
          <w:ilvl w:val="0"/>
          <w:numId w:val="5"/>
        </w:numPr>
        <w:tabs>
          <w:tab w:val="clear" w:pos="360"/>
          <w:tab w:val="num" w:pos="426"/>
        </w:tabs>
        <w:spacing w:line="264" w:lineRule="auto"/>
        <w:ind w:left="426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>Wykonawca dostarczy Zamawiającemu asortyment wraz z dwoma egzemplarzami faktury. Na tym etapie dostawy dostarczony asortyment zostanie sprawdzony przez Zamawiającego pod względem formalnym co do zgodności z dowodem dostawy (specyfikacja, dokument WZ, list przewo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zowy) lub fakturą. Zamawiający zastrzega sobie prawo do zwrotu Wykonawcy przed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miotu umowy w razie stwierdzonej niezgodności zachodzącej między przedmiotem do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stawy a wskazaną powyżej dokumentacją bez ponoszenia z tego tytułu żadnych konsekwencji.</w:t>
      </w:r>
    </w:p>
    <w:p w14:paraId="57EC2304" w14:textId="77777777" w:rsidR="00821E8B" w:rsidRPr="00FD2EE3" w:rsidRDefault="00821E8B" w:rsidP="003A35CC">
      <w:pPr>
        <w:numPr>
          <w:ilvl w:val="0"/>
          <w:numId w:val="5"/>
        </w:numPr>
        <w:tabs>
          <w:tab w:val="clear" w:pos="360"/>
          <w:tab w:val="num" w:pos="426"/>
        </w:tabs>
        <w:spacing w:line="264" w:lineRule="auto"/>
        <w:ind w:left="426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>Z zastrzeżeniem ust. 5 powyżej, po dostarczeniu asortymentu przez Wykonawcę nastąpi jego przyjęcie przez Zamawiają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cego, obejmujące czynności złożenia i rozładunku asortymentu w miej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scu do tego wyznaczo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 xml:space="preserve">nym przez Zamawiającego. </w:t>
      </w:r>
    </w:p>
    <w:p w14:paraId="190847BE" w14:textId="3891A552" w:rsidR="00821E8B" w:rsidRPr="00FD2EE3" w:rsidRDefault="00821E8B" w:rsidP="003A35CC">
      <w:pPr>
        <w:numPr>
          <w:ilvl w:val="0"/>
          <w:numId w:val="5"/>
        </w:numPr>
        <w:tabs>
          <w:tab w:val="clear" w:pos="360"/>
          <w:tab w:val="num" w:pos="426"/>
        </w:tabs>
        <w:spacing w:line="264" w:lineRule="auto"/>
        <w:ind w:left="426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>Przyję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 xml:space="preserve">cie </w:t>
      </w:r>
      <w:r w:rsidR="00F725E1" w:rsidRPr="00FD2EE3">
        <w:rPr>
          <w:rFonts w:ascii="Bookman Old Style" w:hAnsi="Bookman Old Style" w:cstheme="minorHAnsi"/>
          <w:sz w:val="18"/>
          <w:szCs w:val="18"/>
        </w:rPr>
        <w:t xml:space="preserve">asortymentu </w:t>
      </w:r>
      <w:r w:rsidRPr="00FD2EE3">
        <w:rPr>
          <w:rFonts w:ascii="Bookman Old Style" w:hAnsi="Bookman Old Style" w:cstheme="minorHAnsi"/>
          <w:sz w:val="18"/>
          <w:szCs w:val="18"/>
        </w:rPr>
        <w:t>przez Zamawiającego</w:t>
      </w:r>
      <w:r w:rsidR="00BA7837" w:rsidRPr="00FD2EE3">
        <w:rPr>
          <w:rFonts w:ascii="Bookman Old Style" w:hAnsi="Bookman Old Style" w:cstheme="minorHAnsi"/>
          <w:sz w:val="18"/>
          <w:szCs w:val="18"/>
        </w:rPr>
        <w:t xml:space="preserve"> na stan magazynu</w:t>
      </w:r>
      <w:r w:rsidRPr="00FD2EE3">
        <w:rPr>
          <w:rFonts w:ascii="Bookman Old Style" w:hAnsi="Bookman Old Style" w:cstheme="minorHAnsi"/>
          <w:sz w:val="18"/>
          <w:szCs w:val="18"/>
        </w:rPr>
        <w:t xml:space="preserve"> nie jest poprze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dzone ba</w:t>
      </w:r>
      <w:r w:rsidR="00BA7837" w:rsidRPr="00FD2EE3">
        <w:rPr>
          <w:rFonts w:ascii="Bookman Old Style" w:hAnsi="Bookman Old Style" w:cstheme="minorHAnsi"/>
          <w:sz w:val="18"/>
          <w:szCs w:val="18"/>
        </w:rPr>
        <w:t xml:space="preserve">daniem </w:t>
      </w:r>
      <w:r w:rsidR="003A35CC">
        <w:rPr>
          <w:rFonts w:ascii="Bookman Old Style" w:hAnsi="Bookman Old Style" w:cstheme="minorHAnsi"/>
          <w:sz w:val="18"/>
          <w:szCs w:val="18"/>
        </w:rPr>
        <w:br/>
      </w:r>
      <w:r w:rsidR="00BA7837" w:rsidRPr="00FD2EE3">
        <w:rPr>
          <w:rFonts w:ascii="Bookman Old Style" w:hAnsi="Bookman Old Style" w:cstheme="minorHAnsi"/>
          <w:sz w:val="18"/>
          <w:szCs w:val="18"/>
        </w:rPr>
        <w:t>ilo</w:t>
      </w:r>
      <w:r w:rsidR="00BA7837" w:rsidRPr="00FD2EE3">
        <w:rPr>
          <w:rFonts w:ascii="Bookman Old Style" w:hAnsi="Bookman Old Style" w:cstheme="minorHAnsi"/>
          <w:sz w:val="18"/>
          <w:szCs w:val="18"/>
        </w:rPr>
        <w:softHyphen/>
        <w:t>ściowym lub jakościo</w:t>
      </w:r>
      <w:r w:rsidRPr="00FD2EE3">
        <w:rPr>
          <w:rFonts w:ascii="Bookman Old Style" w:hAnsi="Bookman Old Style" w:cstheme="minorHAnsi"/>
          <w:sz w:val="18"/>
          <w:szCs w:val="18"/>
        </w:rPr>
        <w:t>wym dostarczonego asortymentu, nadto nie jest równoznaczne z uznaniem, iż asorty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ment został dostar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czony w ilości i jakości zgodnej z zamówie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niem. Przyjęcie n</w:t>
      </w:r>
      <w:r w:rsidR="005B26E5" w:rsidRPr="00FD2EE3">
        <w:rPr>
          <w:rFonts w:ascii="Bookman Old Style" w:hAnsi="Bookman Old Style" w:cstheme="minorHAnsi"/>
          <w:sz w:val="18"/>
          <w:szCs w:val="18"/>
        </w:rPr>
        <w:t>ie jest także równoznaczne z od</w:t>
      </w:r>
      <w:r w:rsidRPr="00FD2EE3">
        <w:rPr>
          <w:rFonts w:ascii="Bookman Old Style" w:hAnsi="Bookman Old Style" w:cstheme="minorHAnsi"/>
          <w:sz w:val="18"/>
          <w:szCs w:val="18"/>
        </w:rPr>
        <w:t xml:space="preserve">biorem asortymentu przez Zamawiającego. </w:t>
      </w:r>
    </w:p>
    <w:p w14:paraId="6DB4FE17" w14:textId="77777777" w:rsidR="00821E8B" w:rsidRPr="00FD2EE3" w:rsidRDefault="00821E8B" w:rsidP="003A35CC">
      <w:pPr>
        <w:numPr>
          <w:ilvl w:val="0"/>
          <w:numId w:val="5"/>
        </w:numPr>
        <w:tabs>
          <w:tab w:val="clear" w:pos="360"/>
          <w:tab w:val="num" w:pos="426"/>
        </w:tabs>
        <w:spacing w:line="264" w:lineRule="auto"/>
        <w:ind w:left="426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>Zamawiający w tym samym dniu, w którym przyjął asortyment w myśl ust. 7 powy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żej, w miarę moż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liwo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ści niezwłocz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nie po zakończeniu czynności przyjęcia, dokonuje procedury odbioru do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stawy i podejmuje się badania ilościowego, jak też sprawdzenia, czy dostar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czony asortyment wolny jest od widocz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nych wad jakościowych. Przedstawiciel Wykonawcy uprawniony jest do obecności podczas czynności odbioru. Odbiór asortymentu stwierdzony jest przez Zamawiają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cego w formie pisemnej.</w:t>
      </w:r>
    </w:p>
    <w:p w14:paraId="5384AFCA" w14:textId="77777777" w:rsidR="00BA7837" w:rsidRPr="00FD2EE3" w:rsidRDefault="00BA7837" w:rsidP="003A35CC">
      <w:pPr>
        <w:numPr>
          <w:ilvl w:val="0"/>
          <w:numId w:val="5"/>
        </w:numPr>
        <w:tabs>
          <w:tab w:val="clear" w:pos="360"/>
          <w:tab w:val="num" w:pos="426"/>
        </w:tabs>
        <w:spacing w:line="264" w:lineRule="auto"/>
        <w:ind w:left="426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 xml:space="preserve">Zamawiający zastrzega sobie prawo do tzw. interwencyjnego zakupu </w:t>
      </w:r>
      <w:r w:rsidR="005B26E5" w:rsidRPr="00FD2EE3">
        <w:rPr>
          <w:rFonts w:ascii="Bookman Old Style" w:hAnsi="Bookman Old Style" w:cstheme="minorHAnsi"/>
          <w:sz w:val="18"/>
          <w:szCs w:val="18"/>
        </w:rPr>
        <w:t>potrzebnego mu asortymentu</w:t>
      </w:r>
      <w:r w:rsidR="005B26E5" w:rsidRPr="00FD2EE3">
        <w:rPr>
          <w:rFonts w:ascii="Bookman Old Style" w:hAnsi="Bookman Old Style" w:cstheme="minorHAnsi"/>
          <w:sz w:val="18"/>
          <w:szCs w:val="18"/>
        </w:rPr>
        <w:br/>
        <w:t xml:space="preserve"> u in</w:t>
      </w:r>
      <w:r w:rsidRPr="00FD2EE3">
        <w:rPr>
          <w:rFonts w:ascii="Bookman Old Style" w:hAnsi="Bookman Old Style" w:cstheme="minorHAnsi"/>
          <w:sz w:val="18"/>
          <w:szCs w:val="18"/>
        </w:rPr>
        <w:t>nego dostawcy w przypadku niedostarczenia przez Wyko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nawcę w terminie zamó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wionego asorty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mentu, niezależ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nie od powodów, przez które Wykonawca nie wywiązał się z dotrzymania terminu do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 xml:space="preserve">stawy sukcesywnej. </w:t>
      </w:r>
    </w:p>
    <w:p w14:paraId="2458C6E7" w14:textId="2A88B202" w:rsidR="00BA7837" w:rsidRPr="008F4AF1" w:rsidRDefault="00BA7837" w:rsidP="003A35CC">
      <w:pPr>
        <w:numPr>
          <w:ilvl w:val="0"/>
          <w:numId w:val="5"/>
        </w:numPr>
        <w:tabs>
          <w:tab w:val="clear" w:pos="360"/>
          <w:tab w:val="num" w:pos="426"/>
        </w:tabs>
        <w:spacing w:line="264" w:lineRule="auto"/>
        <w:ind w:left="426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>Warunkiem dokonania zakupu interwencyjnego jest powiadomienie Wykonawcy o zamia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rze takiego za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 xml:space="preserve">kupu, dokonane przez Zamawiającego pocztą elektroniczną </w:t>
      </w:r>
      <w:r w:rsidR="00BD3E93" w:rsidRPr="00FD2EE3">
        <w:rPr>
          <w:rFonts w:ascii="Bookman Old Style" w:hAnsi="Bookman Old Style" w:cs="Arial"/>
          <w:sz w:val="18"/>
          <w:szCs w:val="18"/>
        </w:rPr>
        <w:t>na adres e-mail ___________________</w:t>
      </w:r>
      <w:r w:rsidR="00BD3E93" w:rsidRPr="00FD2EE3">
        <w:rPr>
          <w:rFonts w:ascii="Bookman Old Style" w:hAnsi="Bookman Old Style" w:cs="Arial"/>
          <w:sz w:val="18"/>
          <w:szCs w:val="18"/>
        </w:rPr>
        <w:br/>
      </w:r>
      <w:r w:rsidRPr="00FD2EE3">
        <w:rPr>
          <w:rFonts w:ascii="Bookman Old Style" w:hAnsi="Bookman Old Style" w:cstheme="minorHAnsi"/>
          <w:sz w:val="18"/>
          <w:szCs w:val="18"/>
        </w:rPr>
        <w:t>w do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wolnym mo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mencie po upływie terminu dostawy cząstkowej. Zamawiający może odstą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pić od zakupu interwen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cyjnego, je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żeli Wykonawca po otrzyma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niu powiadomienia, o któ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rym mowa powyżej, prze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 xml:space="preserve">śle Zamawiającemu pocztą elektroniczną </w:t>
      </w:r>
      <w:r w:rsidR="00BD3E93" w:rsidRPr="00FD2EE3">
        <w:rPr>
          <w:rFonts w:ascii="Bookman Old Style" w:hAnsi="Bookman Old Style" w:cstheme="minorHAnsi"/>
          <w:sz w:val="18"/>
          <w:szCs w:val="18"/>
        </w:rPr>
        <w:t xml:space="preserve">na adres e-mail ____________________________ </w:t>
      </w:r>
      <w:r w:rsidRPr="00FD2EE3">
        <w:rPr>
          <w:rFonts w:ascii="Bookman Old Style" w:hAnsi="Bookman Old Style" w:cstheme="minorHAnsi"/>
          <w:sz w:val="18"/>
          <w:szCs w:val="18"/>
        </w:rPr>
        <w:t>oświadcze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nie</w:t>
      </w:r>
      <w:r w:rsidR="00E7372C">
        <w:rPr>
          <w:rFonts w:ascii="Bookman Old Style" w:hAnsi="Bookman Old Style" w:cstheme="minorHAnsi"/>
          <w:sz w:val="18"/>
          <w:szCs w:val="18"/>
        </w:rPr>
        <w:t xml:space="preserve"> </w:t>
      </w:r>
      <w:r w:rsidRPr="00FD2EE3">
        <w:rPr>
          <w:rFonts w:ascii="Bookman Old Style" w:hAnsi="Bookman Old Style" w:cstheme="minorHAnsi"/>
          <w:sz w:val="18"/>
          <w:szCs w:val="18"/>
        </w:rPr>
        <w:t>o realizacji zobowiązania w nowym terminie,</w:t>
      </w:r>
      <w:r w:rsidR="00FE433B" w:rsidRPr="00FD2EE3">
        <w:rPr>
          <w:rFonts w:ascii="Bookman Old Style" w:hAnsi="Bookman Old Style" w:cstheme="minorHAnsi"/>
          <w:sz w:val="18"/>
          <w:szCs w:val="18"/>
        </w:rPr>
        <w:t xml:space="preserve"> </w:t>
      </w:r>
      <w:r w:rsidRPr="00FD2EE3">
        <w:rPr>
          <w:rFonts w:ascii="Bookman Old Style" w:hAnsi="Bookman Old Style" w:cstheme="minorHAnsi"/>
          <w:sz w:val="18"/>
          <w:szCs w:val="18"/>
        </w:rPr>
        <w:t xml:space="preserve">w którym nastąpi dostawa, </w:t>
      </w:r>
      <w:r w:rsidR="00E7372C">
        <w:rPr>
          <w:rFonts w:ascii="Bookman Old Style" w:hAnsi="Bookman Old Style" w:cstheme="minorHAnsi"/>
          <w:sz w:val="18"/>
          <w:szCs w:val="18"/>
        </w:rPr>
        <w:br/>
      </w:r>
      <w:r w:rsidRPr="00FD2EE3">
        <w:rPr>
          <w:rFonts w:ascii="Bookman Old Style" w:hAnsi="Bookman Old Style" w:cstheme="minorHAnsi"/>
          <w:sz w:val="18"/>
          <w:szCs w:val="18"/>
        </w:rPr>
        <w:t xml:space="preserve">a Zamawiający </w:t>
      </w:r>
      <w:r w:rsidR="00FE433B" w:rsidRPr="00FD2EE3">
        <w:rPr>
          <w:rFonts w:ascii="Bookman Old Style" w:hAnsi="Bookman Old Style" w:cstheme="minorHAnsi"/>
          <w:sz w:val="18"/>
          <w:szCs w:val="18"/>
        </w:rPr>
        <w:t>oświadczenie to zaakcep</w:t>
      </w:r>
      <w:r w:rsidR="00FE433B" w:rsidRPr="00FD2EE3">
        <w:rPr>
          <w:rFonts w:ascii="Bookman Old Style" w:hAnsi="Bookman Old Style" w:cstheme="minorHAnsi"/>
          <w:sz w:val="18"/>
          <w:szCs w:val="18"/>
        </w:rPr>
        <w:softHyphen/>
        <w:t>tuje po</w:t>
      </w:r>
      <w:r w:rsidRPr="00FD2EE3">
        <w:rPr>
          <w:rFonts w:ascii="Bookman Old Style" w:hAnsi="Bookman Old Style" w:cstheme="minorHAnsi"/>
          <w:sz w:val="18"/>
          <w:szCs w:val="18"/>
        </w:rPr>
        <w:t>przez przesła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nie Wykonawcy pocztą elektroniczną pi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sma o wyraże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niu zgody na zapropono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wany nowy ter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min dostawy. Dla s</w:t>
      </w:r>
      <w:r w:rsidR="006F7A3D" w:rsidRPr="00FD2EE3">
        <w:rPr>
          <w:rFonts w:ascii="Bookman Old Style" w:hAnsi="Bookman Old Style" w:cstheme="minorHAnsi"/>
          <w:sz w:val="18"/>
          <w:szCs w:val="18"/>
        </w:rPr>
        <w:t>kuteczności powyższego rozwiąza</w:t>
      </w:r>
      <w:r w:rsidRPr="00FD2EE3">
        <w:rPr>
          <w:rFonts w:ascii="Bookman Old Style" w:hAnsi="Bookman Old Style" w:cstheme="minorHAnsi"/>
          <w:sz w:val="18"/>
          <w:szCs w:val="18"/>
        </w:rPr>
        <w:t>nia Wykonawca powi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nien wysłać Zamawiającemu swoje oświadczenie nie później niż następ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nego dnia po otrzyma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niu powiadomienia o zamiarze dokona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nia za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kupu interwencyjnego (gdyby termin na dokona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ni</w:t>
      </w:r>
      <w:r w:rsidR="005B26E5" w:rsidRPr="00FD2EE3">
        <w:rPr>
          <w:rFonts w:ascii="Bookman Old Style" w:hAnsi="Bookman Old Style" w:cstheme="minorHAnsi"/>
          <w:sz w:val="18"/>
          <w:szCs w:val="18"/>
        </w:rPr>
        <w:t xml:space="preserve">e powiadomienia przypadał </w:t>
      </w:r>
      <w:r w:rsidR="00FE433B" w:rsidRPr="00FD2EE3">
        <w:rPr>
          <w:rFonts w:ascii="Bookman Old Style" w:hAnsi="Bookman Old Style" w:cstheme="minorHAnsi"/>
          <w:sz w:val="18"/>
          <w:szCs w:val="18"/>
        </w:rPr>
        <w:t>na so</w:t>
      </w:r>
      <w:r w:rsidRPr="00FD2EE3">
        <w:rPr>
          <w:rFonts w:ascii="Bookman Old Style" w:hAnsi="Bookman Old Style" w:cstheme="minorHAnsi"/>
          <w:sz w:val="18"/>
          <w:szCs w:val="18"/>
        </w:rPr>
        <w:t>botę lub dzień usta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wo</w:t>
      </w:r>
      <w:r w:rsidR="00F12702" w:rsidRPr="00FD2EE3">
        <w:rPr>
          <w:rFonts w:ascii="Bookman Old Style" w:hAnsi="Bookman Old Style" w:cstheme="minorHAnsi"/>
          <w:sz w:val="18"/>
          <w:szCs w:val="18"/>
        </w:rPr>
        <w:t>wo wolny od pracy, wówczas Wyko</w:t>
      </w:r>
      <w:r w:rsidRPr="00FD2EE3">
        <w:rPr>
          <w:rFonts w:ascii="Bookman Old Style" w:hAnsi="Bookman Old Style" w:cstheme="minorHAnsi"/>
          <w:sz w:val="18"/>
          <w:szCs w:val="18"/>
        </w:rPr>
        <w:t>nawca uprawniony będzie do wysła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nia oświadczenia najpóźniej pierw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szego dnia robo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 xml:space="preserve">czego następującego po tym dniu). Powyższe rozwiązanie nie zwalnia Wykonawcy </w:t>
      </w:r>
      <w:r w:rsidR="00E7372C">
        <w:rPr>
          <w:rFonts w:ascii="Bookman Old Style" w:hAnsi="Bookman Old Style" w:cstheme="minorHAnsi"/>
          <w:sz w:val="18"/>
          <w:szCs w:val="18"/>
        </w:rPr>
        <w:br/>
      </w:r>
      <w:r w:rsidRPr="00FD2EE3">
        <w:rPr>
          <w:rFonts w:ascii="Bookman Old Style" w:hAnsi="Bookman Old Style" w:cstheme="minorHAnsi"/>
          <w:sz w:val="18"/>
          <w:szCs w:val="18"/>
        </w:rPr>
        <w:t xml:space="preserve">z obowiązku zapłaty kar umownych z tytułu </w:t>
      </w:r>
      <w:r w:rsidR="00BD3E93" w:rsidRPr="00FD2EE3">
        <w:rPr>
          <w:rFonts w:ascii="Bookman Old Style" w:hAnsi="Bookman Old Style" w:cstheme="minorHAnsi"/>
          <w:sz w:val="18"/>
          <w:szCs w:val="18"/>
        </w:rPr>
        <w:t>zwłoki</w:t>
      </w:r>
      <w:r w:rsidRPr="00FD2EE3">
        <w:rPr>
          <w:rFonts w:ascii="Bookman Old Style" w:hAnsi="Bookman Old Style" w:cstheme="minorHAnsi"/>
          <w:sz w:val="18"/>
          <w:szCs w:val="18"/>
        </w:rPr>
        <w:t xml:space="preserve"> w realizacji dostawy cząstkowej. </w:t>
      </w:r>
      <w:r w:rsidR="00BD3E93" w:rsidRPr="00FD2EE3">
        <w:rPr>
          <w:rFonts w:ascii="Bookman Old Style" w:hAnsi="Bookman Old Style" w:cstheme="minorHAnsi"/>
          <w:sz w:val="18"/>
          <w:szCs w:val="18"/>
        </w:rPr>
        <w:br/>
      </w:r>
      <w:r w:rsidRPr="00FD2EE3">
        <w:rPr>
          <w:rFonts w:ascii="Bookman Old Style" w:hAnsi="Bookman Old Style" w:cstheme="minorHAnsi"/>
          <w:sz w:val="18"/>
          <w:szCs w:val="18"/>
        </w:rPr>
        <w:t xml:space="preserve">W przypadku niedotrzymania przez Wykonawcę tak wyznaczonego nowego terminu dostawy będzie </w:t>
      </w:r>
      <w:r w:rsidR="00BD3E93" w:rsidRPr="00FD2EE3">
        <w:rPr>
          <w:rFonts w:ascii="Bookman Old Style" w:hAnsi="Bookman Old Style" w:cstheme="minorHAnsi"/>
          <w:sz w:val="18"/>
          <w:szCs w:val="18"/>
        </w:rPr>
        <w:br/>
      </w:r>
      <w:r w:rsidRPr="008F4AF1">
        <w:rPr>
          <w:rFonts w:ascii="Bookman Old Style" w:hAnsi="Bookman Old Style" w:cstheme="minorHAnsi"/>
          <w:sz w:val="18"/>
          <w:szCs w:val="18"/>
        </w:rPr>
        <w:t xml:space="preserve">on zobowiązany do zapłaty Zamawiającemu dodatkowej kary umownej w wysokości 5 % wartości brutto części niezrealizowanego </w:t>
      </w:r>
      <w:r w:rsidR="0063560D">
        <w:rPr>
          <w:rFonts w:ascii="Bookman Old Style" w:hAnsi="Bookman Old Style" w:cstheme="minorHAnsi"/>
          <w:sz w:val="18"/>
          <w:szCs w:val="18"/>
        </w:rPr>
        <w:t>zamówienia.</w:t>
      </w:r>
    </w:p>
    <w:p w14:paraId="7CD362AE" w14:textId="6876CA25" w:rsidR="00BA7837" w:rsidRPr="00FD2EE3" w:rsidRDefault="00BA7837" w:rsidP="003A35CC">
      <w:pPr>
        <w:pStyle w:val="Tre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clear" w:pos="360"/>
          <w:tab w:val="num" w:pos="426"/>
        </w:tabs>
        <w:spacing w:line="264" w:lineRule="auto"/>
        <w:ind w:left="426" w:hanging="426"/>
        <w:jc w:val="both"/>
        <w:rPr>
          <w:rFonts w:ascii="Bookman Old Style" w:hAnsi="Bookman Old Style" w:cstheme="minorHAnsi"/>
          <w:sz w:val="18"/>
          <w:szCs w:val="18"/>
          <w:lang w:val="pl-PL"/>
        </w:rPr>
      </w:pPr>
      <w:r w:rsidRPr="00FD2EE3">
        <w:rPr>
          <w:rFonts w:ascii="Bookman Old Style" w:hAnsi="Bookman Old Style" w:cstheme="minorHAnsi"/>
          <w:sz w:val="18"/>
          <w:szCs w:val="18"/>
          <w:lang w:val="pl-PL"/>
        </w:rPr>
        <w:lastRenderedPageBreak/>
        <w:t xml:space="preserve">W przypadku dokonania zakupu interwencyjnego Wykonawca pokryje różnicę między ceną zakupu brutto poniesioną przez Zamawiającego u innego dostawcy a wysokością wynagrodzenia brutto wynikającą z niniejszej umowy (ustaloną zgodnie ze specyfikacją asortymentowo - cenową). </w:t>
      </w:r>
    </w:p>
    <w:p w14:paraId="547DBA73" w14:textId="1C22A35D" w:rsidR="00821E8B" w:rsidRPr="00FD2EE3" w:rsidRDefault="00BA7837" w:rsidP="003A35CC">
      <w:pPr>
        <w:numPr>
          <w:ilvl w:val="0"/>
          <w:numId w:val="5"/>
        </w:numPr>
        <w:tabs>
          <w:tab w:val="clear" w:pos="360"/>
          <w:tab w:val="num" w:pos="426"/>
        </w:tabs>
        <w:spacing w:line="264" w:lineRule="auto"/>
        <w:ind w:left="426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>Prawo skorzystania z zakupu interwencyjnego jest wyłącznie uprawnieniem Zamawiają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cego. Interwencyjny zakup realizowany będzie na zasadach okreś</w:t>
      </w:r>
      <w:r w:rsidR="00000335" w:rsidRPr="00FD2EE3">
        <w:rPr>
          <w:rFonts w:ascii="Bookman Old Style" w:hAnsi="Bookman Old Style" w:cstheme="minorHAnsi"/>
          <w:sz w:val="18"/>
          <w:szCs w:val="18"/>
        </w:rPr>
        <w:t>lonych w treści ustawy z dnia 11</w:t>
      </w:r>
      <w:r w:rsidRPr="00FD2EE3">
        <w:rPr>
          <w:rFonts w:ascii="Bookman Old Style" w:hAnsi="Bookman Old Style" w:cstheme="minorHAnsi"/>
          <w:sz w:val="18"/>
          <w:szCs w:val="18"/>
        </w:rPr>
        <w:t xml:space="preserve"> </w:t>
      </w:r>
      <w:r w:rsidR="00000335" w:rsidRPr="00FD2EE3">
        <w:rPr>
          <w:rFonts w:ascii="Bookman Old Style" w:hAnsi="Bookman Old Style" w:cstheme="minorHAnsi"/>
          <w:sz w:val="18"/>
          <w:szCs w:val="18"/>
        </w:rPr>
        <w:t>września 2019</w:t>
      </w:r>
      <w:r w:rsidRPr="00FD2EE3">
        <w:rPr>
          <w:rFonts w:ascii="Bookman Old Style" w:hAnsi="Bookman Old Style" w:cstheme="minorHAnsi"/>
          <w:sz w:val="18"/>
          <w:szCs w:val="18"/>
        </w:rPr>
        <w:t xml:space="preserve"> r. – Prawo zamówień publicznych.</w:t>
      </w:r>
    </w:p>
    <w:p w14:paraId="7666B6C0" w14:textId="77777777" w:rsidR="00821E8B" w:rsidRPr="00FD2EE3" w:rsidRDefault="00821E8B" w:rsidP="00FD2EE3">
      <w:pPr>
        <w:spacing w:line="264" w:lineRule="auto"/>
        <w:jc w:val="both"/>
        <w:rPr>
          <w:rFonts w:ascii="Bookman Old Style" w:hAnsi="Bookman Old Style" w:cstheme="minorHAnsi"/>
          <w:sz w:val="18"/>
          <w:szCs w:val="18"/>
        </w:rPr>
      </w:pPr>
    </w:p>
    <w:p w14:paraId="5D7DCFF2" w14:textId="77777777" w:rsidR="00821E8B" w:rsidRPr="00FD2EE3" w:rsidRDefault="00821E8B" w:rsidP="00FD2EE3">
      <w:pPr>
        <w:overflowPunct w:val="0"/>
        <w:autoSpaceDE w:val="0"/>
        <w:autoSpaceDN w:val="0"/>
        <w:adjustRightInd w:val="0"/>
        <w:spacing w:line="264" w:lineRule="auto"/>
        <w:ind w:left="284"/>
        <w:jc w:val="center"/>
        <w:textAlignment w:val="baseline"/>
        <w:rPr>
          <w:rFonts w:ascii="Bookman Old Style" w:hAnsi="Bookman Old Style" w:cstheme="minorHAnsi"/>
          <w:b/>
          <w:sz w:val="18"/>
          <w:szCs w:val="18"/>
        </w:rPr>
      </w:pPr>
      <w:r w:rsidRPr="00FD2EE3">
        <w:rPr>
          <w:rFonts w:ascii="Bookman Old Style" w:hAnsi="Bookman Old Style" w:cstheme="minorHAnsi"/>
          <w:b/>
          <w:sz w:val="18"/>
          <w:szCs w:val="18"/>
        </w:rPr>
        <w:t>§5</w:t>
      </w:r>
    </w:p>
    <w:p w14:paraId="3E9F5BD8" w14:textId="77777777" w:rsidR="00821E8B" w:rsidRPr="00FD2EE3" w:rsidRDefault="00821E8B" w:rsidP="00FD2EE3">
      <w:pPr>
        <w:spacing w:line="264" w:lineRule="auto"/>
        <w:jc w:val="center"/>
        <w:rPr>
          <w:rFonts w:ascii="Bookman Old Style" w:hAnsi="Bookman Old Style" w:cstheme="minorHAnsi"/>
          <w:b/>
          <w:sz w:val="18"/>
          <w:szCs w:val="18"/>
        </w:rPr>
      </w:pPr>
      <w:r w:rsidRPr="00FD2EE3">
        <w:rPr>
          <w:rFonts w:ascii="Bookman Old Style" w:hAnsi="Bookman Old Style" w:cstheme="minorHAnsi"/>
          <w:b/>
          <w:sz w:val="18"/>
          <w:szCs w:val="18"/>
        </w:rPr>
        <w:t>GWARANCJA JAKOŚCI, RĘKOJMIA ZA WADY</w:t>
      </w:r>
    </w:p>
    <w:p w14:paraId="02933AA6" w14:textId="77E1E9FE" w:rsidR="00821E8B" w:rsidRPr="00FD2EE3" w:rsidRDefault="00821E8B" w:rsidP="00E7372C">
      <w:pPr>
        <w:numPr>
          <w:ilvl w:val="0"/>
          <w:numId w:val="9"/>
        </w:numPr>
        <w:tabs>
          <w:tab w:val="clear" w:pos="360"/>
          <w:tab w:val="num" w:pos="426"/>
        </w:tabs>
        <w:spacing w:line="264" w:lineRule="auto"/>
        <w:ind w:left="426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 xml:space="preserve">Wykonawca gwarantuje, że przedmiotem dostawy będzie asortyment </w:t>
      </w:r>
      <w:r w:rsidR="009606B9" w:rsidRPr="00FD2EE3">
        <w:rPr>
          <w:rFonts w:ascii="Bookman Old Style" w:hAnsi="Bookman Old Style" w:cstheme="minorHAnsi"/>
          <w:sz w:val="18"/>
          <w:szCs w:val="18"/>
        </w:rPr>
        <w:t xml:space="preserve">nowy, </w:t>
      </w:r>
      <w:r w:rsidRPr="00FD2EE3">
        <w:rPr>
          <w:rFonts w:ascii="Bookman Old Style" w:hAnsi="Bookman Old Style" w:cstheme="minorHAnsi"/>
          <w:sz w:val="18"/>
          <w:szCs w:val="18"/>
        </w:rPr>
        <w:t>o najwyższej jakości</w:t>
      </w:r>
      <w:r w:rsidR="009606B9" w:rsidRPr="00FD2EE3">
        <w:rPr>
          <w:rFonts w:ascii="Bookman Old Style" w:hAnsi="Bookman Old Style" w:cstheme="minorHAnsi"/>
          <w:sz w:val="18"/>
          <w:szCs w:val="18"/>
        </w:rPr>
        <w:t xml:space="preserve">, </w:t>
      </w:r>
      <w:r w:rsidR="00000335" w:rsidRPr="00FD2EE3">
        <w:rPr>
          <w:rFonts w:ascii="Bookman Old Style" w:hAnsi="Bookman Old Style" w:cstheme="minorHAnsi"/>
          <w:sz w:val="18"/>
          <w:szCs w:val="18"/>
        </w:rPr>
        <w:t xml:space="preserve">kompletny, </w:t>
      </w:r>
      <w:r w:rsidR="009606B9" w:rsidRPr="00FD2EE3">
        <w:rPr>
          <w:rFonts w:ascii="Bookman Old Style" w:hAnsi="Bookman Old Style" w:cstheme="minorHAnsi"/>
          <w:sz w:val="18"/>
          <w:szCs w:val="18"/>
        </w:rPr>
        <w:t xml:space="preserve">pozbawiony </w:t>
      </w:r>
      <w:r w:rsidR="00E27BB9" w:rsidRPr="00FD2EE3">
        <w:rPr>
          <w:rFonts w:ascii="Bookman Old Style" w:hAnsi="Bookman Old Style" w:cstheme="minorHAnsi"/>
          <w:sz w:val="18"/>
          <w:szCs w:val="18"/>
        </w:rPr>
        <w:t xml:space="preserve">wszelkich </w:t>
      </w:r>
      <w:r w:rsidR="009606B9" w:rsidRPr="00FD2EE3">
        <w:rPr>
          <w:rFonts w:ascii="Bookman Old Style" w:hAnsi="Bookman Old Style" w:cstheme="minorHAnsi"/>
          <w:sz w:val="18"/>
          <w:szCs w:val="18"/>
        </w:rPr>
        <w:t>wad fizycznych i prawnych</w:t>
      </w:r>
      <w:r w:rsidRPr="00FD2EE3">
        <w:rPr>
          <w:rFonts w:ascii="Bookman Old Style" w:hAnsi="Bookman Old Style" w:cstheme="minorHAnsi"/>
          <w:sz w:val="18"/>
          <w:szCs w:val="18"/>
        </w:rPr>
        <w:t>.</w:t>
      </w:r>
    </w:p>
    <w:p w14:paraId="653DA93A" w14:textId="4F59FE61" w:rsidR="00C07260" w:rsidRPr="00FD2EE3" w:rsidRDefault="00C07260" w:rsidP="00E7372C">
      <w:pPr>
        <w:pStyle w:val="Akapitzlist"/>
        <w:numPr>
          <w:ilvl w:val="0"/>
          <w:numId w:val="9"/>
        </w:numPr>
        <w:tabs>
          <w:tab w:val="clear" w:pos="360"/>
          <w:tab w:val="num" w:pos="426"/>
        </w:tabs>
        <w:spacing w:line="264" w:lineRule="auto"/>
        <w:ind w:left="426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>W okresie gwarancji Wykonawca zobowiązuje się do załatwienia wszelkich formalności celnych związanych z ewentualną wymianą</w:t>
      </w:r>
      <w:r w:rsidR="00082366" w:rsidRPr="00FD2EE3">
        <w:rPr>
          <w:rFonts w:ascii="Bookman Old Style" w:hAnsi="Bookman Old Style" w:cstheme="minorHAnsi"/>
          <w:sz w:val="18"/>
          <w:szCs w:val="18"/>
        </w:rPr>
        <w:t xml:space="preserve"> asortymentu</w:t>
      </w:r>
      <w:r w:rsidRPr="00FD2EE3">
        <w:rPr>
          <w:rFonts w:ascii="Bookman Old Style" w:hAnsi="Bookman Old Style" w:cstheme="minorHAnsi"/>
          <w:sz w:val="18"/>
          <w:szCs w:val="18"/>
        </w:rPr>
        <w:t xml:space="preserve"> na nowy, jego wysyłką do naprawy gwarancyjnej </w:t>
      </w:r>
      <w:r w:rsidR="00E7372C">
        <w:rPr>
          <w:rFonts w:ascii="Bookman Old Style" w:hAnsi="Bookman Old Style" w:cstheme="minorHAnsi"/>
          <w:sz w:val="18"/>
          <w:szCs w:val="18"/>
        </w:rPr>
        <w:br/>
      </w:r>
      <w:r w:rsidRPr="00FD2EE3">
        <w:rPr>
          <w:rFonts w:ascii="Bookman Old Style" w:hAnsi="Bookman Old Style" w:cstheme="minorHAnsi"/>
          <w:sz w:val="18"/>
          <w:szCs w:val="18"/>
        </w:rPr>
        <w:t>i odbiorem lub z importem części zamiennych, we własnym zakresie – bez udziału Zamawiającego.</w:t>
      </w:r>
    </w:p>
    <w:p w14:paraId="0991F563" w14:textId="386D4EFC" w:rsidR="00821E8B" w:rsidRPr="00FD2EE3" w:rsidRDefault="00821E8B" w:rsidP="00E7372C">
      <w:pPr>
        <w:pStyle w:val="Akapitzlist"/>
        <w:numPr>
          <w:ilvl w:val="0"/>
          <w:numId w:val="18"/>
        </w:numPr>
        <w:tabs>
          <w:tab w:val="clear" w:pos="360"/>
          <w:tab w:val="num" w:pos="426"/>
        </w:tabs>
        <w:spacing w:line="264" w:lineRule="auto"/>
        <w:ind w:left="426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 xml:space="preserve">Wykonawca udziela Zamawiającemu </w:t>
      </w:r>
      <w:r w:rsidRPr="00FD2EE3">
        <w:rPr>
          <w:rFonts w:ascii="Bookman Old Style" w:hAnsi="Bookman Old Style" w:cstheme="minorHAnsi"/>
          <w:b/>
          <w:sz w:val="18"/>
          <w:szCs w:val="18"/>
        </w:rPr>
        <w:t xml:space="preserve">minimum </w:t>
      </w:r>
      <w:r w:rsidR="008F4AF1">
        <w:rPr>
          <w:rFonts w:ascii="Bookman Old Style" w:hAnsi="Bookman Old Style" w:cstheme="minorHAnsi"/>
          <w:b/>
          <w:sz w:val="18"/>
          <w:szCs w:val="18"/>
        </w:rPr>
        <w:t>60</w:t>
      </w:r>
      <w:r w:rsidRPr="00FD2EE3">
        <w:rPr>
          <w:rFonts w:ascii="Bookman Old Style" w:hAnsi="Bookman Old Style" w:cstheme="minorHAnsi"/>
          <w:b/>
          <w:sz w:val="18"/>
          <w:szCs w:val="18"/>
        </w:rPr>
        <w:t xml:space="preserve"> miesięcznej gwarancji</w:t>
      </w:r>
      <w:r w:rsidRPr="00FD2EE3">
        <w:rPr>
          <w:rFonts w:ascii="Bookman Old Style" w:hAnsi="Bookman Old Style" w:cstheme="minorHAnsi"/>
          <w:sz w:val="18"/>
          <w:szCs w:val="18"/>
        </w:rPr>
        <w:t xml:space="preserve"> jakości </w:t>
      </w:r>
      <w:r w:rsidR="00000335" w:rsidRPr="00FD2EE3">
        <w:rPr>
          <w:rFonts w:ascii="Bookman Old Style" w:hAnsi="Bookman Old Style" w:cstheme="minorHAnsi"/>
          <w:sz w:val="18"/>
          <w:szCs w:val="18"/>
        </w:rPr>
        <w:br/>
      </w:r>
      <w:r w:rsidRPr="00FD2EE3">
        <w:rPr>
          <w:rFonts w:ascii="Bookman Old Style" w:hAnsi="Bookman Old Style" w:cstheme="minorHAnsi"/>
          <w:sz w:val="18"/>
          <w:szCs w:val="18"/>
        </w:rPr>
        <w:t>na dostarczony asortyment. Gwarancja jakości udzielona przez Wykonawcę nie będzie wyłączać uprawnień gwaran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cyjnych przyznawanych przez producentów asortymentu. Okres gwarancji liczony jest od dnia odbioru asortymentu przez Zamawiającego. Szczegółowe warunki oraz terminy gwaran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cji może określać  dokument gwarancyjny przekazany Zamawiającemu wraz z chwilą zawar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cia niniejszej Umowy.</w:t>
      </w:r>
    </w:p>
    <w:p w14:paraId="3F7F7CE1" w14:textId="77777777" w:rsidR="00C260D6" w:rsidRPr="00FD2EE3" w:rsidRDefault="00C260D6" w:rsidP="00E7372C">
      <w:pPr>
        <w:pStyle w:val="Akapitzlist"/>
        <w:widowControl w:val="0"/>
        <w:numPr>
          <w:ilvl w:val="0"/>
          <w:numId w:val="18"/>
        </w:numPr>
        <w:tabs>
          <w:tab w:val="clear" w:pos="360"/>
          <w:tab w:val="num" w:pos="426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64" w:lineRule="auto"/>
        <w:ind w:left="426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>Jeżeli istnieje rozbieżność zapisów pomiędzy kartą gwarancyjną a umową, ewentualne kolizje treści rozstrzyga się na korzyść postanowień niniejszej umowy. Strony uznają za nieobowiązujące wszelkie zawarte w treści karty gwarancyjnej ograniczenia gwarancji jakości, które są dalej idące niż te, jakie wynikają wprost z treści niniejszej umowy.</w:t>
      </w:r>
    </w:p>
    <w:p w14:paraId="18E69A22" w14:textId="1F07EFBF" w:rsidR="00821E8B" w:rsidRPr="00FD2EE3" w:rsidRDefault="00821E8B" w:rsidP="00E7372C">
      <w:pPr>
        <w:numPr>
          <w:ilvl w:val="0"/>
          <w:numId w:val="18"/>
        </w:numPr>
        <w:tabs>
          <w:tab w:val="clear" w:pos="360"/>
          <w:tab w:val="num" w:pos="426"/>
        </w:tabs>
        <w:spacing w:line="264" w:lineRule="auto"/>
        <w:ind w:left="426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>W okresie gwarancyjnym Zamawiający uprawniony jest do skorzy</w:t>
      </w:r>
      <w:r w:rsidR="00E4776A" w:rsidRPr="00FD2EE3">
        <w:rPr>
          <w:rFonts w:ascii="Bookman Old Style" w:hAnsi="Bookman Old Style" w:cstheme="minorHAnsi"/>
          <w:sz w:val="18"/>
          <w:szCs w:val="18"/>
        </w:rPr>
        <w:t>stania ze swoich uprawnień w od</w:t>
      </w:r>
      <w:r w:rsidRPr="00FD2EE3">
        <w:rPr>
          <w:rFonts w:ascii="Bookman Old Style" w:hAnsi="Bookman Old Style" w:cstheme="minorHAnsi"/>
          <w:sz w:val="18"/>
          <w:szCs w:val="18"/>
        </w:rPr>
        <w:t>niesieniu do dostarczonego asortymentu, w którym zostaną stwierdzone wady. W tej sytua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cji Wykonawca zapewni Zamawiającemu odbiór wadliwego asortymentu i jego wy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mianę na nowy, wolny od wad</w:t>
      </w:r>
      <w:r w:rsidR="0030630F" w:rsidRPr="00FD2EE3">
        <w:rPr>
          <w:rFonts w:ascii="Bookman Old Style" w:hAnsi="Bookman Old Style" w:cstheme="minorHAnsi"/>
          <w:sz w:val="18"/>
          <w:szCs w:val="18"/>
        </w:rPr>
        <w:t>, na własny koszt i ryzyko</w:t>
      </w:r>
      <w:r w:rsidRPr="00FD2EE3">
        <w:rPr>
          <w:rFonts w:ascii="Bookman Old Style" w:hAnsi="Bookman Old Style" w:cstheme="minorHAnsi"/>
          <w:sz w:val="18"/>
          <w:szCs w:val="18"/>
        </w:rPr>
        <w:t>.</w:t>
      </w:r>
    </w:p>
    <w:p w14:paraId="61B3CE62" w14:textId="77777777" w:rsidR="002B757F" w:rsidRPr="00FD2EE3" w:rsidRDefault="002B757F" w:rsidP="00E7372C">
      <w:pPr>
        <w:numPr>
          <w:ilvl w:val="0"/>
          <w:numId w:val="18"/>
        </w:numPr>
        <w:tabs>
          <w:tab w:val="clear" w:pos="360"/>
          <w:tab w:val="num" w:pos="426"/>
        </w:tabs>
        <w:spacing w:line="264" w:lineRule="auto"/>
        <w:ind w:left="426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 xml:space="preserve">W przypadku stwierdzenia </w:t>
      </w:r>
      <w:r w:rsidRPr="00FD2EE3">
        <w:rPr>
          <w:rFonts w:ascii="Bookman Old Style" w:hAnsi="Bookman Old Style" w:cstheme="minorHAnsi"/>
          <w:b/>
          <w:sz w:val="18"/>
          <w:szCs w:val="18"/>
        </w:rPr>
        <w:t>bra</w:t>
      </w:r>
      <w:r w:rsidRPr="00FD2EE3">
        <w:rPr>
          <w:rFonts w:ascii="Bookman Old Style" w:hAnsi="Bookman Old Style" w:cstheme="minorHAnsi"/>
          <w:b/>
          <w:sz w:val="18"/>
          <w:szCs w:val="18"/>
        </w:rPr>
        <w:softHyphen/>
        <w:t>ków ilościowych dostarczonego asortymentu</w:t>
      </w:r>
      <w:r w:rsidRPr="00FD2EE3">
        <w:rPr>
          <w:rFonts w:ascii="Bookman Old Style" w:hAnsi="Bookman Old Style" w:cstheme="minorHAnsi"/>
          <w:sz w:val="18"/>
          <w:szCs w:val="18"/>
        </w:rPr>
        <w:t>, Zamawiający niezwłocznie, nie później niż w terminie 7 dni od daty odbioru asortymentu, zgodnie z § 4 ust. 8 umowy, powiadomi o tym fakcie Wyko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nawcę. Dla skuteczności powiadomie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nia wystarczające będzie, jeżeli zostanie ono wysłane do Wykonawcy faksem lub pocztą elektroniczną. W takim przypadku W</w:t>
      </w:r>
      <w:r w:rsidR="00F12702" w:rsidRPr="00FD2EE3">
        <w:rPr>
          <w:rFonts w:ascii="Bookman Old Style" w:hAnsi="Bookman Old Style" w:cstheme="minorHAnsi"/>
          <w:sz w:val="18"/>
          <w:szCs w:val="18"/>
        </w:rPr>
        <w:t>yko</w:t>
      </w:r>
      <w:r w:rsidR="00F12702" w:rsidRPr="00FD2EE3">
        <w:rPr>
          <w:rFonts w:ascii="Bookman Old Style" w:hAnsi="Bookman Old Style" w:cstheme="minorHAnsi"/>
          <w:sz w:val="18"/>
          <w:szCs w:val="18"/>
        </w:rPr>
        <w:softHyphen/>
        <w:t>nawca bez</w:t>
      </w:r>
      <w:r w:rsidR="00F12702" w:rsidRPr="00FD2EE3">
        <w:rPr>
          <w:rFonts w:ascii="Bookman Old Style" w:hAnsi="Bookman Old Style" w:cstheme="minorHAnsi"/>
          <w:sz w:val="18"/>
          <w:szCs w:val="18"/>
        </w:rPr>
        <w:softHyphen/>
        <w:t>względnie zobowią</w:t>
      </w:r>
      <w:r w:rsidRPr="00FD2EE3">
        <w:rPr>
          <w:rFonts w:ascii="Bookman Old Style" w:hAnsi="Bookman Old Style" w:cstheme="minorHAnsi"/>
          <w:sz w:val="18"/>
          <w:szCs w:val="18"/>
        </w:rPr>
        <w:t>zany będzie do dostarczenia brakują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cej części zamówio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nego asorty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mentu w termi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 xml:space="preserve">nie do 2 dni </w:t>
      </w:r>
      <w:r w:rsidRPr="00FD2EE3">
        <w:rPr>
          <w:rFonts w:ascii="Bookman Old Style" w:hAnsi="Bookman Old Style" w:cstheme="minorHAnsi"/>
          <w:b/>
          <w:sz w:val="18"/>
          <w:szCs w:val="18"/>
        </w:rPr>
        <w:t xml:space="preserve">roboczych </w:t>
      </w:r>
      <w:r w:rsidRPr="00FD2EE3">
        <w:rPr>
          <w:rFonts w:ascii="Bookman Old Style" w:hAnsi="Bookman Old Style" w:cstheme="minorHAnsi"/>
          <w:sz w:val="18"/>
          <w:szCs w:val="18"/>
        </w:rPr>
        <w:t>od chwili otrzyma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nia powiadomie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nia.</w:t>
      </w:r>
    </w:p>
    <w:p w14:paraId="4A01831B" w14:textId="77777777" w:rsidR="00A16B32" w:rsidRPr="00FD2EE3" w:rsidRDefault="002B757F" w:rsidP="00E7372C">
      <w:pPr>
        <w:pStyle w:val="Akapitzlist"/>
        <w:numPr>
          <w:ilvl w:val="0"/>
          <w:numId w:val="18"/>
        </w:numPr>
        <w:tabs>
          <w:tab w:val="clear" w:pos="360"/>
          <w:tab w:val="num" w:pos="426"/>
        </w:tabs>
        <w:spacing w:line="264" w:lineRule="auto"/>
        <w:ind w:left="426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 xml:space="preserve">W przypadku stwierdzenia </w:t>
      </w:r>
      <w:r w:rsidRPr="00FD2EE3">
        <w:rPr>
          <w:rFonts w:ascii="Bookman Old Style" w:hAnsi="Bookman Old Style" w:cstheme="minorHAnsi"/>
          <w:b/>
          <w:sz w:val="18"/>
          <w:szCs w:val="18"/>
        </w:rPr>
        <w:t>wad</w:t>
      </w:r>
      <w:r w:rsidRPr="00FD2EE3">
        <w:rPr>
          <w:rFonts w:ascii="Bookman Old Style" w:hAnsi="Bookman Old Style" w:cstheme="minorHAnsi"/>
          <w:sz w:val="18"/>
          <w:szCs w:val="18"/>
        </w:rPr>
        <w:t xml:space="preserve"> lub </w:t>
      </w:r>
      <w:r w:rsidRPr="00FD2EE3">
        <w:rPr>
          <w:rFonts w:ascii="Bookman Old Style" w:hAnsi="Bookman Old Style" w:cstheme="minorHAnsi"/>
          <w:b/>
          <w:sz w:val="18"/>
          <w:szCs w:val="18"/>
        </w:rPr>
        <w:t>uszkodzeń</w:t>
      </w:r>
      <w:r w:rsidRPr="00FD2EE3">
        <w:rPr>
          <w:rFonts w:ascii="Bookman Old Style" w:hAnsi="Bookman Old Style" w:cstheme="minorHAnsi"/>
          <w:sz w:val="18"/>
          <w:szCs w:val="18"/>
        </w:rPr>
        <w:t xml:space="preserve"> </w:t>
      </w:r>
      <w:r w:rsidRPr="00FD2EE3">
        <w:rPr>
          <w:rFonts w:ascii="Bookman Old Style" w:hAnsi="Bookman Old Style" w:cstheme="minorHAnsi"/>
          <w:b/>
          <w:sz w:val="18"/>
          <w:szCs w:val="18"/>
        </w:rPr>
        <w:t>dostarczonego</w:t>
      </w:r>
      <w:r w:rsidRPr="00FD2EE3">
        <w:rPr>
          <w:rFonts w:ascii="Bookman Old Style" w:hAnsi="Bookman Old Style" w:cstheme="minorHAnsi"/>
          <w:sz w:val="18"/>
          <w:szCs w:val="18"/>
        </w:rPr>
        <w:t xml:space="preserve"> </w:t>
      </w:r>
      <w:r w:rsidRPr="00FD2EE3">
        <w:rPr>
          <w:rFonts w:ascii="Bookman Old Style" w:hAnsi="Bookman Old Style" w:cstheme="minorHAnsi"/>
          <w:b/>
          <w:sz w:val="18"/>
          <w:szCs w:val="18"/>
        </w:rPr>
        <w:t>asortymentu (braki/ wady jakościowe),</w:t>
      </w:r>
      <w:r w:rsidR="00F12702" w:rsidRPr="00FD2EE3">
        <w:rPr>
          <w:rFonts w:ascii="Bookman Old Style" w:hAnsi="Bookman Old Style" w:cstheme="minorHAnsi"/>
          <w:sz w:val="18"/>
          <w:szCs w:val="18"/>
        </w:rPr>
        <w:t xml:space="preserve"> Za</w:t>
      </w:r>
      <w:r w:rsidRPr="00FD2EE3">
        <w:rPr>
          <w:rFonts w:ascii="Bookman Old Style" w:hAnsi="Bookman Old Style" w:cstheme="minorHAnsi"/>
          <w:sz w:val="18"/>
          <w:szCs w:val="18"/>
        </w:rPr>
        <w:t>mawiający niezwłoczni</w:t>
      </w:r>
      <w:r w:rsidR="006E4808" w:rsidRPr="00FD2EE3">
        <w:rPr>
          <w:rFonts w:ascii="Bookman Old Style" w:hAnsi="Bookman Old Style" w:cstheme="minorHAnsi"/>
          <w:sz w:val="18"/>
          <w:szCs w:val="18"/>
        </w:rPr>
        <w:t xml:space="preserve">e, nie później niż w terminie 30 </w:t>
      </w:r>
      <w:r w:rsidRPr="00FD2EE3">
        <w:rPr>
          <w:rFonts w:ascii="Bookman Old Style" w:hAnsi="Bookman Old Style" w:cstheme="minorHAnsi"/>
          <w:sz w:val="18"/>
          <w:szCs w:val="18"/>
        </w:rPr>
        <w:t>dni od daty ich ujawnienia powiadomi o tym Wykonawcę. Dla skuteczności powiadomienia wystarczające będzie, jeżeli zostan</w:t>
      </w:r>
      <w:r w:rsidR="00FE433B" w:rsidRPr="00FD2EE3">
        <w:rPr>
          <w:rFonts w:ascii="Bookman Old Style" w:hAnsi="Bookman Old Style" w:cstheme="minorHAnsi"/>
          <w:sz w:val="18"/>
          <w:szCs w:val="18"/>
        </w:rPr>
        <w:t>ie ono wysłane do Wykonawcy fak</w:t>
      </w:r>
      <w:r w:rsidRPr="00FD2EE3">
        <w:rPr>
          <w:rFonts w:ascii="Bookman Old Style" w:hAnsi="Bookman Old Style" w:cstheme="minorHAnsi"/>
          <w:sz w:val="18"/>
          <w:szCs w:val="18"/>
        </w:rPr>
        <w:t>sem lub pocztą elektroniczną. W takim przypadku Wykonawca zobowią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zany bę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dzie do dostarczenia asortymentu wol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 xml:space="preserve">nego od wad w miejsce uszkodzonego lub wadliwego w terminie do </w:t>
      </w:r>
      <w:r w:rsidRPr="00FD2EE3">
        <w:rPr>
          <w:rFonts w:ascii="Bookman Old Style" w:hAnsi="Bookman Old Style" w:cstheme="minorHAnsi"/>
          <w:b/>
          <w:sz w:val="18"/>
          <w:szCs w:val="18"/>
        </w:rPr>
        <w:t>2 dni roboczych</w:t>
      </w:r>
      <w:r w:rsidRPr="00FD2EE3">
        <w:rPr>
          <w:rFonts w:ascii="Bookman Old Style" w:hAnsi="Bookman Old Style" w:cstheme="minorHAnsi"/>
          <w:sz w:val="18"/>
          <w:szCs w:val="18"/>
        </w:rPr>
        <w:t xml:space="preserve"> od chwili otrzymania powiadomie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nia.</w:t>
      </w:r>
    </w:p>
    <w:p w14:paraId="370F862A" w14:textId="77777777" w:rsidR="00030F04" w:rsidRPr="00FD2EE3" w:rsidRDefault="00030F04" w:rsidP="00E7372C">
      <w:pPr>
        <w:pStyle w:val="Akapitzlist"/>
        <w:widowControl w:val="0"/>
        <w:numPr>
          <w:ilvl w:val="0"/>
          <w:numId w:val="18"/>
        </w:numPr>
        <w:tabs>
          <w:tab w:val="clear" w:pos="360"/>
          <w:tab w:val="num" w:pos="426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64" w:lineRule="auto"/>
        <w:ind w:left="426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>Jeżeli w wykonaniu swoich obowiązków, Wykonawca dostarczył w ramach gwarancji zamiast asortymentu wadliwego asortyment wolny od wad, termin gwarancji biegnie na now</w:t>
      </w:r>
      <w:r w:rsidR="00E1093C" w:rsidRPr="00FD2EE3">
        <w:rPr>
          <w:rFonts w:ascii="Bookman Old Style" w:hAnsi="Bookman Old Style" w:cstheme="minorHAnsi"/>
          <w:sz w:val="18"/>
          <w:szCs w:val="18"/>
        </w:rPr>
        <w:t>o od chwili dostarczenia asortymentu</w:t>
      </w:r>
      <w:r w:rsidRPr="00FD2EE3">
        <w:rPr>
          <w:rFonts w:ascii="Bookman Old Style" w:hAnsi="Bookman Old Style" w:cstheme="minorHAnsi"/>
          <w:sz w:val="18"/>
          <w:szCs w:val="18"/>
        </w:rPr>
        <w:t xml:space="preserve"> wolnego od wad</w:t>
      </w:r>
      <w:r w:rsidR="00E1093C" w:rsidRPr="00FD2EE3">
        <w:rPr>
          <w:rFonts w:ascii="Bookman Old Style" w:hAnsi="Bookman Old Style" w:cstheme="minorHAnsi"/>
          <w:sz w:val="18"/>
          <w:szCs w:val="18"/>
        </w:rPr>
        <w:t>.</w:t>
      </w:r>
      <w:r w:rsidRPr="00FD2EE3">
        <w:rPr>
          <w:rFonts w:ascii="Bookman Old Style" w:hAnsi="Bookman Old Style" w:cstheme="minorHAnsi"/>
          <w:sz w:val="18"/>
          <w:szCs w:val="18"/>
        </w:rPr>
        <w:t xml:space="preserve"> </w:t>
      </w:r>
      <w:r w:rsidR="001D690E" w:rsidRPr="00FD2EE3">
        <w:rPr>
          <w:rFonts w:ascii="Bookman Old Style" w:hAnsi="Bookman Old Style" w:cstheme="minorHAnsi"/>
          <w:sz w:val="18"/>
          <w:szCs w:val="18"/>
        </w:rPr>
        <w:t xml:space="preserve">W innych wypadkach termin gwarancji ulega przedłużeniu o czas, w ciągu którego, wskutek wady </w:t>
      </w:r>
      <w:r w:rsidR="00E07564" w:rsidRPr="00FD2EE3">
        <w:rPr>
          <w:rFonts w:ascii="Bookman Old Style" w:hAnsi="Bookman Old Style" w:cstheme="minorHAnsi"/>
          <w:sz w:val="18"/>
          <w:szCs w:val="18"/>
        </w:rPr>
        <w:t>asortymentu</w:t>
      </w:r>
      <w:r w:rsidR="001D690E" w:rsidRPr="00FD2EE3">
        <w:rPr>
          <w:rFonts w:ascii="Bookman Old Style" w:hAnsi="Bookman Old Style" w:cstheme="minorHAnsi"/>
          <w:sz w:val="18"/>
          <w:szCs w:val="18"/>
        </w:rPr>
        <w:t xml:space="preserve"> Zamawiający nie mógł z niego korzystać.</w:t>
      </w:r>
    </w:p>
    <w:p w14:paraId="699ACD8D" w14:textId="5DEDA17D" w:rsidR="00821E8B" w:rsidRPr="00FD2EE3" w:rsidRDefault="00395E39" w:rsidP="00E7372C">
      <w:pPr>
        <w:pStyle w:val="Akapitzlist"/>
        <w:widowControl w:val="0"/>
        <w:numPr>
          <w:ilvl w:val="0"/>
          <w:numId w:val="18"/>
        </w:numPr>
        <w:tabs>
          <w:tab w:val="clear" w:pos="360"/>
          <w:tab w:val="num" w:pos="426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64" w:lineRule="auto"/>
        <w:ind w:left="426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 xml:space="preserve">Uprawnienia z tytułu rękojmi za wady przedmiotu umowy przysługują Zamawiającemu niezależnie </w:t>
      </w:r>
      <w:r w:rsidR="00000335" w:rsidRPr="00FD2EE3">
        <w:rPr>
          <w:rFonts w:ascii="Bookman Old Style" w:hAnsi="Bookman Old Style" w:cstheme="minorHAnsi"/>
          <w:sz w:val="18"/>
          <w:szCs w:val="18"/>
        </w:rPr>
        <w:br/>
      </w:r>
      <w:r w:rsidR="003F2F4E" w:rsidRPr="00FD2EE3">
        <w:rPr>
          <w:rFonts w:ascii="Bookman Old Style" w:hAnsi="Bookman Old Style" w:cstheme="minorHAnsi"/>
          <w:sz w:val="18"/>
          <w:szCs w:val="18"/>
        </w:rPr>
        <w:t>od uprawnień z tytułu gwarancji</w:t>
      </w:r>
      <w:r w:rsidRPr="00FD2EE3">
        <w:rPr>
          <w:rFonts w:ascii="Bookman Old Style" w:hAnsi="Bookman Old Style" w:cstheme="minorHAnsi"/>
          <w:sz w:val="18"/>
          <w:szCs w:val="18"/>
        </w:rPr>
        <w:t xml:space="preserve"> - wszelkie postanowienia zawarte w karcie gwarancyjnej lub ofercie Wykonawcy, a sprzeczne z powyższym, uważa się za bezskuteczne wobec Stron.</w:t>
      </w:r>
    </w:p>
    <w:p w14:paraId="142C7E26" w14:textId="2682F004" w:rsidR="001E6FC7" w:rsidRPr="00FD2EE3" w:rsidRDefault="00821E8B" w:rsidP="00E7372C">
      <w:pPr>
        <w:numPr>
          <w:ilvl w:val="0"/>
          <w:numId w:val="18"/>
        </w:numPr>
        <w:tabs>
          <w:tab w:val="clear" w:pos="360"/>
          <w:tab w:val="num" w:pos="426"/>
        </w:tabs>
        <w:spacing w:line="264" w:lineRule="auto"/>
        <w:ind w:left="426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 xml:space="preserve">Dostarczenie nowego asortymentu </w:t>
      </w:r>
      <w:r w:rsidR="006F7A3D" w:rsidRPr="00FD2EE3">
        <w:rPr>
          <w:rFonts w:ascii="Bookman Old Style" w:hAnsi="Bookman Old Style" w:cstheme="minorHAnsi"/>
          <w:sz w:val="18"/>
          <w:szCs w:val="18"/>
        </w:rPr>
        <w:t xml:space="preserve">(pozbawionego wad) </w:t>
      </w:r>
      <w:r w:rsidRPr="00FD2EE3">
        <w:rPr>
          <w:rFonts w:ascii="Bookman Old Style" w:hAnsi="Bookman Old Style" w:cstheme="minorHAnsi"/>
          <w:sz w:val="18"/>
          <w:szCs w:val="18"/>
        </w:rPr>
        <w:t xml:space="preserve">nastąpi na koszt i ryzyko Wykonawcy </w:t>
      </w:r>
      <w:r w:rsidR="00E7372C">
        <w:rPr>
          <w:rFonts w:ascii="Bookman Old Style" w:hAnsi="Bookman Old Style" w:cstheme="minorHAnsi"/>
          <w:sz w:val="18"/>
          <w:szCs w:val="18"/>
        </w:rPr>
        <w:br/>
      </w:r>
      <w:r w:rsidRPr="00FD2EE3">
        <w:rPr>
          <w:rFonts w:ascii="Bookman Old Style" w:hAnsi="Bookman Old Style" w:cstheme="minorHAnsi"/>
          <w:sz w:val="18"/>
          <w:szCs w:val="18"/>
        </w:rPr>
        <w:t>w terminach określo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nych powyżej.</w:t>
      </w:r>
    </w:p>
    <w:p w14:paraId="0E852FAE" w14:textId="77777777" w:rsidR="00E7372C" w:rsidRDefault="00E7372C" w:rsidP="00FD2EE3">
      <w:pPr>
        <w:spacing w:line="264" w:lineRule="auto"/>
        <w:jc w:val="center"/>
        <w:rPr>
          <w:rFonts w:ascii="Bookman Old Style" w:hAnsi="Bookman Old Style" w:cstheme="minorHAnsi"/>
          <w:b/>
          <w:sz w:val="18"/>
          <w:szCs w:val="18"/>
        </w:rPr>
      </w:pPr>
    </w:p>
    <w:p w14:paraId="10AAB429" w14:textId="77777777" w:rsidR="00821E8B" w:rsidRPr="00FD2EE3" w:rsidRDefault="00821E8B" w:rsidP="00FD2EE3">
      <w:pPr>
        <w:spacing w:line="264" w:lineRule="auto"/>
        <w:jc w:val="center"/>
        <w:rPr>
          <w:rFonts w:ascii="Bookman Old Style" w:hAnsi="Bookman Old Style" w:cstheme="minorHAnsi"/>
          <w:b/>
          <w:sz w:val="18"/>
          <w:szCs w:val="18"/>
        </w:rPr>
      </w:pPr>
      <w:r w:rsidRPr="00FD2EE3">
        <w:rPr>
          <w:rFonts w:ascii="Bookman Old Style" w:hAnsi="Bookman Old Style" w:cstheme="minorHAnsi"/>
          <w:b/>
          <w:sz w:val="18"/>
          <w:szCs w:val="18"/>
        </w:rPr>
        <w:t>§ 6</w:t>
      </w:r>
    </w:p>
    <w:p w14:paraId="7FCE53AB" w14:textId="77777777" w:rsidR="00445AC4" w:rsidRPr="00FD2EE3" w:rsidRDefault="00821E8B" w:rsidP="00FD2EE3">
      <w:pPr>
        <w:spacing w:line="264" w:lineRule="auto"/>
        <w:jc w:val="center"/>
        <w:rPr>
          <w:rFonts w:ascii="Bookman Old Style" w:hAnsi="Bookman Old Style" w:cstheme="minorHAnsi"/>
          <w:b/>
          <w:sz w:val="18"/>
          <w:szCs w:val="18"/>
        </w:rPr>
      </w:pPr>
      <w:r w:rsidRPr="00FD2EE3">
        <w:rPr>
          <w:rFonts w:ascii="Bookman Old Style" w:hAnsi="Bookman Old Style" w:cstheme="minorHAnsi"/>
          <w:b/>
          <w:sz w:val="18"/>
          <w:szCs w:val="18"/>
        </w:rPr>
        <w:t>KARY UMOWNE</w:t>
      </w:r>
    </w:p>
    <w:p w14:paraId="296CD1F7" w14:textId="77777777" w:rsidR="00821E8B" w:rsidRPr="00FD2EE3" w:rsidRDefault="00821E8B" w:rsidP="00E7372C">
      <w:pPr>
        <w:numPr>
          <w:ilvl w:val="0"/>
          <w:numId w:val="6"/>
        </w:numPr>
        <w:tabs>
          <w:tab w:val="clear" w:pos="360"/>
          <w:tab w:val="num" w:pos="426"/>
        </w:tabs>
        <w:spacing w:line="264" w:lineRule="auto"/>
        <w:ind w:left="426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>Strony przyjmują odpowiedzialność za niewykonanie lub nienależyte wykonanie umowy w for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 xml:space="preserve">mie kar umownych, naliczanych w następujący sposób: </w:t>
      </w:r>
    </w:p>
    <w:p w14:paraId="4EBFBA89" w14:textId="09F03C4B" w:rsidR="00821E8B" w:rsidRPr="00FD2EE3" w:rsidRDefault="00821E8B" w:rsidP="00E7372C">
      <w:pPr>
        <w:numPr>
          <w:ilvl w:val="1"/>
          <w:numId w:val="12"/>
        </w:numPr>
        <w:spacing w:line="264" w:lineRule="auto"/>
        <w:ind w:left="993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 xml:space="preserve">w przypadku </w:t>
      </w:r>
      <w:r w:rsidR="00BD3E93" w:rsidRPr="00FD2EE3">
        <w:rPr>
          <w:rFonts w:ascii="Bookman Old Style" w:hAnsi="Bookman Old Style" w:cstheme="minorHAnsi"/>
          <w:sz w:val="18"/>
          <w:szCs w:val="18"/>
        </w:rPr>
        <w:t>zwłoki</w:t>
      </w:r>
      <w:r w:rsidRPr="00FD2EE3">
        <w:rPr>
          <w:rFonts w:ascii="Bookman Old Style" w:hAnsi="Bookman Old Style" w:cstheme="minorHAnsi"/>
          <w:sz w:val="18"/>
          <w:szCs w:val="18"/>
        </w:rPr>
        <w:t xml:space="preserve"> w terminie dostawy </w:t>
      </w:r>
      <w:r w:rsidR="00BA7837" w:rsidRPr="00FD2EE3">
        <w:rPr>
          <w:rFonts w:ascii="Bookman Old Style" w:hAnsi="Bookman Old Style" w:cstheme="minorHAnsi"/>
          <w:sz w:val="18"/>
          <w:szCs w:val="18"/>
        </w:rPr>
        <w:t>z</w:t>
      </w:r>
      <w:r w:rsidRPr="00FD2EE3">
        <w:rPr>
          <w:rFonts w:ascii="Bookman Old Style" w:hAnsi="Bookman Old Style" w:cstheme="minorHAnsi"/>
          <w:sz w:val="18"/>
          <w:szCs w:val="18"/>
        </w:rPr>
        <w:t>amawianego</w:t>
      </w:r>
      <w:r w:rsidR="00FE405B" w:rsidRPr="00FD2EE3">
        <w:rPr>
          <w:rFonts w:ascii="Bookman Old Style" w:hAnsi="Bookman Old Style" w:cstheme="minorHAnsi"/>
          <w:sz w:val="18"/>
          <w:szCs w:val="18"/>
        </w:rPr>
        <w:t xml:space="preserve"> asortymentu w sto</w:t>
      </w:r>
      <w:r w:rsidR="00FE405B" w:rsidRPr="00FD2EE3">
        <w:rPr>
          <w:rFonts w:ascii="Bookman Old Style" w:hAnsi="Bookman Old Style" w:cstheme="minorHAnsi"/>
          <w:sz w:val="18"/>
          <w:szCs w:val="18"/>
        </w:rPr>
        <w:softHyphen/>
        <w:t xml:space="preserve">sunku </w:t>
      </w:r>
      <w:r w:rsidR="005B26E5" w:rsidRPr="00FD2EE3">
        <w:rPr>
          <w:rFonts w:ascii="Bookman Old Style" w:hAnsi="Bookman Old Style" w:cstheme="minorHAnsi"/>
          <w:sz w:val="18"/>
          <w:szCs w:val="18"/>
        </w:rPr>
        <w:br/>
      </w:r>
      <w:r w:rsidR="00FE405B" w:rsidRPr="00FD2EE3">
        <w:rPr>
          <w:rFonts w:ascii="Bookman Old Style" w:hAnsi="Bookman Old Style" w:cstheme="minorHAnsi"/>
          <w:sz w:val="18"/>
          <w:szCs w:val="18"/>
        </w:rPr>
        <w:t>do ter</w:t>
      </w:r>
      <w:r w:rsidRPr="00FD2EE3">
        <w:rPr>
          <w:rFonts w:ascii="Bookman Old Style" w:hAnsi="Bookman Old Style" w:cstheme="minorHAnsi"/>
          <w:sz w:val="18"/>
          <w:szCs w:val="18"/>
        </w:rPr>
        <w:t>minu okre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ślo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nego w § 4 ust. 2 umowy</w:t>
      </w:r>
      <w:r w:rsidR="00AB2424" w:rsidRPr="00FD2EE3">
        <w:rPr>
          <w:rFonts w:ascii="Bookman Old Style" w:hAnsi="Bookman Old Style" w:cstheme="minorHAnsi"/>
          <w:sz w:val="18"/>
          <w:szCs w:val="18"/>
        </w:rPr>
        <w:t xml:space="preserve">, </w:t>
      </w:r>
      <w:r w:rsidRPr="00FD2EE3">
        <w:rPr>
          <w:rFonts w:ascii="Bookman Old Style" w:hAnsi="Bookman Old Style" w:cstheme="minorHAnsi"/>
          <w:sz w:val="18"/>
          <w:szCs w:val="18"/>
        </w:rPr>
        <w:t>Wykonawcy naliczon</w:t>
      </w:r>
      <w:r w:rsidR="001C218F" w:rsidRPr="00FD2EE3">
        <w:rPr>
          <w:rFonts w:ascii="Bookman Old Style" w:hAnsi="Bookman Old Style" w:cstheme="minorHAnsi"/>
          <w:sz w:val="18"/>
          <w:szCs w:val="18"/>
        </w:rPr>
        <w:t>a</w:t>
      </w:r>
      <w:r w:rsidRPr="00FD2EE3">
        <w:rPr>
          <w:rFonts w:ascii="Bookman Old Style" w:hAnsi="Bookman Old Style" w:cstheme="minorHAnsi"/>
          <w:sz w:val="18"/>
          <w:szCs w:val="18"/>
        </w:rPr>
        <w:t xml:space="preserve"> zostan</w:t>
      </w:r>
      <w:r w:rsidR="001C218F" w:rsidRPr="00FD2EE3">
        <w:rPr>
          <w:rFonts w:ascii="Bookman Old Style" w:hAnsi="Bookman Old Style" w:cstheme="minorHAnsi"/>
          <w:sz w:val="18"/>
          <w:szCs w:val="18"/>
        </w:rPr>
        <w:t>ie</w:t>
      </w:r>
      <w:r w:rsidRPr="00FD2EE3">
        <w:rPr>
          <w:rFonts w:ascii="Bookman Old Style" w:hAnsi="Bookman Old Style" w:cstheme="minorHAnsi"/>
          <w:sz w:val="18"/>
          <w:szCs w:val="18"/>
        </w:rPr>
        <w:t xml:space="preserve"> kar</w:t>
      </w:r>
      <w:r w:rsidR="001C218F" w:rsidRPr="00FD2EE3">
        <w:rPr>
          <w:rFonts w:ascii="Bookman Old Style" w:hAnsi="Bookman Old Style" w:cstheme="minorHAnsi"/>
          <w:sz w:val="18"/>
          <w:szCs w:val="18"/>
        </w:rPr>
        <w:t>a umowna</w:t>
      </w:r>
      <w:r w:rsidR="005B26E5" w:rsidRPr="00FD2EE3">
        <w:rPr>
          <w:rFonts w:ascii="Bookman Old Style" w:hAnsi="Bookman Old Style" w:cstheme="minorHAnsi"/>
          <w:sz w:val="18"/>
          <w:szCs w:val="18"/>
        </w:rPr>
        <w:t xml:space="preserve"> </w:t>
      </w:r>
      <w:r w:rsidR="001E6FC7" w:rsidRPr="00FD2EE3">
        <w:rPr>
          <w:rFonts w:ascii="Bookman Old Style" w:hAnsi="Bookman Old Style" w:cstheme="minorHAnsi"/>
          <w:sz w:val="18"/>
          <w:szCs w:val="18"/>
        </w:rPr>
        <w:br/>
      </w:r>
      <w:r w:rsidRPr="00FD2EE3">
        <w:rPr>
          <w:rFonts w:ascii="Bookman Old Style" w:hAnsi="Bookman Old Style" w:cstheme="minorHAnsi"/>
          <w:sz w:val="18"/>
          <w:szCs w:val="18"/>
        </w:rPr>
        <w:t xml:space="preserve">w wysokości 100 zł brutto za pierwszy </w:t>
      </w:r>
      <w:r w:rsidR="000670EC" w:rsidRPr="00FD2EE3">
        <w:rPr>
          <w:rFonts w:ascii="Bookman Old Style" w:hAnsi="Bookman Old Style" w:cstheme="minorHAnsi"/>
          <w:sz w:val="18"/>
          <w:szCs w:val="18"/>
        </w:rPr>
        <w:t xml:space="preserve">rozpoczęty </w:t>
      </w:r>
      <w:r w:rsidRPr="00FD2EE3">
        <w:rPr>
          <w:rFonts w:ascii="Bookman Old Style" w:hAnsi="Bookman Old Style" w:cstheme="minorHAnsi"/>
          <w:sz w:val="18"/>
          <w:szCs w:val="18"/>
        </w:rPr>
        <w:t xml:space="preserve">dzień </w:t>
      </w:r>
      <w:r w:rsidR="00000335" w:rsidRPr="00FD2EE3">
        <w:rPr>
          <w:rFonts w:ascii="Bookman Old Style" w:hAnsi="Bookman Old Style" w:cstheme="minorHAnsi"/>
          <w:sz w:val="18"/>
          <w:szCs w:val="18"/>
        </w:rPr>
        <w:t>zwłoki</w:t>
      </w:r>
      <w:r w:rsidRPr="00FD2EE3">
        <w:rPr>
          <w:rFonts w:ascii="Bookman Old Style" w:hAnsi="Bookman Old Style" w:cstheme="minorHAnsi"/>
          <w:sz w:val="18"/>
          <w:szCs w:val="18"/>
        </w:rPr>
        <w:t>, a za każdy n</w:t>
      </w:r>
      <w:r w:rsidR="007147EE" w:rsidRPr="00FD2EE3">
        <w:rPr>
          <w:rFonts w:ascii="Bookman Old Style" w:hAnsi="Bookman Old Style" w:cstheme="minorHAnsi"/>
          <w:sz w:val="18"/>
          <w:szCs w:val="18"/>
        </w:rPr>
        <w:t>a</w:t>
      </w:r>
      <w:r w:rsidR="007147EE" w:rsidRPr="00FD2EE3">
        <w:rPr>
          <w:rFonts w:ascii="Bookman Old Style" w:hAnsi="Bookman Old Style" w:cstheme="minorHAnsi"/>
          <w:sz w:val="18"/>
          <w:szCs w:val="18"/>
        </w:rPr>
        <w:softHyphen/>
        <w:t>stępny</w:t>
      </w:r>
      <w:r w:rsidR="000670EC" w:rsidRPr="00FD2EE3">
        <w:rPr>
          <w:rFonts w:ascii="Bookman Old Style" w:hAnsi="Bookman Old Style" w:cstheme="minorHAnsi"/>
          <w:sz w:val="18"/>
          <w:szCs w:val="18"/>
        </w:rPr>
        <w:t xml:space="preserve"> </w:t>
      </w:r>
      <w:r w:rsidR="000670EC" w:rsidRPr="00FD2EE3">
        <w:rPr>
          <w:rFonts w:ascii="Bookman Old Style" w:hAnsi="Bookman Old Style" w:cstheme="minorHAnsi"/>
          <w:sz w:val="18"/>
          <w:szCs w:val="18"/>
        </w:rPr>
        <w:lastRenderedPageBreak/>
        <w:t xml:space="preserve">rozpoczęty </w:t>
      </w:r>
      <w:r w:rsidR="001900B4" w:rsidRPr="00FD2EE3">
        <w:rPr>
          <w:rFonts w:ascii="Bookman Old Style" w:hAnsi="Bookman Old Style" w:cstheme="minorHAnsi"/>
          <w:sz w:val="18"/>
          <w:szCs w:val="18"/>
        </w:rPr>
        <w:t xml:space="preserve">dzień </w:t>
      </w:r>
      <w:r w:rsidR="00BD3E93" w:rsidRPr="00FD2EE3">
        <w:rPr>
          <w:rFonts w:ascii="Bookman Old Style" w:hAnsi="Bookman Old Style" w:cstheme="minorHAnsi"/>
          <w:sz w:val="18"/>
          <w:szCs w:val="18"/>
        </w:rPr>
        <w:t xml:space="preserve">zwłoki </w:t>
      </w:r>
      <w:r w:rsidR="001900B4" w:rsidRPr="00FD2EE3">
        <w:rPr>
          <w:rFonts w:ascii="Bookman Old Style" w:hAnsi="Bookman Old Style" w:cstheme="minorHAnsi"/>
          <w:sz w:val="18"/>
          <w:szCs w:val="18"/>
        </w:rPr>
        <w:t>po 0,5</w:t>
      </w:r>
      <w:r w:rsidRPr="00FD2EE3">
        <w:rPr>
          <w:rFonts w:ascii="Bookman Old Style" w:hAnsi="Bookman Old Style" w:cstheme="minorHAnsi"/>
          <w:sz w:val="18"/>
          <w:szCs w:val="18"/>
        </w:rPr>
        <w:t xml:space="preserve"> % wynagrodzenia brutto niezreali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zowa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nej w terminie dostawy cząstkowej,</w:t>
      </w:r>
    </w:p>
    <w:p w14:paraId="2C63F063" w14:textId="7C8CA362" w:rsidR="00821E8B" w:rsidRPr="00FD2EE3" w:rsidRDefault="00821E8B" w:rsidP="00E7372C">
      <w:pPr>
        <w:pStyle w:val="Akapitzlist"/>
        <w:numPr>
          <w:ilvl w:val="1"/>
          <w:numId w:val="12"/>
        </w:numPr>
        <w:spacing w:line="264" w:lineRule="auto"/>
        <w:ind w:left="993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 xml:space="preserve">w przypadku </w:t>
      </w:r>
      <w:r w:rsidR="00BD3E93" w:rsidRPr="00FD2EE3">
        <w:rPr>
          <w:rFonts w:ascii="Bookman Old Style" w:hAnsi="Bookman Old Style" w:cstheme="minorHAnsi"/>
          <w:sz w:val="18"/>
          <w:szCs w:val="18"/>
        </w:rPr>
        <w:t>zwłoki</w:t>
      </w:r>
      <w:r w:rsidRPr="00FD2EE3">
        <w:rPr>
          <w:rFonts w:ascii="Bookman Old Style" w:hAnsi="Bookman Old Style" w:cstheme="minorHAnsi"/>
          <w:sz w:val="18"/>
          <w:szCs w:val="18"/>
        </w:rPr>
        <w:t xml:space="preserve"> w </w:t>
      </w:r>
      <w:r w:rsidR="001C218F" w:rsidRPr="00FD2EE3">
        <w:rPr>
          <w:rFonts w:ascii="Bookman Old Style" w:hAnsi="Bookman Old Style" w:cstheme="minorHAnsi"/>
          <w:sz w:val="18"/>
          <w:szCs w:val="18"/>
        </w:rPr>
        <w:t xml:space="preserve">terminie </w:t>
      </w:r>
      <w:r w:rsidRPr="00FD2EE3">
        <w:rPr>
          <w:rFonts w:ascii="Bookman Old Style" w:hAnsi="Bookman Old Style" w:cstheme="minorHAnsi"/>
          <w:sz w:val="18"/>
          <w:szCs w:val="18"/>
        </w:rPr>
        <w:t>dostaw</w:t>
      </w:r>
      <w:r w:rsidR="001C218F" w:rsidRPr="00FD2EE3">
        <w:rPr>
          <w:rFonts w:ascii="Bookman Old Style" w:hAnsi="Bookman Old Style" w:cstheme="minorHAnsi"/>
          <w:sz w:val="18"/>
          <w:szCs w:val="18"/>
        </w:rPr>
        <w:t>y</w:t>
      </w:r>
      <w:r w:rsidRPr="00FD2EE3">
        <w:rPr>
          <w:rFonts w:ascii="Bookman Old Style" w:hAnsi="Bookman Old Style" w:cstheme="minorHAnsi"/>
          <w:sz w:val="18"/>
          <w:szCs w:val="18"/>
        </w:rPr>
        <w:t xml:space="preserve"> brakującego </w:t>
      </w:r>
      <w:r w:rsidR="00F12702" w:rsidRPr="00FD2EE3">
        <w:rPr>
          <w:rFonts w:ascii="Bookman Old Style" w:hAnsi="Bookman Old Style" w:cstheme="minorHAnsi"/>
          <w:sz w:val="18"/>
          <w:szCs w:val="18"/>
        </w:rPr>
        <w:t>asortymentu w przypadku wskaza</w:t>
      </w:r>
      <w:r w:rsidRPr="00FD2EE3">
        <w:rPr>
          <w:rFonts w:ascii="Bookman Old Style" w:hAnsi="Bookman Old Style" w:cstheme="minorHAnsi"/>
          <w:sz w:val="18"/>
          <w:szCs w:val="18"/>
        </w:rPr>
        <w:t>nym w</w:t>
      </w:r>
      <w:r w:rsidRPr="00FD2EE3">
        <w:rPr>
          <w:rFonts w:ascii="Bookman Old Style" w:hAnsi="Bookman Old Style" w:cstheme="minorHAnsi"/>
          <w:color w:val="FF0000"/>
          <w:sz w:val="18"/>
          <w:szCs w:val="18"/>
        </w:rPr>
        <w:t> </w:t>
      </w:r>
      <w:r w:rsidRPr="00FD2EE3">
        <w:rPr>
          <w:rFonts w:ascii="Bookman Old Style" w:hAnsi="Bookman Old Style" w:cstheme="minorHAnsi"/>
          <w:sz w:val="18"/>
          <w:szCs w:val="18"/>
        </w:rPr>
        <w:t xml:space="preserve">§ 5 ust. </w:t>
      </w:r>
      <w:r w:rsidR="00AB2424" w:rsidRPr="00FD2EE3">
        <w:rPr>
          <w:rFonts w:ascii="Bookman Old Style" w:hAnsi="Bookman Old Style" w:cstheme="minorHAnsi"/>
          <w:sz w:val="18"/>
          <w:szCs w:val="18"/>
        </w:rPr>
        <w:t>6</w:t>
      </w:r>
      <w:r w:rsidRPr="00FD2EE3">
        <w:rPr>
          <w:rFonts w:ascii="Bookman Old Style" w:hAnsi="Bookman Old Style" w:cstheme="minorHAnsi"/>
          <w:sz w:val="18"/>
          <w:szCs w:val="18"/>
        </w:rPr>
        <w:t xml:space="preserve"> umowy</w:t>
      </w:r>
      <w:r w:rsidR="00AB2424" w:rsidRPr="00FD2EE3">
        <w:rPr>
          <w:rFonts w:ascii="Bookman Old Style" w:hAnsi="Bookman Old Style" w:cstheme="minorHAnsi"/>
          <w:sz w:val="18"/>
          <w:szCs w:val="18"/>
        </w:rPr>
        <w:t xml:space="preserve">, </w:t>
      </w:r>
      <w:r w:rsidRPr="00FD2EE3">
        <w:rPr>
          <w:rFonts w:ascii="Bookman Old Style" w:hAnsi="Bookman Old Style" w:cstheme="minorHAnsi"/>
          <w:sz w:val="18"/>
          <w:szCs w:val="18"/>
        </w:rPr>
        <w:t>Wyko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nawcy naliczon</w:t>
      </w:r>
      <w:r w:rsidR="001C218F" w:rsidRPr="00FD2EE3">
        <w:rPr>
          <w:rFonts w:ascii="Bookman Old Style" w:hAnsi="Bookman Old Style" w:cstheme="minorHAnsi"/>
          <w:sz w:val="18"/>
          <w:szCs w:val="18"/>
        </w:rPr>
        <w:t>a</w:t>
      </w:r>
      <w:r w:rsidRPr="00FD2EE3">
        <w:rPr>
          <w:rFonts w:ascii="Bookman Old Style" w:hAnsi="Bookman Old Style" w:cstheme="minorHAnsi"/>
          <w:sz w:val="18"/>
          <w:szCs w:val="18"/>
        </w:rPr>
        <w:t xml:space="preserve"> zostan</w:t>
      </w:r>
      <w:r w:rsidR="001C218F" w:rsidRPr="00FD2EE3">
        <w:rPr>
          <w:rFonts w:ascii="Bookman Old Style" w:hAnsi="Bookman Old Style" w:cstheme="minorHAnsi"/>
          <w:sz w:val="18"/>
          <w:szCs w:val="18"/>
        </w:rPr>
        <w:t>ie</w:t>
      </w:r>
      <w:r w:rsidRPr="00FD2EE3">
        <w:rPr>
          <w:rFonts w:ascii="Bookman Old Style" w:hAnsi="Bookman Old Style" w:cstheme="minorHAnsi"/>
          <w:sz w:val="18"/>
          <w:szCs w:val="18"/>
        </w:rPr>
        <w:t xml:space="preserve"> kar</w:t>
      </w:r>
      <w:r w:rsidR="001C218F" w:rsidRPr="00FD2EE3">
        <w:rPr>
          <w:rFonts w:ascii="Bookman Old Style" w:hAnsi="Bookman Old Style" w:cstheme="minorHAnsi"/>
          <w:sz w:val="18"/>
          <w:szCs w:val="18"/>
        </w:rPr>
        <w:t xml:space="preserve">a umowna </w:t>
      </w:r>
      <w:r w:rsidRPr="00FD2EE3">
        <w:rPr>
          <w:rFonts w:ascii="Bookman Old Style" w:hAnsi="Bookman Old Style" w:cstheme="minorHAnsi"/>
          <w:sz w:val="18"/>
          <w:szCs w:val="18"/>
        </w:rPr>
        <w:t xml:space="preserve">w wysokości 100 zł brutto za pierwszy </w:t>
      </w:r>
      <w:r w:rsidR="000670EC" w:rsidRPr="00FD2EE3">
        <w:rPr>
          <w:rFonts w:ascii="Bookman Old Style" w:hAnsi="Bookman Old Style" w:cstheme="minorHAnsi"/>
          <w:sz w:val="18"/>
          <w:szCs w:val="18"/>
        </w:rPr>
        <w:t xml:space="preserve">rozpoczęty </w:t>
      </w:r>
      <w:r w:rsidRPr="00FD2EE3">
        <w:rPr>
          <w:rFonts w:ascii="Bookman Old Style" w:hAnsi="Bookman Old Style" w:cstheme="minorHAnsi"/>
          <w:sz w:val="18"/>
          <w:szCs w:val="18"/>
        </w:rPr>
        <w:t xml:space="preserve">dzień </w:t>
      </w:r>
      <w:r w:rsidR="00BD3E93" w:rsidRPr="00FD2EE3">
        <w:rPr>
          <w:rFonts w:ascii="Bookman Old Style" w:hAnsi="Bookman Old Style" w:cstheme="minorHAnsi"/>
          <w:sz w:val="18"/>
          <w:szCs w:val="18"/>
        </w:rPr>
        <w:t>zwłoki</w:t>
      </w:r>
      <w:r w:rsidRPr="00FD2EE3">
        <w:rPr>
          <w:rFonts w:ascii="Bookman Old Style" w:hAnsi="Bookman Old Style" w:cstheme="minorHAnsi"/>
          <w:sz w:val="18"/>
          <w:szCs w:val="18"/>
        </w:rPr>
        <w:t>, a za każdy na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stępn</w:t>
      </w:r>
      <w:r w:rsidR="007147EE" w:rsidRPr="00FD2EE3">
        <w:rPr>
          <w:rFonts w:ascii="Bookman Old Style" w:hAnsi="Bookman Old Style" w:cstheme="minorHAnsi"/>
          <w:sz w:val="18"/>
          <w:szCs w:val="18"/>
        </w:rPr>
        <w:t>y</w:t>
      </w:r>
      <w:r w:rsidR="000670EC" w:rsidRPr="00FD2EE3">
        <w:rPr>
          <w:rFonts w:ascii="Bookman Old Style" w:hAnsi="Bookman Old Style" w:cstheme="minorHAnsi"/>
          <w:sz w:val="18"/>
          <w:szCs w:val="18"/>
        </w:rPr>
        <w:t xml:space="preserve"> rozpoczęty</w:t>
      </w:r>
      <w:r w:rsidR="001900B4" w:rsidRPr="00FD2EE3">
        <w:rPr>
          <w:rFonts w:ascii="Bookman Old Style" w:hAnsi="Bookman Old Style" w:cstheme="minorHAnsi"/>
          <w:sz w:val="18"/>
          <w:szCs w:val="18"/>
        </w:rPr>
        <w:t xml:space="preserve"> dzień </w:t>
      </w:r>
      <w:r w:rsidR="00551322" w:rsidRPr="00FD2EE3">
        <w:rPr>
          <w:rFonts w:ascii="Bookman Old Style" w:hAnsi="Bookman Old Style" w:cstheme="minorHAnsi"/>
          <w:sz w:val="18"/>
          <w:szCs w:val="18"/>
        </w:rPr>
        <w:t>zwłoki</w:t>
      </w:r>
      <w:r w:rsidR="001900B4" w:rsidRPr="00FD2EE3">
        <w:rPr>
          <w:rFonts w:ascii="Bookman Old Style" w:hAnsi="Bookman Old Style" w:cstheme="minorHAnsi"/>
          <w:sz w:val="18"/>
          <w:szCs w:val="18"/>
        </w:rPr>
        <w:t xml:space="preserve"> po 0,5</w:t>
      </w:r>
      <w:r w:rsidRPr="00FD2EE3">
        <w:rPr>
          <w:rFonts w:ascii="Bookman Old Style" w:hAnsi="Bookman Old Style" w:cstheme="minorHAnsi"/>
          <w:sz w:val="18"/>
          <w:szCs w:val="18"/>
        </w:rPr>
        <w:t xml:space="preserve"> % wyna</w:t>
      </w:r>
      <w:r w:rsidR="00FE433B" w:rsidRPr="00FD2EE3">
        <w:rPr>
          <w:rFonts w:ascii="Bookman Old Style" w:hAnsi="Bookman Old Style" w:cstheme="minorHAnsi"/>
          <w:sz w:val="18"/>
          <w:szCs w:val="18"/>
        </w:rPr>
        <w:t>grodzenia brutto niezrealizowa</w:t>
      </w:r>
      <w:r w:rsidRPr="00FD2EE3">
        <w:rPr>
          <w:rFonts w:ascii="Bookman Old Style" w:hAnsi="Bookman Old Style" w:cstheme="minorHAnsi"/>
          <w:sz w:val="18"/>
          <w:szCs w:val="18"/>
        </w:rPr>
        <w:t>nej w terminie dostawy brakującego asortymentu,</w:t>
      </w:r>
    </w:p>
    <w:p w14:paraId="1109DEE8" w14:textId="6045BD78" w:rsidR="00821E8B" w:rsidRPr="00FD2EE3" w:rsidRDefault="00BD3E93" w:rsidP="00E7372C">
      <w:pPr>
        <w:numPr>
          <w:ilvl w:val="1"/>
          <w:numId w:val="12"/>
        </w:numPr>
        <w:spacing w:line="264" w:lineRule="auto"/>
        <w:ind w:left="993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 xml:space="preserve">w przypadku zwłoki </w:t>
      </w:r>
      <w:r w:rsidR="00821E8B" w:rsidRPr="00FD2EE3">
        <w:rPr>
          <w:rFonts w:ascii="Bookman Old Style" w:hAnsi="Bookman Old Style" w:cstheme="minorHAnsi"/>
          <w:sz w:val="18"/>
          <w:szCs w:val="18"/>
        </w:rPr>
        <w:t>w dostawie asortymentu wolnego od wad w miejsce uszkodzo</w:t>
      </w:r>
      <w:r w:rsidR="00821E8B" w:rsidRPr="00FD2EE3">
        <w:rPr>
          <w:rFonts w:ascii="Bookman Old Style" w:hAnsi="Bookman Old Style" w:cstheme="minorHAnsi"/>
          <w:sz w:val="18"/>
          <w:szCs w:val="18"/>
        </w:rPr>
        <w:softHyphen/>
        <w:t>nego lub wadliwego w przy</w:t>
      </w:r>
      <w:r w:rsidR="00821E8B" w:rsidRPr="00FD2EE3">
        <w:rPr>
          <w:rFonts w:ascii="Bookman Old Style" w:hAnsi="Bookman Old Style" w:cstheme="minorHAnsi"/>
          <w:sz w:val="18"/>
          <w:szCs w:val="18"/>
        </w:rPr>
        <w:softHyphen/>
        <w:t xml:space="preserve">padku wskazanym w § 5 ust. </w:t>
      </w:r>
      <w:r w:rsidR="00AB2424" w:rsidRPr="00FD2EE3">
        <w:rPr>
          <w:rFonts w:ascii="Bookman Old Style" w:hAnsi="Bookman Old Style" w:cstheme="minorHAnsi"/>
          <w:sz w:val="18"/>
          <w:szCs w:val="18"/>
        </w:rPr>
        <w:t>7</w:t>
      </w:r>
      <w:r w:rsidR="001E6EE6" w:rsidRPr="00FD2EE3">
        <w:rPr>
          <w:rFonts w:ascii="Bookman Old Style" w:hAnsi="Bookman Old Style" w:cstheme="minorHAnsi"/>
          <w:sz w:val="18"/>
          <w:szCs w:val="18"/>
        </w:rPr>
        <w:t xml:space="preserve"> umowy</w:t>
      </w:r>
      <w:r w:rsidR="00AB2424" w:rsidRPr="00FD2EE3">
        <w:rPr>
          <w:rFonts w:ascii="Bookman Old Style" w:hAnsi="Bookman Old Style" w:cstheme="minorHAnsi"/>
          <w:sz w:val="18"/>
          <w:szCs w:val="18"/>
        </w:rPr>
        <w:t xml:space="preserve"> </w:t>
      </w:r>
      <w:r w:rsidR="00821E8B" w:rsidRPr="00FD2EE3">
        <w:rPr>
          <w:rFonts w:ascii="Bookman Old Style" w:hAnsi="Bookman Old Style" w:cstheme="minorHAnsi"/>
          <w:sz w:val="18"/>
          <w:szCs w:val="18"/>
        </w:rPr>
        <w:t>Wyko</w:t>
      </w:r>
      <w:r w:rsidR="00821E8B" w:rsidRPr="00FD2EE3">
        <w:rPr>
          <w:rFonts w:ascii="Bookman Old Style" w:hAnsi="Bookman Old Style" w:cstheme="minorHAnsi"/>
          <w:sz w:val="18"/>
          <w:szCs w:val="18"/>
        </w:rPr>
        <w:softHyphen/>
        <w:t>nawcy nali</w:t>
      </w:r>
      <w:r w:rsidR="00821E8B" w:rsidRPr="00FD2EE3">
        <w:rPr>
          <w:rFonts w:ascii="Bookman Old Style" w:hAnsi="Bookman Old Style" w:cstheme="minorHAnsi"/>
          <w:sz w:val="18"/>
          <w:szCs w:val="18"/>
        </w:rPr>
        <w:softHyphen/>
        <w:t>czon</w:t>
      </w:r>
      <w:r w:rsidR="001E6EE6" w:rsidRPr="00FD2EE3">
        <w:rPr>
          <w:rFonts w:ascii="Bookman Old Style" w:hAnsi="Bookman Old Style" w:cstheme="minorHAnsi"/>
          <w:sz w:val="18"/>
          <w:szCs w:val="18"/>
        </w:rPr>
        <w:t>a</w:t>
      </w:r>
      <w:r w:rsidR="00821E8B" w:rsidRPr="00FD2EE3">
        <w:rPr>
          <w:rFonts w:ascii="Bookman Old Style" w:hAnsi="Bookman Old Style" w:cstheme="minorHAnsi"/>
          <w:sz w:val="18"/>
          <w:szCs w:val="18"/>
        </w:rPr>
        <w:t xml:space="preserve"> zostan</w:t>
      </w:r>
      <w:r w:rsidR="001E6EE6" w:rsidRPr="00FD2EE3">
        <w:rPr>
          <w:rFonts w:ascii="Bookman Old Style" w:hAnsi="Bookman Old Style" w:cstheme="minorHAnsi"/>
          <w:sz w:val="18"/>
          <w:szCs w:val="18"/>
        </w:rPr>
        <w:t>ie</w:t>
      </w:r>
      <w:r w:rsidR="00821E8B" w:rsidRPr="00FD2EE3">
        <w:rPr>
          <w:rFonts w:ascii="Bookman Old Style" w:hAnsi="Bookman Old Style" w:cstheme="minorHAnsi"/>
          <w:sz w:val="18"/>
          <w:szCs w:val="18"/>
        </w:rPr>
        <w:t xml:space="preserve"> kar</w:t>
      </w:r>
      <w:r w:rsidR="001E6EE6" w:rsidRPr="00FD2EE3">
        <w:rPr>
          <w:rFonts w:ascii="Bookman Old Style" w:hAnsi="Bookman Old Style" w:cstheme="minorHAnsi"/>
          <w:sz w:val="18"/>
          <w:szCs w:val="18"/>
        </w:rPr>
        <w:t xml:space="preserve">a umowna </w:t>
      </w:r>
      <w:r w:rsidR="001900B4" w:rsidRPr="00FD2EE3">
        <w:rPr>
          <w:rFonts w:ascii="Bookman Old Style" w:hAnsi="Bookman Old Style" w:cstheme="minorHAnsi"/>
          <w:sz w:val="18"/>
          <w:szCs w:val="18"/>
        </w:rPr>
        <w:t>w wysokości 50</w:t>
      </w:r>
      <w:r w:rsidR="00821E8B" w:rsidRPr="00FD2EE3">
        <w:rPr>
          <w:rFonts w:ascii="Bookman Old Style" w:hAnsi="Bookman Old Style" w:cstheme="minorHAnsi"/>
          <w:sz w:val="18"/>
          <w:szCs w:val="18"/>
        </w:rPr>
        <w:t xml:space="preserve"> zł brutto za pierwszy </w:t>
      </w:r>
      <w:r w:rsidR="000670EC" w:rsidRPr="00FD2EE3">
        <w:rPr>
          <w:rFonts w:ascii="Bookman Old Style" w:hAnsi="Bookman Old Style" w:cstheme="minorHAnsi"/>
          <w:sz w:val="18"/>
          <w:szCs w:val="18"/>
        </w:rPr>
        <w:t xml:space="preserve">rozpoczęty </w:t>
      </w:r>
      <w:r w:rsidR="00821E8B" w:rsidRPr="00FD2EE3">
        <w:rPr>
          <w:rFonts w:ascii="Bookman Old Style" w:hAnsi="Bookman Old Style" w:cstheme="minorHAnsi"/>
          <w:sz w:val="18"/>
          <w:szCs w:val="18"/>
        </w:rPr>
        <w:t xml:space="preserve">dzień </w:t>
      </w:r>
      <w:r w:rsidRPr="00FD2EE3">
        <w:rPr>
          <w:rFonts w:ascii="Bookman Old Style" w:hAnsi="Bookman Old Style" w:cstheme="minorHAnsi"/>
          <w:sz w:val="18"/>
          <w:szCs w:val="18"/>
        </w:rPr>
        <w:t>zwłoki</w:t>
      </w:r>
      <w:r w:rsidR="00821E8B" w:rsidRPr="00FD2EE3">
        <w:rPr>
          <w:rFonts w:ascii="Bookman Old Style" w:hAnsi="Bookman Old Style" w:cstheme="minorHAnsi"/>
          <w:sz w:val="18"/>
          <w:szCs w:val="18"/>
        </w:rPr>
        <w:t xml:space="preserve">, a za każdy </w:t>
      </w:r>
      <w:r w:rsidR="001E6FC7" w:rsidRPr="00FD2EE3">
        <w:rPr>
          <w:rFonts w:ascii="Bookman Old Style" w:hAnsi="Bookman Old Style" w:cstheme="minorHAnsi"/>
          <w:sz w:val="18"/>
          <w:szCs w:val="18"/>
        </w:rPr>
        <w:br/>
      </w:r>
      <w:r w:rsidR="00821E8B" w:rsidRPr="00FD2EE3">
        <w:rPr>
          <w:rFonts w:ascii="Bookman Old Style" w:hAnsi="Bookman Old Style" w:cstheme="minorHAnsi"/>
          <w:sz w:val="18"/>
          <w:szCs w:val="18"/>
        </w:rPr>
        <w:t>na</w:t>
      </w:r>
      <w:r w:rsidR="00821E8B" w:rsidRPr="00FD2EE3">
        <w:rPr>
          <w:rFonts w:ascii="Bookman Old Style" w:hAnsi="Bookman Old Style" w:cstheme="minorHAnsi"/>
          <w:sz w:val="18"/>
          <w:szCs w:val="18"/>
        </w:rPr>
        <w:softHyphen/>
        <w:t>stępny</w:t>
      </w:r>
      <w:r w:rsidR="000670EC" w:rsidRPr="00FD2EE3">
        <w:rPr>
          <w:rFonts w:ascii="Bookman Old Style" w:hAnsi="Bookman Old Style" w:cstheme="minorHAnsi"/>
          <w:sz w:val="18"/>
          <w:szCs w:val="18"/>
        </w:rPr>
        <w:t xml:space="preserve"> rozpoczęty</w:t>
      </w:r>
      <w:r w:rsidR="00821E8B" w:rsidRPr="00FD2EE3">
        <w:rPr>
          <w:rFonts w:ascii="Bookman Old Style" w:hAnsi="Bookman Old Style" w:cstheme="minorHAnsi"/>
          <w:sz w:val="18"/>
          <w:szCs w:val="18"/>
        </w:rPr>
        <w:t xml:space="preserve"> </w:t>
      </w:r>
      <w:r w:rsidR="001900B4" w:rsidRPr="00FD2EE3">
        <w:rPr>
          <w:rFonts w:ascii="Bookman Old Style" w:hAnsi="Bookman Old Style" w:cstheme="minorHAnsi"/>
          <w:sz w:val="18"/>
          <w:szCs w:val="18"/>
        </w:rPr>
        <w:t xml:space="preserve">dzień </w:t>
      </w:r>
      <w:r w:rsidR="00551322" w:rsidRPr="00FD2EE3">
        <w:rPr>
          <w:rFonts w:ascii="Bookman Old Style" w:hAnsi="Bookman Old Style" w:cstheme="minorHAnsi"/>
          <w:sz w:val="18"/>
          <w:szCs w:val="18"/>
        </w:rPr>
        <w:t>zwłoki</w:t>
      </w:r>
      <w:r w:rsidR="001900B4" w:rsidRPr="00FD2EE3">
        <w:rPr>
          <w:rFonts w:ascii="Bookman Old Style" w:hAnsi="Bookman Old Style" w:cstheme="minorHAnsi"/>
          <w:sz w:val="18"/>
          <w:szCs w:val="18"/>
        </w:rPr>
        <w:t xml:space="preserve"> po 0,2</w:t>
      </w:r>
      <w:r w:rsidR="00821E8B" w:rsidRPr="00FD2EE3">
        <w:rPr>
          <w:rFonts w:ascii="Bookman Old Style" w:hAnsi="Bookman Old Style" w:cstheme="minorHAnsi"/>
          <w:sz w:val="18"/>
          <w:szCs w:val="18"/>
        </w:rPr>
        <w:t xml:space="preserve"> % wynagrodzenia brutto niezreali</w:t>
      </w:r>
      <w:r w:rsidR="00821E8B" w:rsidRPr="00FD2EE3">
        <w:rPr>
          <w:rFonts w:ascii="Bookman Old Style" w:hAnsi="Bookman Old Style" w:cstheme="minorHAnsi"/>
          <w:sz w:val="18"/>
          <w:szCs w:val="18"/>
        </w:rPr>
        <w:softHyphen/>
        <w:t>zowa</w:t>
      </w:r>
      <w:r w:rsidR="00821E8B" w:rsidRPr="00FD2EE3">
        <w:rPr>
          <w:rFonts w:ascii="Bookman Old Style" w:hAnsi="Bookman Old Style" w:cstheme="minorHAnsi"/>
          <w:sz w:val="18"/>
          <w:szCs w:val="18"/>
        </w:rPr>
        <w:softHyphen/>
        <w:t>nej w terminie d</w:t>
      </w:r>
      <w:r w:rsidR="005B26E5" w:rsidRPr="00FD2EE3">
        <w:rPr>
          <w:rFonts w:ascii="Bookman Old Style" w:hAnsi="Bookman Old Style" w:cstheme="minorHAnsi"/>
          <w:sz w:val="18"/>
          <w:szCs w:val="18"/>
        </w:rPr>
        <w:t>ostawy asortymentu objętego re</w:t>
      </w:r>
      <w:r w:rsidR="00821E8B" w:rsidRPr="00FD2EE3">
        <w:rPr>
          <w:rFonts w:ascii="Bookman Old Style" w:hAnsi="Bookman Old Style" w:cstheme="minorHAnsi"/>
          <w:sz w:val="18"/>
          <w:szCs w:val="18"/>
        </w:rPr>
        <w:t>klamacją</w:t>
      </w:r>
      <w:r w:rsidR="000636C1" w:rsidRPr="00FD2EE3">
        <w:rPr>
          <w:rFonts w:ascii="Bookman Old Style" w:hAnsi="Bookman Old Style" w:cstheme="minorHAnsi"/>
          <w:sz w:val="18"/>
          <w:szCs w:val="18"/>
        </w:rPr>
        <w:t>,</w:t>
      </w:r>
    </w:p>
    <w:p w14:paraId="42B9350F" w14:textId="1001A519" w:rsidR="00BA7837" w:rsidRPr="00FD2EE3" w:rsidRDefault="008D76F5" w:rsidP="00E7372C">
      <w:pPr>
        <w:pStyle w:val="Akapitzlist"/>
        <w:numPr>
          <w:ilvl w:val="1"/>
          <w:numId w:val="12"/>
        </w:numPr>
        <w:spacing w:line="264" w:lineRule="auto"/>
        <w:ind w:left="993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 xml:space="preserve">w przypadku odstąpienia od umowy przez Zamawiającego z przyczyn leżących po stronie Wykonawcy albo w razie odstąpienia od umowy przez Wykonawcę z przyczyn nieleżących </w:t>
      </w:r>
      <w:r w:rsidR="001E6FC7" w:rsidRPr="00FD2EE3">
        <w:rPr>
          <w:rFonts w:ascii="Bookman Old Style" w:hAnsi="Bookman Old Style" w:cstheme="minorHAnsi"/>
          <w:sz w:val="18"/>
          <w:szCs w:val="18"/>
        </w:rPr>
        <w:br/>
      </w:r>
      <w:r w:rsidRPr="00FD2EE3">
        <w:rPr>
          <w:rFonts w:ascii="Bookman Old Style" w:hAnsi="Bookman Old Style" w:cstheme="minorHAnsi"/>
          <w:sz w:val="18"/>
          <w:szCs w:val="18"/>
        </w:rPr>
        <w:t xml:space="preserve">po stronie Zamawiającego, Wykonawca zapłaci Zamawiającemu karę umowną w wysokości </w:t>
      </w:r>
      <w:r w:rsidR="004D4ACD" w:rsidRPr="00FD2EE3">
        <w:rPr>
          <w:rFonts w:ascii="Bookman Old Style" w:hAnsi="Bookman Old Style" w:cstheme="minorHAnsi"/>
          <w:sz w:val="18"/>
          <w:szCs w:val="18"/>
        </w:rPr>
        <w:br/>
      </w:r>
      <w:r w:rsidRPr="00FD2EE3">
        <w:rPr>
          <w:rFonts w:ascii="Bookman Old Style" w:hAnsi="Bookman Old Style" w:cstheme="minorHAnsi"/>
          <w:b/>
          <w:sz w:val="18"/>
          <w:szCs w:val="18"/>
        </w:rPr>
        <w:t>10</w:t>
      </w:r>
      <w:r w:rsidRPr="00FD2EE3">
        <w:rPr>
          <w:rFonts w:ascii="Bookman Old Style" w:hAnsi="Bookman Old Style" w:cstheme="minorHAnsi"/>
          <w:sz w:val="18"/>
          <w:szCs w:val="18"/>
        </w:rPr>
        <w:t xml:space="preserve"> % </w:t>
      </w:r>
      <w:r w:rsidR="0026765C" w:rsidRPr="00FD2EE3">
        <w:rPr>
          <w:rFonts w:ascii="Bookman Old Style" w:hAnsi="Bookman Old Style" w:cstheme="minorHAnsi"/>
          <w:sz w:val="18"/>
          <w:szCs w:val="18"/>
        </w:rPr>
        <w:t>wartości</w:t>
      </w:r>
      <w:r w:rsidRPr="00FD2EE3">
        <w:rPr>
          <w:rFonts w:ascii="Bookman Old Style" w:hAnsi="Bookman Old Style" w:cstheme="minorHAnsi"/>
          <w:sz w:val="18"/>
          <w:szCs w:val="18"/>
        </w:rPr>
        <w:t xml:space="preserve"> brutto</w:t>
      </w:r>
      <w:r w:rsidR="000670EC" w:rsidRPr="00FD2EE3">
        <w:rPr>
          <w:rFonts w:ascii="Bookman Old Style" w:hAnsi="Bookman Old Style" w:cstheme="minorHAnsi"/>
          <w:sz w:val="18"/>
          <w:szCs w:val="18"/>
        </w:rPr>
        <w:t xml:space="preserve"> niezrealizowanej części </w:t>
      </w:r>
      <w:r w:rsidR="00A05263" w:rsidRPr="00FD2EE3">
        <w:rPr>
          <w:rFonts w:ascii="Bookman Old Style" w:hAnsi="Bookman Old Style" w:cstheme="minorHAnsi"/>
          <w:sz w:val="18"/>
          <w:szCs w:val="18"/>
        </w:rPr>
        <w:t>umowy</w:t>
      </w:r>
      <w:r w:rsidRPr="00FD2EE3">
        <w:rPr>
          <w:rFonts w:ascii="Bookman Old Style" w:hAnsi="Bookman Old Style" w:cstheme="minorHAnsi"/>
          <w:sz w:val="18"/>
          <w:szCs w:val="18"/>
        </w:rPr>
        <w:t xml:space="preserve"> określonej w § 3 ust. 1 umowy. </w:t>
      </w:r>
    </w:p>
    <w:p w14:paraId="563564ED" w14:textId="77777777" w:rsidR="00821E8B" w:rsidRPr="00FD2EE3" w:rsidRDefault="00821E8B" w:rsidP="00E7372C">
      <w:pPr>
        <w:pStyle w:val="Akapitzlist"/>
        <w:numPr>
          <w:ilvl w:val="0"/>
          <w:numId w:val="12"/>
        </w:numPr>
        <w:tabs>
          <w:tab w:val="clear" w:pos="360"/>
          <w:tab w:val="num" w:pos="426"/>
        </w:tabs>
        <w:spacing w:line="264" w:lineRule="auto"/>
        <w:ind w:left="426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>Wykonawca wyraża zgodę na potrącenie kar umownych z przysługującego mu wynagrodzenia.</w:t>
      </w:r>
    </w:p>
    <w:p w14:paraId="596DC830" w14:textId="77777777" w:rsidR="003A6EA7" w:rsidRPr="00FD2EE3" w:rsidRDefault="003A6EA7" w:rsidP="00E7372C">
      <w:pPr>
        <w:pStyle w:val="Akapitzlist"/>
        <w:numPr>
          <w:ilvl w:val="0"/>
          <w:numId w:val="12"/>
        </w:numPr>
        <w:tabs>
          <w:tab w:val="clear" w:pos="360"/>
          <w:tab w:val="num" w:pos="426"/>
        </w:tabs>
        <w:spacing w:line="264" w:lineRule="auto"/>
        <w:ind w:left="426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>Zamawiający przewiduje możliwość dochodzenia odszkodowania przenoszącego wysokość zastrzeżonych kar umow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 xml:space="preserve">nych zgodnie z zasadami określonymi w przepisach powszechnie obowiązującego prawa. </w:t>
      </w:r>
    </w:p>
    <w:p w14:paraId="63A5CF73" w14:textId="413DCEB7" w:rsidR="00E90DF7" w:rsidRPr="00FD2EE3" w:rsidRDefault="00551322" w:rsidP="00E7372C">
      <w:pPr>
        <w:numPr>
          <w:ilvl w:val="0"/>
          <w:numId w:val="12"/>
        </w:numPr>
        <w:tabs>
          <w:tab w:val="clear" w:pos="360"/>
          <w:tab w:val="num" w:pos="426"/>
        </w:tabs>
        <w:spacing w:line="264" w:lineRule="auto"/>
        <w:ind w:left="426" w:hanging="426"/>
        <w:jc w:val="both"/>
        <w:rPr>
          <w:rFonts w:ascii="Bookman Old Style" w:hAnsi="Bookman Old Style" w:cs="Arial"/>
          <w:sz w:val="18"/>
          <w:szCs w:val="18"/>
        </w:rPr>
      </w:pPr>
      <w:r w:rsidRPr="00FD2EE3">
        <w:rPr>
          <w:rFonts w:ascii="Bookman Old Style" w:hAnsi="Bookman Old Style" w:cs="Arial"/>
          <w:sz w:val="18"/>
          <w:szCs w:val="18"/>
        </w:rPr>
        <w:t xml:space="preserve">Maksymalna łączna wartość naliczonych Wykonawcy kar umownych nie przekroczy 10 % wartości </w:t>
      </w:r>
      <w:r w:rsidR="00000335" w:rsidRPr="00FD2EE3">
        <w:rPr>
          <w:rFonts w:ascii="Bookman Old Style" w:hAnsi="Bookman Old Style" w:cs="Arial"/>
          <w:sz w:val="18"/>
          <w:szCs w:val="18"/>
        </w:rPr>
        <w:t xml:space="preserve">brutto </w:t>
      </w:r>
      <w:r w:rsidRPr="00FD2EE3">
        <w:rPr>
          <w:rFonts w:ascii="Bookman Old Style" w:hAnsi="Bookman Old Style" w:cs="Arial"/>
          <w:sz w:val="18"/>
          <w:szCs w:val="18"/>
        </w:rPr>
        <w:t>umowy, określonej w § 3 ust. 1 umowy.</w:t>
      </w:r>
    </w:p>
    <w:p w14:paraId="7B3010A1" w14:textId="77777777" w:rsidR="001E6FC7" w:rsidRPr="00FD2EE3" w:rsidRDefault="001E6FC7" w:rsidP="00FD2EE3">
      <w:pPr>
        <w:spacing w:line="264" w:lineRule="auto"/>
        <w:ind w:left="360"/>
        <w:jc w:val="both"/>
        <w:rPr>
          <w:rFonts w:ascii="Bookman Old Style" w:hAnsi="Bookman Old Style" w:cs="Arial"/>
          <w:sz w:val="18"/>
          <w:szCs w:val="18"/>
        </w:rPr>
      </w:pPr>
    </w:p>
    <w:p w14:paraId="6B144BD6" w14:textId="77777777" w:rsidR="003A6EA7" w:rsidRPr="00FD2EE3" w:rsidRDefault="003A6EA7" w:rsidP="00FD2EE3">
      <w:pPr>
        <w:spacing w:line="264" w:lineRule="auto"/>
        <w:jc w:val="center"/>
        <w:rPr>
          <w:rFonts w:ascii="Bookman Old Style" w:hAnsi="Bookman Old Style" w:cstheme="minorHAnsi"/>
          <w:b/>
          <w:sz w:val="18"/>
          <w:szCs w:val="18"/>
        </w:rPr>
      </w:pPr>
      <w:r w:rsidRPr="00FD2EE3">
        <w:rPr>
          <w:rFonts w:ascii="Bookman Old Style" w:hAnsi="Bookman Old Style" w:cstheme="minorHAnsi"/>
          <w:b/>
          <w:sz w:val="18"/>
          <w:szCs w:val="18"/>
        </w:rPr>
        <w:t>§ 7</w:t>
      </w:r>
    </w:p>
    <w:p w14:paraId="2C14004E" w14:textId="3A64ECF3" w:rsidR="00821E8B" w:rsidRPr="00FD2EE3" w:rsidRDefault="003A6EA7" w:rsidP="00FD2EE3">
      <w:pPr>
        <w:spacing w:line="264" w:lineRule="auto"/>
        <w:jc w:val="center"/>
        <w:rPr>
          <w:rFonts w:ascii="Bookman Old Style" w:hAnsi="Bookman Old Style" w:cstheme="minorHAnsi"/>
          <w:b/>
          <w:sz w:val="18"/>
          <w:szCs w:val="18"/>
        </w:rPr>
      </w:pPr>
      <w:r w:rsidRPr="00FD2EE3">
        <w:rPr>
          <w:rFonts w:ascii="Bookman Old Style" w:hAnsi="Bookman Old Style" w:cstheme="minorHAnsi"/>
          <w:b/>
          <w:sz w:val="18"/>
          <w:szCs w:val="18"/>
        </w:rPr>
        <w:t>PRAWO ODSTĄPIENIA</w:t>
      </w:r>
    </w:p>
    <w:p w14:paraId="165C6F47" w14:textId="6A0EF4CA" w:rsidR="00821E8B" w:rsidRPr="00FD2EE3" w:rsidRDefault="00821E8B" w:rsidP="00E7372C">
      <w:pPr>
        <w:pStyle w:val="Akapitzlist"/>
        <w:numPr>
          <w:ilvl w:val="0"/>
          <w:numId w:val="35"/>
        </w:numPr>
        <w:tabs>
          <w:tab w:val="clear" w:pos="360"/>
          <w:tab w:val="num" w:pos="426"/>
        </w:tabs>
        <w:spacing w:line="264" w:lineRule="auto"/>
        <w:ind w:left="426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>Zamawiającemu przysługuje prawo do odstąpienia od niniejszej umowy, jeżeli zaistnieje istotna zmiana okoliczności, powodująca, że wykonanie umowy nie leży w interesie publicznym, czego nie można było przewidzieć w czasie zawarcia niniejszej umowy. Odstąpienie od niniejszej umowy może nastąpić w terminie 30 dni od chwili powzięcia wiadomości o okolicznościach uzasad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 xml:space="preserve">niających odstąpienie od umowy z powyższych powodów, co wynika z przepisu </w:t>
      </w:r>
      <w:r w:rsidR="00000335" w:rsidRPr="00FD2EE3">
        <w:rPr>
          <w:rFonts w:ascii="Bookman Old Style" w:hAnsi="Bookman Old Style" w:cstheme="minorHAnsi"/>
          <w:sz w:val="18"/>
          <w:szCs w:val="18"/>
        </w:rPr>
        <w:t>art. 456 ust. 1 pkt 1) PZP.</w:t>
      </w:r>
    </w:p>
    <w:p w14:paraId="7325C072" w14:textId="77777777" w:rsidR="00821E8B" w:rsidRPr="00FD2EE3" w:rsidRDefault="00821E8B" w:rsidP="00E7372C">
      <w:pPr>
        <w:pStyle w:val="Akapitzlist"/>
        <w:numPr>
          <w:ilvl w:val="0"/>
          <w:numId w:val="35"/>
        </w:numPr>
        <w:tabs>
          <w:tab w:val="clear" w:pos="360"/>
          <w:tab w:val="num" w:pos="426"/>
        </w:tabs>
        <w:spacing w:line="264" w:lineRule="auto"/>
        <w:ind w:left="426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>Zamawiającemu przysługuje prawo do odstąpienia od niniejszej umowy również w następują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cych okolicznościach, jeżeli:</w:t>
      </w:r>
    </w:p>
    <w:p w14:paraId="0A54C476" w14:textId="1F89F9C9" w:rsidR="00821E8B" w:rsidRPr="00E7372C" w:rsidRDefault="00821E8B" w:rsidP="00E7372C">
      <w:pPr>
        <w:pStyle w:val="Akapitzlist"/>
        <w:numPr>
          <w:ilvl w:val="1"/>
          <w:numId w:val="35"/>
        </w:numPr>
        <w:spacing w:line="264" w:lineRule="auto"/>
        <w:ind w:left="993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E7372C">
        <w:rPr>
          <w:rFonts w:ascii="Bookman Old Style" w:hAnsi="Bookman Old Style" w:cstheme="minorHAnsi"/>
          <w:sz w:val="18"/>
          <w:szCs w:val="18"/>
        </w:rPr>
        <w:t>Wykonawca nie rozpoczął wykonania umowy bez uzasadnionych przy</w:t>
      </w:r>
      <w:r w:rsidRPr="00E7372C">
        <w:rPr>
          <w:rFonts w:ascii="Bookman Old Style" w:hAnsi="Bookman Old Style" w:cstheme="minorHAnsi"/>
          <w:sz w:val="18"/>
          <w:szCs w:val="18"/>
        </w:rPr>
        <w:softHyphen/>
        <w:t>czyn lub Wykonawca  nie wykonuje lub nienależy</w:t>
      </w:r>
      <w:r w:rsidRPr="00E7372C">
        <w:rPr>
          <w:rFonts w:ascii="Bookman Old Style" w:hAnsi="Bookman Old Style" w:cstheme="minorHAnsi"/>
          <w:sz w:val="18"/>
          <w:szCs w:val="18"/>
        </w:rPr>
        <w:softHyphen/>
        <w:t>cie wykonuje zobowiązania wynikające z treści niniejszej umowy,</w:t>
      </w:r>
    </w:p>
    <w:p w14:paraId="71019DD5" w14:textId="0F4A998B" w:rsidR="003A6EA7" w:rsidRPr="00FD2EE3" w:rsidRDefault="003A6EA7" w:rsidP="00E7372C">
      <w:pPr>
        <w:pStyle w:val="Akapitzlist"/>
        <w:numPr>
          <w:ilvl w:val="1"/>
          <w:numId w:val="35"/>
        </w:numPr>
        <w:spacing w:line="264" w:lineRule="auto"/>
        <w:ind w:left="993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>wysokość naliczonych Wyko</w:t>
      </w:r>
      <w:r w:rsidR="00551322" w:rsidRPr="00FD2EE3">
        <w:rPr>
          <w:rFonts w:ascii="Bookman Old Style" w:hAnsi="Bookman Old Style" w:cstheme="minorHAnsi"/>
          <w:sz w:val="18"/>
          <w:szCs w:val="18"/>
        </w:rPr>
        <w:t>nawcy kar umownych przekroczy 8</w:t>
      </w:r>
      <w:r w:rsidRPr="00FD2EE3">
        <w:rPr>
          <w:rFonts w:ascii="Bookman Old Style" w:hAnsi="Bookman Old Style" w:cstheme="minorHAnsi"/>
          <w:sz w:val="18"/>
          <w:szCs w:val="18"/>
        </w:rPr>
        <w:t xml:space="preserve"> % wartości brutto określonej </w:t>
      </w:r>
      <w:r w:rsidR="00551322" w:rsidRPr="00FD2EE3">
        <w:rPr>
          <w:rFonts w:ascii="Bookman Old Style" w:hAnsi="Bookman Old Style" w:cstheme="minorHAnsi"/>
          <w:sz w:val="18"/>
          <w:szCs w:val="18"/>
        </w:rPr>
        <w:br/>
      </w:r>
      <w:r w:rsidRPr="00FD2EE3">
        <w:rPr>
          <w:rFonts w:ascii="Bookman Old Style" w:hAnsi="Bookman Old Style" w:cstheme="minorHAnsi"/>
          <w:sz w:val="18"/>
          <w:szCs w:val="18"/>
        </w:rPr>
        <w:t>w § 3 ust. 1 umowy,</w:t>
      </w:r>
    </w:p>
    <w:p w14:paraId="45C4026A" w14:textId="70F73EB4" w:rsidR="00000335" w:rsidRPr="00FD2EE3" w:rsidRDefault="00000335" w:rsidP="00E7372C">
      <w:pPr>
        <w:pStyle w:val="Akapitzlist"/>
        <w:numPr>
          <w:ilvl w:val="1"/>
          <w:numId w:val="35"/>
        </w:numPr>
        <w:spacing w:line="264" w:lineRule="auto"/>
        <w:ind w:left="993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>w razie trzykrotne</w:t>
      </w:r>
      <w:r w:rsidR="007D1970">
        <w:rPr>
          <w:rFonts w:ascii="Bookman Old Style" w:hAnsi="Bookman Old Style" w:cstheme="minorHAnsi"/>
          <w:sz w:val="18"/>
          <w:szCs w:val="18"/>
        </w:rPr>
        <w:t>j zwłoki</w:t>
      </w:r>
      <w:r w:rsidRPr="00FD2EE3">
        <w:rPr>
          <w:rFonts w:ascii="Bookman Old Style" w:hAnsi="Bookman Old Style" w:cstheme="minorHAnsi"/>
          <w:sz w:val="18"/>
          <w:szCs w:val="18"/>
        </w:rPr>
        <w:t xml:space="preserve"> w dostawie lub trzykrotnego przesłania asorty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 xml:space="preserve">mentu </w:t>
      </w:r>
      <w:r w:rsidRPr="00FD2EE3">
        <w:rPr>
          <w:rFonts w:ascii="Bookman Old Style" w:hAnsi="Bookman Old Style" w:cstheme="minorHAnsi"/>
          <w:sz w:val="18"/>
          <w:szCs w:val="18"/>
        </w:rPr>
        <w:br/>
        <w:t>niezgod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nego ze złożoną ofertą, na podstawie której niniejszą umowę zawarto.</w:t>
      </w:r>
    </w:p>
    <w:p w14:paraId="74F57C4E" w14:textId="77777777" w:rsidR="00000335" w:rsidRPr="00FD2EE3" w:rsidRDefault="00821E8B" w:rsidP="00E7372C">
      <w:pPr>
        <w:pStyle w:val="Akapitzlist"/>
        <w:numPr>
          <w:ilvl w:val="0"/>
          <w:numId w:val="35"/>
        </w:numPr>
        <w:tabs>
          <w:tab w:val="clear" w:pos="360"/>
          <w:tab w:val="num" w:pos="426"/>
        </w:tabs>
        <w:spacing w:line="264" w:lineRule="auto"/>
        <w:ind w:left="426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 xml:space="preserve">Oświadczenie o odstąpieniu od umowy należy złożyć drugiej Stronie </w:t>
      </w:r>
      <w:r w:rsidR="009F3D18" w:rsidRPr="00FD2EE3">
        <w:rPr>
          <w:rFonts w:ascii="Bookman Old Style" w:hAnsi="Bookman Old Style" w:cstheme="minorHAnsi"/>
          <w:sz w:val="18"/>
          <w:szCs w:val="18"/>
        </w:rPr>
        <w:t xml:space="preserve">w terminie 30 dni od daty powzięcia wiadomości o okolicznościach uzasadniających odstąpienie, </w:t>
      </w:r>
      <w:r w:rsidRPr="00FD2EE3">
        <w:rPr>
          <w:rFonts w:ascii="Bookman Old Style" w:hAnsi="Bookman Old Style" w:cstheme="minorHAnsi"/>
          <w:sz w:val="18"/>
          <w:szCs w:val="18"/>
        </w:rPr>
        <w:t>wyłącznie w formie pisem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nej z podaniem uzasadnienia jego dokonania, pod rygorem nieważności.</w:t>
      </w:r>
    </w:p>
    <w:p w14:paraId="30713008" w14:textId="7428C59F" w:rsidR="00000335" w:rsidRPr="00FD2EE3" w:rsidRDefault="00000335" w:rsidP="00E7372C">
      <w:pPr>
        <w:pStyle w:val="Akapitzlist"/>
        <w:numPr>
          <w:ilvl w:val="0"/>
          <w:numId w:val="35"/>
        </w:numPr>
        <w:tabs>
          <w:tab w:val="clear" w:pos="360"/>
          <w:tab w:val="num" w:pos="426"/>
        </w:tabs>
        <w:spacing w:line="264" w:lineRule="auto"/>
        <w:ind w:left="426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 xml:space="preserve">W razie wykonania przez Zamawiającego prawa odstąpienia, umowa uważana jest za niezawartą </w:t>
      </w:r>
      <w:r w:rsidRPr="00FD2EE3">
        <w:rPr>
          <w:rFonts w:ascii="Bookman Old Style" w:hAnsi="Bookman Old Style" w:cstheme="minorHAnsi"/>
          <w:sz w:val="18"/>
          <w:szCs w:val="18"/>
        </w:rPr>
        <w:br/>
        <w:t>co do niezrealizowanej części przed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miotu umowy. W zakresie wykonanym przed datą odstąpienia umowa zachowuje pełną ważność.</w:t>
      </w:r>
    </w:p>
    <w:p w14:paraId="0E47101B" w14:textId="77777777" w:rsidR="00AD7D46" w:rsidRPr="00FD2EE3" w:rsidRDefault="00AD7D46" w:rsidP="00FD2EE3">
      <w:pPr>
        <w:spacing w:line="264" w:lineRule="auto"/>
        <w:jc w:val="both"/>
        <w:rPr>
          <w:rFonts w:ascii="Bookman Old Style" w:hAnsi="Bookman Old Style" w:cstheme="minorHAnsi"/>
          <w:sz w:val="18"/>
          <w:szCs w:val="18"/>
        </w:rPr>
      </w:pPr>
    </w:p>
    <w:p w14:paraId="307E6939" w14:textId="77777777" w:rsidR="00821E8B" w:rsidRPr="00FD2EE3" w:rsidRDefault="00821E8B" w:rsidP="009B50E3">
      <w:pPr>
        <w:spacing w:line="264" w:lineRule="auto"/>
        <w:jc w:val="center"/>
        <w:rPr>
          <w:rFonts w:ascii="Bookman Old Style" w:hAnsi="Bookman Old Style" w:cstheme="minorHAnsi"/>
          <w:b/>
          <w:sz w:val="18"/>
          <w:szCs w:val="18"/>
        </w:rPr>
      </w:pPr>
      <w:r w:rsidRPr="00FD2EE3">
        <w:rPr>
          <w:rFonts w:ascii="Bookman Old Style" w:hAnsi="Bookman Old Style" w:cstheme="minorHAnsi"/>
          <w:b/>
          <w:sz w:val="18"/>
          <w:szCs w:val="18"/>
        </w:rPr>
        <w:t xml:space="preserve">§ </w:t>
      </w:r>
      <w:r w:rsidR="008D07C4" w:rsidRPr="00FD2EE3">
        <w:rPr>
          <w:rFonts w:ascii="Bookman Old Style" w:hAnsi="Bookman Old Style" w:cstheme="minorHAnsi"/>
          <w:b/>
          <w:sz w:val="18"/>
          <w:szCs w:val="18"/>
        </w:rPr>
        <w:t>8</w:t>
      </w:r>
    </w:p>
    <w:p w14:paraId="7C978785" w14:textId="77777777" w:rsidR="00821E8B" w:rsidRPr="00FD2EE3" w:rsidRDefault="00821E8B" w:rsidP="00FD2EE3">
      <w:pPr>
        <w:spacing w:line="264" w:lineRule="auto"/>
        <w:jc w:val="center"/>
        <w:rPr>
          <w:rFonts w:ascii="Bookman Old Style" w:hAnsi="Bookman Old Style" w:cstheme="minorHAnsi"/>
          <w:b/>
          <w:sz w:val="18"/>
          <w:szCs w:val="18"/>
        </w:rPr>
      </w:pPr>
      <w:r w:rsidRPr="00FD2EE3">
        <w:rPr>
          <w:rFonts w:ascii="Bookman Old Style" w:hAnsi="Bookman Old Style" w:cstheme="minorHAnsi"/>
          <w:b/>
          <w:sz w:val="18"/>
          <w:szCs w:val="18"/>
        </w:rPr>
        <w:t>ROZWIĄZYWANIE SPORÓW</w:t>
      </w:r>
    </w:p>
    <w:p w14:paraId="5C36F506" w14:textId="77777777" w:rsidR="008D76F5" w:rsidRPr="00FD2EE3" w:rsidRDefault="008D76F5" w:rsidP="00E7372C">
      <w:pPr>
        <w:numPr>
          <w:ilvl w:val="0"/>
          <w:numId w:val="21"/>
        </w:numPr>
        <w:tabs>
          <w:tab w:val="clear" w:pos="928"/>
          <w:tab w:val="num" w:pos="568"/>
        </w:tabs>
        <w:spacing w:line="264" w:lineRule="auto"/>
        <w:ind w:left="426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 xml:space="preserve">Dla rozpoznania sporów wynikłych z treści niniejszej umowy, Strony przyjmują jurysdykcję krajową sądów polskich. Spory wynikające z treści niniejszej umowy rozstrzygane będą przed sądem powszechnym miejscowo i rzeczowo właściwym dla siedziby Zamawiającego (Oddziału w Gliwicach). </w:t>
      </w:r>
    </w:p>
    <w:p w14:paraId="4362BCD3" w14:textId="77777777" w:rsidR="008D76F5" w:rsidRPr="00FD2EE3" w:rsidRDefault="008D76F5" w:rsidP="00E7372C">
      <w:pPr>
        <w:numPr>
          <w:ilvl w:val="0"/>
          <w:numId w:val="21"/>
        </w:numPr>
        <w:tabs>
          <w:tab w:val="clear" w:pos="928"/>
          <w:tab w:val="num" w:pos="568"/>
        </w:tabs>
        <w:spacing w:line="264" w:lineRule="auto"/>
        <w:ind w:left="426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>W sprawach nieuregulowanych niniejszą umową mają zastosowanie przepisy powszech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nie obowiązują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>cego prawa, w tym w szczególności: prawa zamówień publicznych, kodeksu cywilnego.</w:t>
      </w:r>
    </w:p>
    <w:p w14:paraId="338545BC" w14:textId="77777777" w:rsidR="009B50E3" w:rsidRDefault="009B50E3" w:rsidP="009B50E3">
      <w:pPr>
        <w:spacing w:line="264" w:lineRule="auto"/>
        <w:rPr>
          <w:rFonts w:ascii="Bookman Old Style" w:hAnsi="Bookman Old Style" w:cstheme="minorHAnsi"/>
          <w:b/>
          <w:sz w:val="18"/>
          <w:szCs w:val="18"/>
        </w:rPr>
      </w:pPr>
    </w:p>
    <w:p w14:paraId="2332A0ED" w14:textId="77777777" w:rsidR="00821E8B" w:rsidRPr="00FD2EE3" w:rsidRDefault="00821E8B" w:rsidP="009B50E3">
      <w:pPr>
        <w:spacing w:line="264" w:lineRule="auto"/>
        <w:jc w:val="center"/>
        <w:rPr>
          <w:rFonts w:ascii="Bookman Old Style" w:hAnsi="Bookman Old Style" w:cstheme="minorHAnsi"/>
          <w:b/>
          <w:sz w:val="18"/>
          <w:szCs w:val="18"/>
        </w:rPr>
      </w:pPr>
      <w:r w:rsidRPr="00FD2EE3">
        <w:rPr>
          <w:rFonts w:ascii="Bookman Old Style" w:hAnsi="Bookman Old Style" w:cstheme="minorHAnsi"/>
          <w:b/>
          <w:sz w:val="18"/>
          <w:szCs w:val="18"/>
        </w:rPr>
        <w:t xml:space="preserve">§ </w:t>
      </w:r>
      <w:r w:rsidR="008D07C4" w:rsidRPr="00FD2EE3">
        <w:rPr>
          <w:rFonts w:ascii="Bookman Old Style" w:hAnsi="Bookman Old Style" w:cstheme="minorHAnsi"/>
          <w:b/>
          <w:sz w:val="18"/>
          <w:szCs w:val="18"/>
        </w:rPr>
        <w:t>9</w:t>
      </w:r>
    </w:p>
    <w:p w14:paraId="68545D57" w14:textId="77777777" w:rsidR="00821E8B" w:rsidRPr="00FD2EE3" w:rsidRDefault="000636C1" w:rsidP="00FD2EE3">
      <w:pPr>
        <w:spacing w:line="264" w:lineRule="auto"/>
        <w:jc w:val="center"/>
        <w:rPr>
          <w:rFonts w:ascii="Bookman Old Style" w:hAnsi="Bookman Old Style" w:cstheme="minorHAnsi"/>
          <w:b/>
          <w:sz w:val="18"/>
          <w:szCs w:val="18"/>
        </w:rPr>
      </w:pPr>
      <w:r w:rsidRPr="00FD2EE3">
        <w:rPr>
          <w:rFonts w:ascii="Bookman Old Style" w:hAnsi="Bookman Old Style" w:cstheme="minorHAnsi"/>
          <w:b/>
          <w:sz w:val="18"/>
          <w:szCs w:val="18"/>
        </w:rPr>
        <w:t>ZMIANY UMOWY</w:t>
      </w:r>
    </w:p>
    <w:p w14:paraId="078DCA1F" w14:textId="29E482AC" w:rsidR="00C13539" w:rsidRPr="00FD2EE3" w:rsidRDefault="00C13539" w:rsidP="00E7372C">
      <w:pPr>
        <w:widowControl w:val="0"/>
        <w:numPr>
          <w:ilvl w:val="0"/>
          <w:numId w:val="31"/>
        </w:numPr>
        <w:tabs>
          <w:tab w:val="left" w:pos="66"/>
        </w:tabs>
        <w:suppressAutoHyphens/>
        <w:spacing w:line="264" w:lineRule="auto"/>
        <w:ind w:left="426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>Zakazuje się istotnych zmian postanowień zawartej umow</w:t>
      </w:r>
      <w:r w:rsidR="00AF5A68" w:rsidRPr="00FD2EE3">
        <w:rPr>
          <w:rFonts w:ascii="Bookman Old Style" w:hAnsi="Bookman Old Style" w:cstheme="minorHAnsi"/>
          <w:sz w:val="18"/>
          <w:szCs w:val="18"/>
        </w:rPr>
        <w:t xml:space="preserve">y w stosunku do treści oferty, </w:t>
      </w:r>
      <w:r w:rsidRPr="00FD2EE3">
        <w:rPr>
          <w:rFonts w:ascii="Bookman Old Style" w:hAnsi="Bookman Old Style" w:cstheme="minorHAnsi"/>
          <w:sz w:val="18"/>
          <w:szCs w:val="18"/>
        </w:rPr>
        <w:t>na podsta</w:t>
      </w:r>
      <w:r w:rsidRPr="00FD2EE3">
        <w:rPr>
          <w:rFonts w:ascii="Bookman Old Style" w:hAnsi="Bookman Old Style" w:cstheme="minorHAnsi"/>
          <w:sz w:val="18"/>
          <w:szCs w:val="18"/>
        </w:rPr>
        <w:softHyphen/>
        <w:t xml:space="preserve">wie której dokonano wyboru Wykonawcy, stanowiącej załącznik nr 1 do niniejszej umowy, </w:t>
      </w:r>
      <w:r w:rsidR="00E7372C">
        <w:rPr>
          <w:rFonts w:ascii="Bookman Old Style" w:hAnsi="Bookman Old Style" w:cstheme="minorHAnsi"/>
          <w:sz w:val="18"/>
          <w:szCs w:val="18"/>
        </w:rPr>
        <w:br/>
      </w:r>
      <w:r w:rsidRPr="00FD2EE3">
        <w:rPr>
          <w:rFonts w:ascii="Bookman Old Style" w:hAnsi="Bookman Old Style" w:cstheme="minorHAnsi"/>
          <w:sz w:val="18"/>
          <w:szCs w:val="18"/>
        </w:rPr>
        <w:t>z zastrzeżeniem ust. 2 poniżej.</w:t>
      </w:r>
    </w:p>
    <w:p w14:paraId="658FAFDF" w14:textId="4A50F34E" w:rsidR="00C13539" w:rsidRPr="00FD2EE3" w:rsidRDefault="00C13539" w:rsidP="00E7372C">
      <w:pPr>
        <w:widowControl w:val="0"/>
        <w:numPr>
          <w:ilvl w:val="0"/>
          <w:numId w:val="31"/>
        </w:numPr>
        <w:suppressAutoHyphens/>
        <w:spacing w:line="264" w:lineRule="auto"/>
        <w:ind w:left="426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 xml:space="preserve">Zamawiający z inicjatywy własnej lub Wykonawcy dopuszcza możliwość zmiany w treści niniejszej </w:t>
      </w:r>
      <w:r w:rsidR="00E7372C">
        <w:rPr>
          <w:rFonts w:ascii="Bookman Old Style" w:hAnsi="Bookman Old Style" w:cstheme="minorHAnsi"/>
          <w:sz w:val="18"/>
          <w:szCs w:val="18"/>
        </w:rPr>
        <w:t>u</w:t>
      </w:r>
      <w:r w:rsidRPr="00FD2EE3">
        <w:rPr>
          <w:rFonts w:ascii="Bookman Old Style" w:hAnsi="Bookman Old Style" w:cstheme="minorHAnsi"/>
          <w:sz w:val="18"/>
          <w:szCs w:val="18"/>
        </w:rPr>
        <w:t>mowy w następujących przypadkach:</w:t>
      </w:r>
    </w:p>
    <w:p w14:paraId="545AE915" w14:textId="77777777" w:rsidR="00C13539" w:rsidRPr="00FD2EE3" w:rsidRDefault="00C13539" w:rsidP="00E7372C">
      <w:pPr>
        <w:numPr>
          <w:ilvl w:val="0"/>
          <w:numId w:val="32"/>
        </w:numPr>
        <w:spacing w:line="264" w:lineRule="auto"/>
        <w:ind w:left="993" w:hanging="426"/>
        <w:jc w:val="both"/>
        <w:rPr>
          <w:rFonts w:ascii="Bookman Old Style" w:eastAsia="Arial Unicode MS" w:hAnsi="Bookman Old Style" w:cstheme="minorHAnsi"/>
          <w:sz w:val="18"/>
          <w:szCs w:val="18"/>
          <w:u w:color="000000"/>
        </w:rPr>
      </w:pPr>
      <w:r w:rsidRPr="00FD2EE3">
        <w:rPr>
          <w:rFonts w:ascii="Bookman Old Style" w:eastAsia="Arial Unicode MS" w:hAnsi="Bookman Old Style" w:cstheme="minorHAnsi"/>
          <w:sz w:val="18"/>
          <w:szCs w:val="18"/>
          <w:u w:color="000000"/>
        </w:rPr>
        <w:lastRenderedPageBreak/>
        <w:t>ustawowej zmiany stawki podatku VAT, przy czym zmianie ulegnie wyłącznie wynagrodzenie brutto, wynagrodzenie netto pozostanie bez zmian,</w:t>
      </w:r>
    </w:p>
    <w:p w14:paraId="158401A5" w14:textId="77777777" w:rsidR="00000335" w:rsidRPr="00FD2EE3" w:rsidRDefault="00000335" w:rsidP="00E7372C">
      <w:pPr>
        <w:numPr>
          <w:ilvl w:val="0"/>
          <w:numId w:val="32"/>
        </w:numPr>
        <w:spacing w:line="264" w:lineRule="auto"/>
        <w:ind w:left="993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>obniżenia ceny jednostkowej netto przy zachowaniu jakości oferowanego asortymentu,</w:t>
      </w:r>
    </w:p>
    <w:p w14:paraId="40B2C3BC" w14:textId="77777777" w:rsidR="00C13539" w:rsidRPr="00FD2EE3" w:rsidRDefault="0029099B" w:rsidP="00E7372C">
      <w:pPr>
        <w:numPr>
          <w:ilvl w:val="0"/>
          <w:numId w:val="38"/>
        </w:numPr>
        <w:spacing w:line="264" w:lineRule="auto"/>
        <w:ind w:left="993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 xml:space="preserve">zmiany </w:t>
      </w:r>
      <w:r w:rsidR="00C13539" w:rsidRPr="00FD2EE3">
        <w:rPr>
          <w:rFonts w:ascii="Bookman Old Style" w:hAnsi="Bookman Old Style" w:cstheme="minorHAnsi"/>
          <w:sz w:val="18"/>
          <w:szCs w:val="18"/>
        </w:rPr>
        <w:t>wielkości opakowania zbiorczego zaoferowanego asortymentu przy zachowaniu lub obniżeniu ceny jednostkowej,</w:t>
      </w:r>
    </w:p>
    <w:p w14:paraId="250BE1C9" w14:textId="77777777" w:rsidR="00C13539" w:rsidRPr="00FD2EE3" w:rsidRDefault="0029099B" w:rsidP="00E7372C">
      <w:pPr>
        <w:numPr>
          <w:ilvl w:val="0"/>
          <w:numId w:val="38"/>
        </w:numPr>
        <w:spacing w:line="264" w:lineRule="auto"/>
        <w:ind w:left="993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 xml:space="preserve">zmiany </w:t>
      </w:r>
      <w:r w:rsidR="00C13539" w:rsidRPr="00FD2EE3">
        <w:rPr>
          <w:rFonts w:ascii="Bookman Old Style" w:hAnsi="Bookman Old Style" w:cstheme="minorHAnsi"/>
          <w:sz w:val="18"/>
          <w:szCs w:val="18"/>
        </w:rPr>
        <w:t>numeru katalogowego asortymentu, przy zachowaniu lub obniżeniu ceny,</w:t>
      </w:r>
    </w:p>
    <w:p w14:paraId="53E1915E" w14:textId="77777777" w:rsidR="00C13539" w:rsidRPr="00FD2EE3" w:rsidRDefault="0029099B" w:rsidP="00E7372C">
      <w:pPr>
        <w:numPr>
          <w:ilvl w:val="0"/>
          <w:numId w:val="38"/>
        </w:numPr>
        <w:spacing w:line="264" w:lineRule="auto"/>
        <w:ind w:left="993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 xml:space="preserve">zmiany </w:t>
      </w:r>
      <w:r w:rsidR="00C13539" w:rsidRPr="00FD2EE3">
        <w:rPr>
          <w:rFonts w:ascii="Bookman Old Style" w:hAnsi="Bookman Old Style" w:cstheme="minorHAnsi"/>
          <w:sz w:val="18"/>
          <w:szCs w:val="18"/>
        </w:rPr>
        <w:t>nazewnictwa asortymentu,  przy zachowaniu lub obniżeniu ceny,</w:t>
      </w:r>
    </w:p>
    <w:p w14:paraId="0F92A994" w14:textId="77777777" w:rsidR="00C13539" w:rsidRPr="00FD2EE3" w:rsidRDefault="00C13539" w:rsidP="00E7372C">
      <w:pPr>
        <w:numPr>
          <w:ilvl w:val="0"/>
          <w:numId w:val="38"/>
        </w:numPr>
        <w:spacing w:line="264" w:lineRule="auto"/>
        <w:ind w:left="993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>zaprzestania produkcji asortymentu umownego przez producenta i wprowadzenia nowego asortymentu, analogicznego do asortymentu wycofanego z rynku, przy zachowaniu lub obniżeniu ceny,</w:t>
      </w:r>
    </w:p>
    <w:p w14:paraId="088051DC" w14:textId="77777777" w:rsidR="00C13539" w:rsidRPr="00FD2EE3" w:rsidRDefault="00C13539" w:rsidP="00E7372C">
      <w:pPr>
        <w:numPr>
          <w:ilvl w:val="0"/>
          <w:numId w:val="38"/>
        </w:numPr>
        <w:spacing w:line="264" w:lineRule="auto"/>
        <w:ind w:left="993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>zmiany producenta, i dostarczania asortymentu produkowanego przez innego producenta przy zachowaniu lub obniżeniu ceny, będącego asortymentem analogicznym do asortymentu objętego zamówieniem, w przypadku, gdy Wykonawca nie jest jednocześnie producentem dostarczanego  asortymentu, a zmiana producenta będzie spowodowana przez:</w:t>
      </w:r>
    </w:p>
    <w:p w14:paraId="3DD11626" w14:textId="77777777" w:rsidR="00C13539" w:rsidRPr="00FD2EE3" w:rsidRDefault="0029099B" w:rsidP="00E7372C">
      <w:pPr>
        <w:tabs>
          <w:tab w:val="num" w:pos="360"/>
          <w:tab w:val="left" w:pos="1560"/>
        </w:tabs>
        <w:spacing w:line="264" w:lineRule="auto"/>
        <w:ind w:left="1418" w:hanging="284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 xml:space="preserve">a) </w:t>
      </w:r>
      <w:r w:rsidR="00C13539" w:rsidRPr="00FD2EE3">
        <w:rPr>
          <w:rFonts w:ascii="Bookman Old Style" w:hAnsi="Bookman Old Style" w:cstheme="minorHAnsi"/>
          <w:sz w:val="18"/>
          <w:szCs w:val="18"/>
        </w:rPr>
        <w:t>zakończenie lub zawieszenie prowadzonej przez producenta działalności gospodarczej,</w:t>
      </w:r>
    </w:p>
    <w:p w14:paraId="194B969C" w14:textId="5F01D2F5" w:rsidR="000636C1" w:rsidRPr="00FD2EE3" w:rsidRDefault="0029099B" w:rsidP="00E7372C">
      <w:pPr>
        <w:tabs>
          <w:tab w:val="num" w:pos="360"/>
          <w:tab w:val="left" w:pos="1560"/>
        </w:tabs>
        <w:spacing w:line="264" w:lineRule="auto"/>
        <w:ind w:left="1418" w:hanging="284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>b)</w:t>
      </w:r>
      <w:r w:rsidR="00C13539" w:rsidRPr="00FD2EE3">
        <w:rPr>
          <w:rFonts w:ascii="Bookman Old Style" w:hAnsi="Bookman Old Style" w:cstheme="minorHAnsi"/>
          <w:sz w:val="18"/>
          <w:szCs w:val="18"/>
        </w:rPr>
        <w:t xml:space="preserve"> zerwanie współpracy pomiędzy Wykonawcą a producentem, za które nie ponosi odpowiedzialności Wykonawca</w:t>
      </w:r>
      <w:r w:rsidR="009B50E3">
        <w:rPr>
          <w:rFonts w:ascii="Bookman Old Style" w:hAnsi="Bookman Old Style" w:cstheme="minorHAnsi"/>
          <w:sz w:val="18"/>
          <w:szCs w:val="18"/>
        </w:rPr>
        <w:t>,</w:t>
      </w:r>
    </w:p>
    <w:p w14:paraId="33798810" w14:textId="1DA6CCE2" w:rsidR="00551322" w:rsidRPr="00FD2EE3" w:rsidRDefault="00551322" w:rsidP="00E7372C">
      <w:pPr>
        <w:pStyle w:val="Akapitzlist"/>
        <w:numPr>
          <w:ilvl w:val="0"/>
          <w:numId w:val="38"/>
        </w:numPr>
        <w:spacing w:line="264" w:lineRule="auto"/>
        <w:ind w:left="993" w:hanging="426"/>
        <w:jc w:val="both"/>
        <w:rPr>
          <w:rFonts w:ascii="Bookman Old Style" w:hAnsi="Bookman Old Style" w:cs="Arial"/>
          <w:sz w:val="18"/>
          <w:szCs w:val="18"/>
        </w:rPr>
      </w:pPr>
      <w:r w:rsidRPr="00FD2EE3">
        <w:rPr>
          <w:rFonts w:ascii="Bookman Old Style" w:hAnsi="Bookman Old Style" w:cs="Arial"/>
          <w:sz w:val="18"/>
          <w:szCs w:val="18"/>
        </w:rPr>
        <w:t xml:space="preserve">w przypadku niewykorzystania maksymalnego limitu finansowego przeznaczonego na realizację niniejszej umowy, określonego w § 3 ust. 1 umowy w terminie, na jaki zawarto umowę,  Zamawiający dopuszcza możliwość przedłużenia terminu realizacji umowy, </w:t>
      </w:r>
      <w:r w:rsidR="00E7372C">
        <w:rPr>
          <w:rFonts w:ascii="Bookman Old Style" w:hAnsi="Bookman Old Style" w:cs="Arial"/>
          <w:sz w:val="18"/>
          <w:szCs w:val="18"/>
        </w:rPr>
        <w:br/>
      </w:r>
      <w:r w:rsidRPr="00FD2EE3">
        <w:rPr>
          <w:rFonts w:ascii="Bookman Old Style" w:hAnsi="Bookman Old Style" w:cs="Arial"/>
          <w:sz w:val="18"/>
          <w:szCs w:val="18"/>
        </w:rPr>
        <w:t>z zastrzeżeniem, że termin obowiązywania umowy nie może przekroczyć łącznie 48 miesięcy.</w:t>
      </w:r>
    </w:p>
    <w:p w14:paraId="272582CD" w14:textId="77777777" w:rsidR="00551322" w:rsidRPr="00FD2EE3" w:rsidRDefault="00551322" w:rsidP="00E7372C">
      <w:pPr>
        <w:pStyle w:val="Akapitzlist"/>
        <w:numPr>
          <w:ilvl w:val="0"/>
          <w:numId w:val="38"/>
        </w:numPr>
        <w:spacing w:line="264" w:lineRule="auto"/>
        <w:ind w:left="993" w:hanging="426"/>
        <w:jc w:val="both"/>
        <w:rPr>
          <w:rFonts w:ascii="Bookman Old Style" w:hAnsi="Bookman Old Style" w:cs="Arial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>zmian stawek opłat celnych wprowadzonych decyzjami  stosownych władz,</w:t>
      </w:r>
    </w:p>
    <w:p w14:paraId="146FE15E" w14:textId="28FB9198" w:rsidR="00551322" w:rsidRPr="00FD2EE3" w:rsidRDefault="00551322" w:rsidP="00E7372C">
      <w:pPr>
        <w:pStyle w:val="Akapitzlist"/>
        <w:numPr>
          <w:ilvl w:val="0"/>
          <w:numId w:val="38"/>
        </w:numPr>
        <w:spacing w:line="264" w:lineRule="auto"/>
        <w:ind w:left="993" w:hanging="426"/>
        <w:jc w:val="both"/>
        <w:rPr>
          <w:rFonts w:ascii="Bookman Old Style" w:hAnsi="Bookman Old Style" w:cs="Arial"/>
          <w:sz w:val="18"/>
          <w:szCs w:val="18"/>
        </w:rPr>
      </w:pPr>
      <w:r w:rsidRPr="00FD2EE3">
        <w:rPr>
          <w:rFonts w:ascii="Bookman Old Style" w:eastAsiaTheme="minorHAnsi" w:hAnsi="Bookman Old Style" w:cs="MS Sans Serif"/>
          <w:sz w:val="18"/>
          <w:szCs w:val="18"/>
        </w:rPr>
        <w:t>wystąpienie omyłek pisarskich i rachunkowych w treści umowy</w:t>
      </w:r>
      <w:r w:rsidRPr="00FD2EE3">
        <w:rPr>
          <w:rFonts w:ascii="Bookman Old Style" w:eastAsiaTheme="minorHAnsi" w:hAnsi="Bookman Old Style" w:cs="MS Sans Serif"/>
          <w:color w:val="244061" w:themeColor="accent1" w:themeShade="80"/>
          <w:sz w:val="18"/>
          <w:szCs w:val="18"/>
        </w:rPr>
        <w:t>,</w:t>
      </w:r>
    </w:p>
    <w:p w14:paraId="019A4979" w14:textId="77777777" w:rsidR="00551322" w:rsidRPr="00FD2EE3" w:rsidRDefault="00551322" w:rsidP="00E7372C">
      <w:pPr>
        <w:pStyle w:val="Akapitzlist"/>
        <w:widowControl w:val="0"/>
        <w:numPr>
          <w:ilvl w:val="0"/>
          <w:numId w:val="31"/>
        </w:numPr>
        <w:tabs>
          <w:tab w:val="left" w:pos="517"/>
        </w:tabs>
        <w:autoSpaceDE w:val="0"/>
        <w:autoSpaceDN w:val="0"/>
        <w:spacing w:line="264" w:lineRule="auto"/>
        <w:ind w:left="426" w:right="159" w:hanging="426"/>
        <w:contextualSpacing w:val="0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eastAsiaTheme="minorHAnsi" w:hAnsi="Bookman Old Style" w:cstheme="minorHAnsi"/>
          <w:sz w:val="18"/>
          <w:szCs w:val="18"/>
        </w:rPr>
        <w:t>Nie stanowią zmiany umowy w szczególności następujące przypadki:</w:t>
      </w:r>
    </w:p>
    <w:p w14:paraId="17016813" w14:textId="77777777" w:rsidR="00551322" w:rsidRPr="00FD2EE3" w:rsidRDefault="00551322" w:rsidP="00E7372C">
      <w:pPr>
        <w:pStyle w:val="Akapitzlist"/>
        <w:numPr>
          <w:ilvl w:val="1"/>
          <w:numId w:val="3"/>
        </w:numPr>
        <w:adjustRightInd w:val="0"/>
        <w:spacing w:line="264" w:lineRule="auto"/>
        <w:ind w:left="993" w:hanging="426"/>
        <w:rPr>
          <w:rFonts w:ascii="Bookman Old Style" w:eastAsiaTheme="minorHAnsi" w:hAnsi="Bookman Old Style" w:cstheme="minorHAnsi"/>
          <w:sz w:val="18"/>
          <w:szCs w:val="18"/>
        </w:rPr>
      </w:pPr>
      <w:r w:rsidRPr="00FD2EE3">
        <w:rPr>
          <w:rFonts w:ascii="Bookman Old Style" w:eastAsiaTheme="minorHAnsi" w:hAnsi="Bookman Old Style" w:cstheme="minorHAnsi"/>
          <w:sz w:val="18"/>
          <w:szCs w:val="18"/>
        </w:rPr>
        <w:t>zmiana osobowa w zakresie reprezentacji Stron, a także zmiana osób związanych z obsługą administracyjno-organizacyjną umowy,</w:t>
      </w:r>
    </w:p>
    <w:p w14:paraId="26BE5C5E" w14:textId="06D30027" w:rsidR="00551322" w:rsidRPr="00FD2EE3" w:rsidRDefault="00551322" w:rsidP="00E7372C">
      <w:pPr>
        <w:pStyle w:val="Akapitzlist"/>
        <w:numPr>
          <w:ilvl w:val="1"/>
          <w:numId w:val="3"/>
        </w:numPr>
        <w:adjustRightInd w:val="0"/>
        <w:spacing w:line="264" w:lineRule="auto"/>
        <w:ind w:left="993" w:hanging="426"/>
        <w:rPr>
          <w:rFonts w:ascii="Bookman Old Style" w:eastAsiaTheme="minorHAnsi" w:hAnsi="Bookman Old Style" w:cstheme="minorHAnsi"/>
          <w:sz w:val="18"/>
          <w:szCs w:val="18"/>
        </w:rPr>
      </w:pPr>
      <w:r w:rsidRPr="00FD2EE3">
        <w:rPr>
          <w:rFonts w:ascii="Bookman Old Style" w:eastAsiaTheme="minorHAnsi" w:hAnsi="Bookman Old Style" w:cstheme="minorHAnsi"/>
          <w:sz w:val="18"/>
          <w:szCs w:val="18"/>
        </w:rPr>
        <w:t>zmiana danych rejestrowych lub teleadresowych Stron.</w:t>
      </w:r>
    </w:p>
    <w:p w14:paraId="2D4EF1EF" w14:textId="126DC17E" w:rsidR="00551322" w:rsidRPr="00FD2EE3" w:rsidRDefault="00861BDB" w:rsidP="00E7372C">
      <w:pPr>
        <w:pStyle w:val="Spistreci3"/>
        <w:spacing w:line="264" w:lineRule="auto"/>
        <w:ind w:left="426" w:hanging="426"/>
        <w:rPr>
          <w:rFonts w:ascii="Bookman Old Style" w:hAnsi="Bookman Old Style"/>
          <w:sz w:val="18"/>
        </w:rPr>
      </w:pPr>
      <w:r w:rsidRPr="00FD2EE3">
        <w:rPr>
          <w:rFonts w:ascii="Bookman Old Style" w:hAnsi="Bookman Old Style"/>
          <w:sz w:val="18"/>
        </w:rPr>
        <w:t>Poza zmianą określoną w ust. 2 pkt 1)</w:t>
      </w:r>
      <w:r w:rsidR="00000335" w:rsidRPr="00FD2EE3">
        <w:rPr>
          <w:rFonts w:ascii="Bookman Old Style" w:hAnsi="Bookman Old Style"/>
          <w:sz w:val="18"/>
        </w:rPr>
        <w:t xml:space="preserve"> i </w:t>
      </w:r>
      <w:r w:rsidR="00551322" w:rsidRPr="00FD2EE3">
        <w:rPr>
          <w:rFonts w:ascii="Bookman Old Style" w:hAnsi="Bookman Old Style"/>
          <w:sz w:val="18"/>
        </w:rPr>
        <w:t xml:space="preserve">8) </w:t>
      </w:r>
      <w:r w:rsidRPr="00FD2EE3">
        <w:rPr>
          <w:rFonts w:ascii="Bookman Old Style" w:hAnsi="Bookman Old Style"/>
          <w:sz w:val="18"/>
        </w:rPr>
        <w:t xml:space="preserve"> powyżej, która obowiązuje z datą wprowadzenia jej </w:t>
      </w:r>
      <w:r w:rsidR="00E7372C">
        <w:rPr>
          <w:rFonts w:ascii="Bookman Old Style" w:hAnsi="Bookman Old Style"/>
          <w:sz w:val="18"/>
        </w:rPr>
        <w:br/>
      </w:r>
      <w:r w:rsidRPr="00FD2EE3">
        <w:rPr>
          <w:rFonts w:ascii="Bookman Old Style" w:hAnsi="Bookman Old Style"/>
          <w:sz w:val="18"/>
        </w:rPr>
        <w:t>w życie na podstawie odrębnych przepisów i nie wymaga zawarcia aneksu, wszelkie pozostałe zmiany umowy będą miały postać aneksów i wymagają każdorazowo porozumienia Stron oraz zachowania formy pisemnej pod rygorem nieważności. Aneksy ważne będą tylko wówczas, gdy zostaną podpisane przez obie Strony.</w:t>
      </w:r>
    </w:p>
    <w:p w14:paraId="0BF9FEFD" w14:textId="3B8D9F18" w:rsidR="00551322" w:rsidRPr="00FD2EE3" w:rsidRDefault="00551322" w:rsidP="00E7372C">
      <w:pPr>
        <w:pStyle w:val="Spistreci3"/>
        <w:spacing w:line="264" w:lineRule="auto"/>
        <w:ind w:left="426" w:hanging="426"/>
        <w:rPr>
          <w:rFonts w:ascii="Bookman Old Style" w:hAnsi="Bookman Old Style"/>
          <w:sz w:val="18"/>
        </w:rPr>
      </w:pPr>
      <w:r w:rsidRPr="00FD2EE3">
        <w:rPr>
          <w:rFonts w:ascii="Bookman Old Style" w:hAnsi="Bookman Old Style"/>
          <w:sz w:val="18"/>
        </w:rPr>
        <w:t>Zmiana wysokości wynagrodzenia należnego Wykonawcy w przypadku zaistnienia przesłanki, o której mowa w ust. 2 pkt 1) powyżej, będzie odnosić się wyłącznie do częśc</w:t>
      </w:r>
      <w:r w:rsidR="00E7372C">
        <w:rPr>
          <w:rFonts w:ascii="Bookman Old Style" w:hAnsi="Bookman Old Style"/>
          <w:sz w:val="18"/>
        </w:rPr>
        <w:t xml:space="preserve">i umowy zrealizowanej, zgodnie </w:t>
      </w:r>
      <w:r w:rsidRPr="00FD2EE3">
        <w:rPr>
          <w:rFonts w:ascii="Bookman Old Style" w:hAnsi="Bookman Old Style"/>
          <w:sz w:val="18"/>
        </w:rPr>
        <w:t>z terminami ustalonymi umową, po dniu wejścia w życie przepisów zmieniających stawkę podatku od towarów i usług oraz wyłącznie do części umowy, do której zastosowanie znajdzie zmiana stawki podatku od towarów i usług.</w:t>
      </w:r>
    </w:p>
    <w:p w14:paraId="536013ED" w14:textId="10B7F406" w:rsidR="00551322" w:rsidRPr="00FD2EE3" w:rsidRDefault="00551322" w:rsidP="00E7372C">
      <w:pPr>
        <w:pStyle w:val="Spistreci3"/>
        <w:spacing w:line="264" w:lineRule="auto"/>
        <w:ind w:left="426" w:hanging="426"/>
        <w:rPr>
          <w:rFonts w:ascii="Bookman Old Style" w:hAnsi="Bookman Old Style"/>
          <w:sz w:val="18"/>
        </w:rPr>
      </w:pPr>
      <w:r w:rsidRPr="00FD2EE3">
        <w:rPr>
          <w:rFonts w:ascii="Bookman Old Style" w:hAnsi="Bookman Old Style"/>
          <w:sz w:val="18"/>
        </w:rPr>
        <w:t>Aneksy do niniejszej umowy ważne będą tylko wówczas, gdy zostaną podpisane przez obie Strony.</w:t>
      </w:r>
    </w:p>
    <w:p w14:paraId="196D6751" w14:textId="77777777" w:rsidR="00FE433B" w:rsidRPr="00FD2EE3" w:rsidRDefault="00FE433B" w:rsidP="00FD2EE3">
      <w:pPr>
        <w:tabs>
          <w:tab w:val="num" w:pos="360"/>
          <w:tab w:val="left" w:pos="900"/>
        </w:tabs>
        <w:spacing w:line="264" w:lineRule="auto"/>
        <w:jc w:val="both"/>
        <w:rPr>
          <w:rFonts w:ascii="Bookman Old Style" w:hAnsi="Bookman Old Style" w:cstheme="minorHAnsi"/>
          <w:sz w:val="18"/>
          <w:szCs w:val="18"/>
        </w:rPr>
      </w:pPr>
    </w:p>
    <w:p w14:paraId="152143A1" w14:textId="70030054" w:rsidR="000636C1" w:rsidRPr="00FD2EE3" w:rsidRDefault="00551322" w:rsidP="009B50E3">
      <w:pPr>
        <w:tabs>
          <w:tab w:val="num" w:pos="360"/>
          <w:tab w:val="left" w:pos="900"/>
        </w:tabs>
        <w:spacing w:line="264" w:lineRule="auto"/>
        <w:jc w:val="center"/>
        <w:rPr>
          <w:rFonts w:ascii="Bookman Old Style" w:hAnsi="Bookman Old Style" w:cstheme="minorHAnsi"/>
          <w:b/>
          <w:sz w:val="18"/>
          <w:szCs w:val="18"/>
        </w:rPr>
      </w:pPr>
      <w:r w:rsidRPr="00FD2EE3">
        <w:rPr>
          <w:rFonts w:ascii="Bookman Old Style" w:hAnsi="Bookman Old Style" w:cstheme="minorHAnsi"/>
          <w:b/>
          <w:sz w:val="18"/>
          <w:szCs w:val="18"/>
        </w:rPr>
        <w:t>§ 10</w:t>
      </w:r>
    </w:p>
    <w:p w14:paraId="382C351E" w14:textId="77777777" w:rsidR="000636C1" w:rsidRPr="00FD2EE3" w:rsidRDefault="000636C1" w:rsidP="009B50E3">
      <w:pPr>
        <w:tabs>
          <w:tab w:val="num" w:pos="360"/>
          <w:tab w:val="left" w:pos="900"/>
        </w:tabs>
        <w:spacing w:line="264" w:lineRule="auto"/>
        <w:jc w:val="center"/>
        <w:rPr>
          <w:rFonts w:ascii="Bookman Old Style" w:hAnsi="Bookman Old Style" w:cstheme="minorHAnsi"/>
          <w:b/>
          <w:sz w:val="18"/>
          <w:szCs w:val="18"/>
        </w:rPr>
      </w:pPr>
      <w:r w:rsidRPr="00FD2EE3">
        <w:rPr>
          <w:rFonts w:ascii="Bookman Old Style" w:hAnsi="Bookman Old Style" w:cstheme="minorHAnsi"/>
          <w:b/>
          <w:sz w:val="18"/>
          <w:szCs w:val="18"/>
        </w:rPr>
        <w:t>POSTANOWIENIA KOŃCOWE</w:t>
      </w:r>
    </w:p>
    <w:p w14:paraId="12FE95E2" w14:textId="2CE44400" w:rsidR="00821E8B" w:rsidRPr="00FD2EE3" w:rsidRDefault="00821E8B" w:rsidP="00E7372C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264" w:lineRule="auto"/>
        <w:ind w:left="426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>Osobą odpowiedzialną za realizację umowy ze strony Zamawiającego jest</w:t>
      </w:r>
      <w:r w:rsidR="0029099B" w:rsidRPr="00FD2EE3">
        <w:rPr>
          <w:rFonts w:ascii="Bookman Old Style" w:hAnsi="Bookman Old Style" w:cstheme="minorHAnsi"/>
          <w:sz w:val="18"/>
          <w:szCs w:val="18"/>
        </w:rPr>
        <w:t>:</w:t>
      </w:r>
      <w:r w:rsidRPr="00FD2EE3">
        <w:rPr>
          <w:rFonts w:ascii="Bookman Old Style" w:hAnsi="Bookman Old Style" w:cstheme="minorHAnsi"/>
          <w:sz w:val="18"/>
          <w:szCs w:val="18"/>
        </w:rPr>
        <w:t xml:space="preserve">  </w:t>
      </w:r>
      <w:r w:rsidR="00E7372C">
        <w:rPr>
          <w:rFonts w:ascii="Bookman Old Style" w:hAnsi="Bookman Old Style" w:cstheme="minorHAnsi"/>
          <w:sz w:val="18"/>
          <w:szCs w:val="18"/>
        </w:rPr>
        <w:t>________________________</w:t>
      </w:r>
    </w:p>
    <w:p w14:paraId="4BC8AFF4" w14:textId="3B54A93D" w:rsidR="00821E8B" w:rsidRPr="00FD2EE3" w:rsidRDefault="00E7372C" w:rsidP="00E7372C">
      <w:pPr>
        <w:spacing w:line="264" w:lineRule="auto"/>
        <w:ind w:left="426"/>
        <w:jc w:val="both"/>
        <w:rPr>
          <w:rFonts w:ascii="Bookman Old Style" w:hAnsi="Bookman Old Style" w:cstheme="minorHAnsi"/>
          <w:sz w:val="18"/>
          <w:szCs w:val="18"/>
        </w:rPr>
      </w:pPr>
      <w:r>
        <w:rPr>
          <w:rFonts w:ascii="Bookman Old Style" w:hAnsi="Bookman Old Style" w:cstheme="minorHAnsi"/>
          <w:sz w:val="18"/>
          <w:szCs w:val="18"/>
        </w:rPr>
        <w:t>_____________________________, kontakt: __________________________</w:t>
      </w:r>
    </w:p>
    <w:p w14:paraId="6D130DF6" w14:textId="2F1C9BA1" w:rsidR="00821E8B" w:rsidRPr="00FD2EE3" w:rsidRDefault="00821E8B" w:rsidP="00E7372C">
      <w:pPr>
        <w:numPr>
          <w:ilvl w:val="0"/>
          <w:numId w:val="36"/>
        </w:numPr>
        <w:autoSpaceDE w:val="0"/>
        <w:autoSpaceDN w:val="0"/>
        <w:adjustRightInd w:val="0"/>
        <w:spacing w:line="264" w:lineRule="auto"/>
        <w:ind w:left="426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>Osobą odpowiedzialną za realizację umowy ze strony Wykonawcy jest /są</w:t>
      </w:r>
      <w:r w:rsidR="00E7372C">
        <w:rPr>
          <w:rFonts w:ascii="Bookman Old Style" w:hAnsi="Bookman Old Style" w:cstheme="minorHAnsi"/>
          <w:sz w:val="18"/>
          <w:szCs w:val="18"/>
        </w:rPr>
        <w:t>: _______________________</w:t>
      </w:r>
      <w:r w:rsidRPr="00FD2EE3">
        <w:rPr>
          <w:rFonts w:ascii="Bookman Old Style" w:hAnsi="Bookman Old Style" w:cstheme="minorHAnsi"/>
          <w:sz w:val="18"/>
          <w:szCs w:val="18"/>
        </w:rPr>
        <w:t xml:space="preserve"> </w:t>
      </w:r>
    </w:p>
    <w:p w14:paraId="0F0B8CE8" w14:textId="3F762E1D" w:rsidR="00821E8B" w:rsidRPr="00FD2EE3" w:rsidRDefault="00E7372C" w:rsidP="00E7372C">
      <w:pPr>
        <w:spacing w:line="264" w:lineRule="auto"/>
        <w:ind w:left="426"/>
        <w:jc w:val="both"/>
        <w:rPr>
          <w:rFonts w:ascii="Bookman Old Style" w:hAnsi="Bookman Old Style" w:cstheme="minorHAnsi"/>
          <w:sz w:val="18"/>
          <w:szCs w:val="18"/>
        </w:rPr>
      </w:pPr>
      <w:r>
        <w:rPr>
          <w:rFonts w:ascii="Bookman Old Style" w:hAnsi="Bookman Old Style" w:cstheme="minorHAnsi"/>
          <w:sz w:val="18"/>
          <w:szCs w:val="18"/>
        </w:rPr>
        <w:t>________________________</w:t>
      </w:r>
      <w:r w:rsidR="009B50E3">
        <w:rPr>
          <w:rFonts w:ascii="Bookman Old Style" w:hAnsi="Bookman Old Style" w:cstheme="minorHAnsi"/>
          <w:sz w:val="18"/>
          <w:szCs w:val="18"/>
        </w:rPr>
        <w:t>_____</w:t>
      </w:r>
      <w:r w:rsidR="00821E8B" w:rsidRPr="00FD2EE3">
        <w:rPr>
          <w:rFonts w:ascii="Bookman Old Style" w:hAnsi="Bookman Old Style" w:cstheme="minorHAnsi"/>
          <w:sz w:val="18"/>
          <w:szCs w:val="18"/>
        </w:rPr>
        <w:t xml:space="preserve">, kontakt: </w:t>
      </w:r>
      <w:r w:rsidR="009B50E3">
        <w:rPr>
          <w:rFonts w:ascii="Bookman Old Style" w:hAnsi="Bookman Old Style" w:cstheme="minorHAnsi"/>
          <w:sz w:val="18"/>
          <w:szCs w:val="18"/>
        </w:rPr>
        <w:t>__________________________</w:t>
      </w:r>
    </w:p>
    <w:p w14:paraId="4929618B" w14:textId="77777777" w:rsidR="00821E8B" w:rsidRPr="00FD2EE3" w:rsidRDefault="00821E8B" w:rsidP="00E7372C">
      <w:pPr>
        <w:numPr>
          <w:ilvl w:val="0"/>
          <w:numId w:val="36"/>
        </w:numPr>
        <w:spacing w:line="264" w:lineRule="auto"/>
        <w:ind w:left="426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>Aneksy do niniejszej umowy ważne będą tylko wówczas, gdy zostaną podpisane przez obie Strony.</w:t>
      </w:r>
    </w:p>
    <w:p w14:paraId="538FF35A" w14:textId="77777777" w:rsidR="00821E8B" w:rsidRPr="00FD2EE3" w:rsidRDefault="00821E8B" w:rsidP="00E7372C">
      <w:pPr>
        <w:numPr>
          <w:ilvl w:val="0"/>
          <w:numId w:val="36"/>
        </w:numPr>
        <w:spacing w:line="264" w:lineRule="auto"/>
        <w:ind w:left="426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 xml:space="preserve">Umowa sporządzona została w </w:t>
      </w:r>
      <w:r w:rsidR="00BE253D" w:rsidRPr="00FD2EE3">
        <w:rPr>
          <w:rFonts w:ascii="Bookman Old Style" w:hAnsi="Bookman Old Style" w:cstheme="minorHAnsi"/>
          <w:sz w:val="18"/>
          <w:szCs w:val="18"/>
        </w:rPr>
        <w:t>dwóch jednobrzmiących egzemplarzach</w:t>
      </w:r>
      <w:r w:rsidRPr="00FD2EE3">
        <w:rPr>
          <w:rFonts w:ascii="Bookman Old Style" w:hAnsi="Bookman Old Style" w:cstheme="minorHAnsi"/>
          <w:sz w:val="18"/>
          <w:szCs w:val="18"/>
        </w:rPr>
        <w:t xml:space="preserve"> po jednym dla każdej ze Stron.</w:t>
      </w:r>
    </w:p>
    <w:p w14:paraId="5477A613" w14:textId="77777777" w:rsidR="00821E8B" w:rsidRDefault="00821E8B" w:rsidP="00E7372C">
      <w:pPr>
        <w:numPr>
          <w:ilvl w:val="0"/>
          <w:numId w:val="36"/>
        </w:numPr>
        <w:spacing w:line="264" w:lineRule="auto"/>
        <w:ind w:left="426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>Integralną częścią niniejszej umowy są następujące załączniki:</w:t>
      </w:r>
    </w:p>
    <w:p w14:paraId="5902663A" w14:textId="77777777" w:rsidR="009B50E3" w:rsidRPr="00FD2EE3" w:rsidRDefault="009B50E3" w:rsidP="009B50E3">
      <w:pPr>
        <w:spacing w:line="264" w:lineRule="auto"/>
        <w:ind w:left="426"/>
        <w:jc w:val="both"/>
        <w:rPr>
          <w:rFonts w:ascii="Bookman Old Style" w:hAnsi="Bookman Old Style" w:cstheme="minorHAnsi"/>
          <w:sz w:val="18"/>
          <w:szCs w:val="18"/>
        </w:rPr>
      </w:pPr>
    </w:p>
    <w:p w14:paraId="0D2B13B4" w14:textId="77777777" w:rsidR="00821E8B" w:rsidRPr="00FD2EE3" w:rsidRDefault="00821E8B" w:rsidP="009B50E3">
      <w:pPr>
        <w:numPr>
          <w:ilvl w:val="0"/>
          <w:numId w:val="10"/>
        </w:numPr>
        <w:spacing w:line="264" w:lineRule="auto"/>
        <w:ind w:left="993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FD2EE3">
        <w:rPr>
          <w:rFonts w:ascii="Bookman Old Style" w:hAnsi="Bookman Old Style" w:cstheme="minorHAnsi"/>
          <w:sz w:val="18"/>
          <w:szCs w:val="18"/>
        </w:rPr>
        <w:t>Oferta przetargowa – załącznik nr 1</w:t>
      </w:r>
    </w:p>
    <w:p w14:paraId="5741853F" w14:textId="51970FEA" w:rsidR="00AD7D46" w:rsidRPr="00E7372C" w:rsidRDefault="00821E8B" w:rsidP="009B50E3">
      <w:pPr>
        <w:numPr>
          <w:ilvl w:val="0"/>
          <w:numId w:val="10"/>
        </w:numPr>
        <w:spacing w:line="264" w:lineRule="auto"/>
        <w:ind w:left="993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E7372C">
        <w:rPr>
          <w:rFonts w:ascii="Bookman Old Style" w:hAnsi="Bookman Old Style" w:cstheme="minorHAnsi"/>
          <w:sz w:val="18"/>
          <w:szCs w:val="18"/>
        </w:rPr>
        <w:t>Specyfikacja asortymentowo-cenowa – załącznik nr 2</w:t>
      </w:r>
    </w:p>
    <w:p w14:paraId="6329CE5F" w14:textId="77777777" w:rsidR="001E6FC7" w:rsidRDefault="001E6FC7" w:rsidP="00FD2EE3">
      <w:pPr>
        <w:spacing w:line="264" w:lineRule="auto"/>
        <w:jc w:val="center"/>
        <w:rPr>
          <w:rFonts w:ascii="Bookman Old Style" w:hAnsi="Bookman Old Style" w:cstheme="minorHAnsi"/>
          <w:b/>
          <w:sz w:val="18"/>
          <w:szCs w:val="18"/>
        </w:rPr>
      </w:pPr>
    </w:p>
    <w:p w14:paraId="20FB5DB8" w14:textId="77777777" w:rsidR="004D4ACD" w:rsidRPr="00FD2EE3" w:rsidRDefault="004D4ACD" w:rsidP="00FD2EE3">
      <w:pPr>
        <w:spacing w:line="264" w:lineRule="auto"/>
        <w:jc w:val="center"/>
        <w:rPr>
          <w:rFonts w:ascii="Bookman Old Style" w:hAnsi="Bookman Old Style" w:cstheme="minorHAnsi"/>
          <w:b/>
          <w:sz w:val="18"/>
          <w:szCs w:val="18"/>
        </w:rPr>
      </w:pPr>
    </w:p>
    <w:p w14:paraId="779DF29C" w14:textId="46F57485" w:rsidR="00821E8B" w:rsidRPr="00FD2EE3" w:rsidRDefault="00445AC4" w:rsidP="00E7372C">
      <w:pPr>
        <w:spacing w:line="264" w:lineRule="auto"/>
        <w:ind w:firstLine="207"/>
        <w:jc w:val="center"/>
        <w:rPr>
          <w:rFonts w:ascii="Bookman Old Style" w:hAnsi="Bookman Old Style" w:cstheme="minorHAnsi"/>
          <w:b/>
          <w:sz w:val="18"/>
          <w:szCs w:val="18"/>
        </w:rPr>
      </w:pPr>
      <w:r w:rsidRPr="00FD2EE3">
        <w:rPr>
          <w:rFonts w:ascii="Bookman Old Style" w:hAnsi="Bookman Old Style" w:cstheme="minorHAnsi"/>
          <w:b/>
          <w:sz w:val="18"/>
          <w:szCs w:val="18"/>
        </w:rPr>
        <w:t>ZAMAWIAJ</w:t>
      </w:r>
      <w:r w:rsidR="004735E1" w:rsidRPr="00FD2EE3">
        <w:rPr>
          <w:rFonts w:ascii="Bookman Old Style" w:hAnsi="Bookman Old Style" w:cstheme="minorHAnsi"/>
          <w:b/>
          <w:sz w:val="18"/>
          <w:szCs w:val="18"/>
        </w:rPr>
        <w:t>Ą</w:t>
      </w:r>
      <w:r w:rsidRPr="00FD2EE3">
        <w:rPr>
          <w:rFonts w:ascii="Bookman Old Style" w:hAnsi="Bookman Old Style" w:cstheme="minorHAnsi"/>
          <w:b/>
          <w:sz w:val="18"/>
          <w:szCs w:val="18"/>
        </w:rPr>
        <w:t>CY</w:t>
      </w:r>
      <w:r w:rsidRPr="00FD2EE3">
        <w:rPr>
          <w:rFonts w:ascii="Bookman Old Style" w:hAnsi="Bookman Old Style" w:cstheme="minorHAnsi"/>
          <w:b/>
          <w:sz w:val="18"/>
          <w:szCs w:val="18"/>
        </w:rPr>
        <w:tab/>
      </w:r>
      <w:r w:rsidRPr="00FD2EE3">
        <w:rPr>
          <w:rFonts w:ascii="Bookman Old Style" w:hAnsi="Bookman Old Style" w:cstheme="minorHAnsi"/>
          <w:b/>
          <w:sz w:val="18"/>
          <w:szCs w:val="18"/>
        </w:rPr>
        <w:tab/>
      </w:r>
      <w:r w:rsidRPr="00FD2EE3">
        <w:rPr>
          <w:rFonts w:ascii="Bookman Old Style" w:hAnsi="Bookman Old Style" w:cstheme="minorHAnsi"/>
          <w:b/>
          <w:sz w:val="18"/>
          <w:szCs w:val="18"/>
        </w:rPr>
        <w:tab/>
      </w:r>
      <w:r w:rsidRPr="00FD2EE3">
        <w:rPr>
          <w:rFonts w:ascii="Bookman Old Style" w:hAnsi="Bookman Old Style" w:cstheme="minorHAnsi"/>
          <w:b/>
          <w:sz w:val="18"/>
          <w:szCs w:val="18"/>
        </w:rPr>
        <w:tab/>
      </w:r>
      <w:r w:rsidRPr="00FD2EE3">
        <w:rPr>
          <w:rFonts w:ascii="Bookman Old Style" w:hAnsi="Bookman Old Style" w:cstheme="minorHAnsi"/>
          <w:b/>
          <w:sz w:val="18"/>
          <w:szCs w:val="18"/>
        </w:rPr>
        <w:tab/>
        <w:t xml:space="preserve"> </w:t>
      </w:r>
      <w:r w:rsidR="00821E8B" w:rsidRPr="00FD2EE3">
        <w:rPr>
          <w:rFonts w:ascii="Bookman Old Style" w:hAnsi="Bookman Old Style" w:cstheme="minorHAnsi"/>
          <w:b/>
          <w:sz w:val="18"/>
          <w:szCs w:val="18"/>
        </w:rPr>
        <w:t>WYKONAWCA</w:t>
      </w:r>
    </w:p>
    <w:sectPr w:rsidR="00821E8B" w:rsidRPr="00FD2EE3" w:rsidSect="000474AF">
      <w:headerReference w:type="default" r:id="rId7"/>
      <w:footerReference w:type="default" r:id="rId8"/>
      <w:pgSz w:w="11900" w:h="16840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E228F7" w14:textId="77777777" w:rsidR="00C30354" w:rsidRDefault="00C30354" w:rsidP="00204469">
      <w:r>
        <w:separator/>
      </w:r>
    </w:p>
  </w:endnote>
  <w:endnote w:type="continuationSeparator" w:id="0">
    <w:p w14:paraId="21CB67DA" w14:textId="77777777" w:rsidR="00C30354" w:rsidRDefault="00C30354" w:rsidP="00204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 CE">
    <w:altName w:val="Times New Roman"/>
    <w:panose1 w:val="00000000000000000000"/>
    <w:charset w:val="58"/>
    <w:family w:val="auto"/>
    <w:notTrueType/>
    <w:pitch w:val="variable"/>
    <w:sig w:usb0="00000001" w:usb1="00000000" w:usb2="00000000" w:usb3="00000000" w:csb0="0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panose1 w:val="020B05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Bookman Old Style" w:hAnsi="Bookman Old Style"/>
        <w:sz w:val="16"/>
        <w:szCs w:val="16"/>
      </w:rPr>
      <w:id w:val="937495101"/>
      <w:docPartObj>
        <w:docPartGallery w:val="Page Numbers (Bottom of Page)"/>
        <w:docPartUnique/>
      </w:docPartObj>
    </w:sdtPr>
    <w:sdtEndPr/>
    <w:sdtContent>
      <w:p w14:paraId="18CD109E" w14:textId="24B3EF7F" w:rsidR="00445AC4" w:rsidRPr="000D1D5D" w:rsidRDefault="000D1D5D">
        <w:pPr>
          <w:pStyle w:val="Stopka"/>
          <w:jc w:val="center"/>
          <w:rPr>
            <w:rFonts w:ascii="Bookman Old Style" w:hAnsi="Bookman Old Style"/>
            <w:sz w:val="16"/>
            <w:szCs w:val="16"/>
          </w:rPr>
        </w:pPr>
        <w:r>
          <w:rPr>
            <w:rFonts w:ascii="Bookman Old Style" w:hAnsi="Bookman Old Style"/>
            <w:sz w:val="16"/>
            <w:szCs w:val="16"/>
          </w:rPr>
          <w:t>s</w:t>
        </w:r>
        <w:r w:rsidR="00445AC4" w:rsidRPr="000D1D5D">
          <w:rPr>
            <w:rFonts w:ascii="Bookman Old Style" w:hAnsi="Bookman Old Style"/>
            <w:sz w:val="16"/>
            <w:szCs w:val="16"/>
          </w:rPr>
          <w:t>tr</w:t>
        </w:r>
        <w:r>
          <w:rPr>
            <w:rFonts w:ascii="Bookman Old Style" w:hAnsi="Bookman Old Style"/>
            <w:sz w:val="16"/>
            <w:szCs w:val="16"/>
          </w:rPr>
          <w:t xml:space="preserve">. </w:t>
        </w:r>
        <w:r w:rsidR="001B14DC" w:rsidRPr="000D1D5D">
          <w:rPr>
            <w:rFonts w:ascii="Bookman Old Style" w:hAnsi="Bookman Old Style"/>
            <w:sz w:val="16"/>
            <w:szCs w:val="16"/>
          </w:rPr>
          <w:fldChar w:fldCharType="begin"/>
        </w:r>
        <w:r w:rsidR="00445AC4" w:rsidRPr="000D1D5D">
          <w:rPr>
            <w:rFonts w:ascii="Bookman Old Style" w:hAnsi="Bookman Old Style"/>
            <w:sz w:val="16"/>
            <w:szCs w:val="16"/>
          </w:rPr>
          <w:instrText>PAGE   \* MERGEFORMAT</w:instrText>
        </w:r>
        <w:r w:rsidR="001B14DC" w:rsidRPr="000D1D5D">
          <w:rPr>
            <w:rFonts w:ascii="Bookman Old Style" w:hAnsi="Bookman Old Style"/>
            <w:sz w:val="16"/>
            <w:szCs w:val="16"/>
          </w:rPr>
          <w:fldChar w:fldCharType="separate"/>
        </w:r>
        <w:r w:rsidR="005B0360">
          <w:rPr>
            <w:rFonts w:ascii="Bookman Old Style" w:hAnsi="Bookman Old Style"/>
            <w:noProof/>
            <w:sz w:val="16"/>
            <w:szCs w:val="16"/>
          </w:rPr>
          <w:t>6</w:t>
        </w:r>
        <w:r w:rsidR="001B14DC" w:rsidRPr="000D1D5D">
          <w:rPr>
            <w:rFonts w:ascii="Bookman Old Style" w:hAnsi="Bookman Old Style"/>
            <w:sz w:val="16"/>
            <w:szCs w:val="16"/>
          </w:rPr>
          <w:fldChar w:fldCharType="end"/>
        </w:r>
        <w:r w:rsidR="009B50E3">
          <w:rPr>
            <w:rFonts w:ascii="Bookman Old Style" w:hAnsi="Bookman Old Style"/>
            <w:sz w:val="16"/>
            <w:szCs w:val="16"/>
          </w:rPr>
          <w:t>/6</w:t>
        </w:r>
      </w:p>
    </w:sdtContent>
  </w:sdt>
  <w:p w14:paraId="0E03493B" w14:textId="77777777" w:rsidR="00445AC4" w:rsidRPr="00E21A8A" w:rsidRDefault="00445AC4">
    <w:pPr>
      <w:pStyle w:val="Stopka"/>
      <w:rPr>
        <w:rFonts w:asciiTheme="minorHAnsi" w:hAnsiTheme="minorHAnsi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1F4969" w14:textId="77777777" w:rsidR="00C30354" w:rsidRDefault="00C30354" w:rsidP="00204469">
      <w:r>
        <w:separator/>
      </w:r>
    </w:p>
  </w:footnote>
  <w:footnote w:type="continuationSeparator" w:id="0">
    <w:p w14:paraId="05B7D7C2" w14:textId="77777777" w:rsidR="00C30354" w:rsidRDefault="00C30354" w:rsidP="002044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5D6465" w14:textId="086DF6DF" w:rsidR="00FD2EE3" w:rsidRPr="00FD2EE3" w:rsidRDefault="006F7A3D" w:rsidP="006F7A3D">
    <w:pPr>
      <w:pBdr>
        <w:bottom w:val="single" w:sz="6" w:space="1" w:color="auto"/>
      </w:pBdr>
      <w:jc w:val="both"/>
      <w:rPr>
        <w:rFonts w:ascii="Bookman Old Style" w:hAnsi="Bookman Old Style" w:cs="Arial"/>
        <w:b/>
        <w:i/>
        <w:sz w:val="16"/>
        <w:szCs w:val="16"/>
      </w:rPr>
    </w:pPr>
    <w:r w:rsidRPr="00FD2EE3">
      <w:rPr>
        <w:rFonts w:ascii="Bookman Old Style" w:hAnsi="Bookman Old Style" w:cs="Arial"/>
        <w:i/>
        <w:sz w:val="16"/>
        <w:szCs w:val="16"/>
      </w:rPr>
      <w:t>Numer referencyjny nadany sprawie prz</w:t>
    </w:r>
    <w:r w:rsidR="002B7816" w:rsidRPr="00FD2EE3">
      <w:rPr>
        <w:rFonts w:ascii="Bookman Old Style" w:hAnsi="Bookman Old Style" w:cs="Arial"/>
        <w:i/>
        <w:sz w:val="16"/>
        <w:szCs w:val="16"/>
      </w:rPr>
      <w:t>e</w:t>
    </w:r>
    <w:r w:rsidR="00751335" w:rsidRPr="00FD2EE3">
      <w:rPr>
        <w:rFonts w:ascii="Bookman Old Style" w:hAnsi="Bookman Old Style" w:cs="Arial"/>
        <w:i/>
        <w:sz w:val="16"/>
        <w:szCs w:val="16"/>
      </w:rPr>
      <w:t>z Zamawiającego:</w:t>
    </w:r>
    <w:r w:rsidR="00751335" w:rsidRPr="00FD2EE3">
      <w:rPr>
        <w:rFonts w:ascii="Bookman Old Style" w:hAnsi="Bookman Old Style" w:cs="Arial"/>
        <w:b/>
        <w:i/>
        <w:sz w:val="16"/>
        <w:szCs w:val="16"/>
      </w:rPr>
      <w:t xml:space="preserve"> DO/DZ-381-1-</w:t>
    </w:r>
    <w:r w:rsidR="00FD2EE3" w:rsidRPr="00FD2EE3">
      <w:rPr>
        <w:rFonts w:ascii="Bookman Old Style" w:hAnsi="Bookman Old Style" w:cs="Arial"/>
        <w:b/>
        <w:i/>
        <w:sz w:val="16"/>
        <w:szCs w:val="16"/>
      </w:rPr>
      <w:t>33</w:t>
    </w:r>
    <w:r w:rsidR="001900B4" w:rsidRPr="00FD2EE3">
      <w:rPr>
        <w:rFonts w:ascii="Bookman Old Style" w:hAnsi="Bookman Old Style" w:cs="Arial"/>
        <w:b/>
        <w:i/>
        <w:sz w:val="16"/>
        <w:szCs w:val="16"/>
      </w:rPr>
      <w:t>/</w:t>
    </w:r>
    <w:r w:rsidR="00FD2EE3" w:rsidRPr="00FD2EE3">
      <w:rPr>
        <w:rFonts w:ascii="Bookman Old Style" w:hAnsi="Bookman Old Style" w:cs="Arial"/>
        <w:b/>
        <w:i/>
        <w:sz w:val="16"/>
        <w:szCs w:val="16"/>
      </w:rPr>
      <w:t>22</w:t>
    </w:r>
    <w:r w:rsidRPr="00FD2EE3">
      <w:rPr>
        <w:rFonts w:ascii="Bookman Old Style" w:hAnsi="Bookman Old Style" w:cs="Arial"/>
        <w:b/>
        <w:i/>
        <w:sz w:val="16"/>
        <w:szCs w:val="16"/>
      </w:rPr>
      <w:t xml:space="preserve"> </w:t>
    </w:r>
    <w:r w:rsidRPr="00FD2EE3">
      <w:rPr>
        <w:rFonts w:ascii="Bookman Old Style" w:hAnsi="Bookman Old Style" w:cs="Arial"/>
        <w:b/>
        <w:i/>
        <w:sz w:val="16"/>
        <w:szCs w:val="16"/>
      </w:rPr>
      <w:tab/>
    </w:r>
    <w:r w:rsidRPr="00FD2EE3">
      <w:rPr>
        <w:rFonts w:ascii="Bookman Old Style" w:hAnsi="Bookman Old Style" w:cs="Arial"/>
        <w:b/>
        <w:i/>
        <w:sz w:val="16"/>
        <w:szCs w:val="16"/>
      </w:rPr>
      <w:tab/>
    </w:r>
  </w:p>
  <w:p w14:paraId="1C3875AA" w14:textId="591A5F72" w:rsidR="006F7A3D" w:rsidRPr="00FD2EE3" w:rsidRDefault="006F7A3D" w:rsidP="00FD2EE3">
    <w:pPr>
      <w:pBdr>
        <w:bottom w:val="single" w:sz="6" w:space="1" w:color="auto"/>
      </w:pBdr>
      <w:jc w:val="right"/>
      <w:rPr>
        <w:rFonts w:ascii="Bookman Old Style" w:hAnsi="Bookman Old Style" w:cs="Arial"/>
        <w:i/>
        <w:color w:val="000000"/>
        <w:sz w:val="16"/>
        <w:szCs w:val="16"/>
      </w:rPr>
    </w:pPr>
    <w:r w:rsidRPr="00311D4A">
      <w:rPr>
        <w:rFonts w:ascii="Bookman Old Style" w:hAnsi="Bookman Old Style" w:cs="Arial"/>
        <w:i/>
        <w:color w:val="000000"/>
        <w:sz w:val="16"/>
        <w:szCs w:val="16"/>
      </w:rPr>
      <w:t xml:space="preserve">Załącznik nr </w:t>
    </w:r>
    <w:r w:rsidR="00311D4A" w:rsidRPr="00311D4A">
      <w:rPr>
        <w:rFonts w:ascii="Bookman Old Style" w:hAnsi="Bookman Old Style" w:cs="Arial"/>
        <w:i/>
        <w:color w:val="000000"/>
        <w:sz w:val="16"/>
        <w:szCs w:val="16"/>
      </w:rPr>
      <w:t>5</w:t>
    </w:r>
    <w:r w:rsidRPr="00311D4A">
      <w:rPr>
        <w:rFonts w:ascii="Bookman Old Style" w:hAnsi="Bookman Old Style" w:cs="Arial"/>
        <w:i/>
        <w:color w:val="000000"/>
        <w:sz w:val="16"/>
        <w:szCs w:val="16"/>
      </w:rPr>
      <w:t xml:space="preserve"> </w:t>
    </w:r>
    <w:r w:rsidR="00FD2EE3" w:rsidRPr="00311D4A">
      <w:rPr>
        <w:rFonts w:ascii="Bookman Old Style" w:hAnsi="Bookman Old Style" w:cs="Arial"/>
        <w:i/>
        <w:color w:val="000000"/>
        <w:sz w:val="16"/>
        <w:szCs w:val="16"/>
      </w:rPr>
      <w:t>do S</w:t>
    </w:r>
    <w:r w:rsidRPr="00311D4A">
      <w:rPr>
        <w:rFonts w:ascii="Bookman Old Style" w:hAnsi="Bookman Old Style" w:cs="Arial"/>
        <w:i/>
        <w:color w:val="000000"/>
        <w:sz w:val="16"/>
        <w:szCs w:val="16"/>
      </w:rPr>
      <w:t>WZ</w:t>
    </w:r>
  </w:p>
  <w:p w14:paraId="29A7C0E7" w14:textId="77777777" w:rsidR="00FD2EE3" w:rsidRPr="00FD2EE3" w:rsidRDefault="00FD2EE3" w:rsidP="00FD2EE3">
    <w:pPr>
      <w:pBdr>
        <w:bottom w:val="single" w:sz="6" w:space="1" w:color="auto"/>
      </w:pBdr>
      <w:jc w:val="right"/>
      <w:rPr>
        <w:rFonts w:ascii="Bookman Old Style" w:hAnsi="Bookman Old Style" w:cs="Arial"/>
        <w:b/>
        <w:i/>
        <w:color w:val="000000"/>
        <w:sz w:val="16"/>
        <w:szCs w:val="16"/>
      </w:rPr>
    </w:pPr>
  </w:p>
  <w:p w14:paraId="47C3BE06" w14:textId="77777777" w:rsidR="00821E8B" w:rsidRDefault="00821E8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" w15:restartNumberingAfterBreak="0">
    <w:nsid w:val="06AA47F1"/>
    <w:multiLevelType w:val="hybridMultilevel"/>
    <w:tmpl w:val="400EBF36"/>
    <w:lvl w:ilvl="0" w:tplc="7040C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16D4104"/>
    <w:multiLevelType w:val="hybridMultilevel"/>
    <w:tmpl w:val="D7DED9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6840AD"/>
    <w:multiLevelType w:val="hybridMultilevel"/>
    <w:tmpl w:val="CE74D6E6"/>
    <w:lvl w:ilvl="0" w:tplc="66E622F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2824B01"/>
    <w:multiLevelType w:val="hybridMultilevel"/>
    <w:tmpl w:val="43AA641A"/>
    <w:lvl w:ilvl="0" w:tplc="54DE4168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0E7AA0"/>
    <w:multiLevelType w:val="hybridMultilevel"/>
    <w:tmpl w:val="4A60D6B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BB81CD6"/>
    <w:multiLevelType w:val="hybridMultilevel"/>
    <w:tmpl w:val="032893AE"/>
    <w:lvl w:ilvl="0" w:tplc="7040C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090017">
      <w:start w:val="1"/>
      <w:numFmt w:val="lowerLetter"/>
      <w:lvlText w:val="%3)"/>
      <w:lvlJc w:val="left"/>
      <w:pPr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CA40438"/>
    <w:multiLevelType w:val="hybridMultilevel"/>
    <w:tmpl w:val="5290B26A"/>
    <w:lvl w:ilvl="0" w:tplc="15CC7FC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A44D086">
      <w:start w:val="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E707214"/>
    <w:multiLevelType w:val="hybridMultilevel"/>
    <w:tmpl w:val="F5CAF6C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22758ED"/>
    <w:multiLevelType w:val="hybridMultilevel"/>
    <w:tmpl w:val="2BA26D36"/>
    <w:lvl w:ilvl="0" w:tplc="7040C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090011">
      <w:start w:val="1"/>
      <w:numFmt w:val="decimal"/>
      <w:lvlText w:val="%2)"/>
      <w:lvlJc w:val="left"/>
      <w:pPr>
        <w:ind w:left="107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3E948C1"/>
    <w:multiLevelType w:val="hybridMultilevel"/>
    <w:tmpl w:val="07803A1C"/>
    <w:lvl w:ilvl="0" w:tplc="7040C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090017">
      <w:start w:val="1"/>
      <w:numFmt w:val="lowerLetter"/>
      <w:lvlText w:val="%3)"/>
      <w:lvlJc w:val="left"/>
      <w:pPr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47B29C6"/>
    <w:multiLevelType w:val="hybridMultilevel"/>
    <w:tmpl w:val="A866FCF8"/>
    <w:lvl w:ilvl="0" w:tplc="040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261B1E05"/>
    <w:multiLevelType w:val="hybridMultilevel"/>
    <w:tmpl w:val="C2421850"/>
    <w:lvl w:ilvl="0" w:tplc="941EBBF6">
      <w:start w:val="2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F47D32"/>
    <w:multiLevelType w:val="hybridMultilevel"/>
    <w:tmpl w:val="E3CEF13E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A315DE2"/>
    <w:multiLevelType w:val="hybridMultilevel"/>
    <w:tmpl w:val="E702C70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2E1F1AD9"/>
    <w:multiLevelType w:val="hybridMultilevel"/>
    <w:tmpl w:val="AF32B87E"/>
    <w:lvl w:ilvl="0" w:tplc="570828A8">
      <w:start w:val="1"/>
      <w:numFmt w:val="decimal"/>
      <w:lvlText w:val="%1."/>
      <w:lvlJc w:val="left"/>
      <w:pPr>
        <w:ind w:left="340" w:hanging="340"/>
      </w:pPr>
      <w:rPr>
        <w:rFonts w:cs="Times New Roman" w:hint="default"/>
      </w:rPr>
    </w:lvl>
    <w:lvl w:ilvl="1" w:tplc="5B0E82C0">
      <w:start w:val="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0BE15E5"/>
    <w:multiLevelType w:val="hybridMultilevel"/>
    <w:tmpl w:val="3DC29462"/>
    <w:lvl w:ilvl="0" w:tplc="697C5432">
      <w:start w:val="3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51CC9"/>
    <w:multiLevelType w:val="hybridMultilevel"/>
    <w:tmpl w:val="0210919E"/>
    <w:lvl w:ilvl="0" w:tplc="04090011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4525B94"/>
    <w:multiLevelType w:val="hybridMultilevel"/>
    <w:tmpl w:val="D1DA1E24"/>
    <w:lvl w:ilvl="0" w:tplc="D30C2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 w:themeColor="text1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8305B2E"/>
    <w:multiLevelType w:val="hybridMultilevel"/>
    <w:tmpl w:val="CFF4536C"/>
    <w:lvl w:ilvl="0" w:tplc="7040C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CF1E5D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0E7340"/>
    <w:multiLevelType w:val="hybridMultilevel"/>
    <w:tmpl w:val="D3C2707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FCC3605"/>
    <w:multiLevelType w:val="hybridMultilevel"/>
    <w:tmpl w:val="29EC8C30"/>
    <w:lvl w:ilvl="0" w:tplc="ADA8A48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2D40EBA"/>
    <w:multiLevelType w:val="hybridMultilevel"/>
    <w:tmpl w:val="8F542EB2"/>
    <w:lvl w:ilvl="0" w:tplc="F238E8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5231DA7"/>
    <w:multiLevelType w:val="hybridMultilevel"/>
    <w:tmpl w:val="C38A160E"/>
    <w:lvl w:ilvl="0" w:tplc="E9DACFA8">
      <w:start w:val="1"/>
      <w:numFmt w:val="decimal"/>
      <w:lvlText w:val="%1."/>
      <w:lvlJc w:val="left"/>
      <w:pPr>
        <w:ind w:left="516" w:hanging="360"/>
      </w:pPr>
      <w:rPr>
        <w:rFonts w:hint="default"/>
        <w:spacing w:val="-1"/>
        <w:w w:val="99"/>
      </w:rPr>
    </w:lvl>
    <w:lvl w:ilvl="1" w:tplc="E22C42B4">
      <w:start w:val="1"/>
      <w:numFmt w:val="decimal"/>
      <w:lvlText w:val="%2)"/>
      <w:lvlJc w:val="left"/>
      <w:pPr>
        <w:ind w:left="1596" w:hanging="336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2" w:tplc="734827D4">
      <w:start w:val="1"/>
      <w:numFmt w:val="lowerLetter"/>
      <w:lvlText w:val="%3)"/>
      <w:lvlJc w:val="left"/>
      <w:pPr>
        <w:ind w:left="2316" w:hanging="324"/>
      </w:pPr>
      <w:rPr>
        <w:rFonts w:ascii="Calibri" w:eastAsia="Calibri" w:hAnsi="Calibri" w:cs="Calibri" w:hint="default"/>
        <w:w w:val="99"/>
        <w:sz w:val="20"/>
        <w:szCs w:val="20"/>
      </w:rPr>
    </w:lvl>
    <w:lvl w:ilvl="3" w:tplc="45EE1778">
      <w:numFmt w:val="bullet"/>
      <w:lvlText w:val="•"/>
      <w:lvlJc w:val="left"/>
      <w:pPr>
        <w:ind w:left="2320" w:hanging="324"/>
      </w:pPr>
      <w:rPr>
        <w:rFonts w:hint="default"/>
      </w:rPr>
    </w:lvl>
    <w:lvl w:ilvl="4" w:tplc="A06CD32E">
      <w:numFmt w:val="bullet"/>
      <w:lvlText w:val="•"/>
      <w:lvlJc w:val="left"/>
      <w:pPr>
        <w:ind w:left="3328" w:hanging="324"/>
      </w:pPr>
      <w:rPr>
        <w:rFonts w:hint="default"/>
      </w:rPr>
    </w:lvl>
    <w:lvl w:ilvl="5" w:tplc="1FAC7DA6">
      <w:numFmt w:val="bullet"/>
      <w:lvlText w:val="•"/>
      <w:lvlJc w:val="left"/>
      <w:pPr>
        <w:ind w:left="4336" w:hanging="324"/>
      </w:pPr>
      <w:rPr>
        <w:rFonts w:hint="default"/>
      </w:rPr>
    </w:lvl>
    <w:lvl w:ilvl="6" w:tplc="E7A68E40">
      <w:numFmt w:val="bullet"/>
      <w:lvlText w:val="•"/>
      <w:lvlJc w:val="left"/>
      <w:pPr>
        <w:ind w:left="5345" w:hanging="324"/>
      </w:pPr>
      <w:rPr>
        <w:rFonts w:hint="default"/>
      </w:rPr>
    </w:lvl>
    <w:lvl w:ilvl="7" w:tplc="D592E57C">
      <w:numFmt w:val="bullet"/>
      <w:lvlText w:val="•"/>
      <w:lvlJc w:val="left"/>
      <w:pPr>
        <w:ind w:left="6353" w:hanging="324"/>
      </w:pPr>
      <w:rPr>
        <w:rFonts w:hint="default"/>
      </w:rPr>
    </w:lvl>
    <w:lvl w:ilvl="8" w:tplc="77020642">
      <w:numFmt w:val="bullet"/>
      <w:lvlText w:val="•"/>
      <w:lvlJc w:val="left"/>
      <w:pPr>
        <w:ind w:left="7362" w:hanging="324"/>
      </w:pPr>
      <w:rPr>
        <w:rFonts w:hint="default"/>
      </w:rPr>
    </w:lvl>
  </w:abstractNum>
  <w:abstractNum w:abstractNumId="24" w15:restartNumberingAfterBreak="0">
    <w:nsid w:val="46D04CC7"/>
    <w:multiLevelType w:val="hybridMultilevel"/>
    <w:tmpl w:val="6B3A0876"/>
    <w:lvl w:ilvl="0" w:tplc="3968DD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DE16522"/>
    <w:multiLevelType w:val="hybridMultilevel"/>
    <w:tmpl w:val="64D841C2"/>
    <w:lvl w:ilvl="0" w:tplc="7040C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D0EA1E64">
      <w:start w:val="1"/>
      <w:numFmt w:val="decimal"/>
      <w:lvlText w:val="%2)"/>
      <w:lvlJc w:val="left"/>
      <w:pPr>
        <w:ind w:left="1440" w:hanging="360"/>
      </w:pPr>
      <w:rPr>
        <w:rFonts w:ascii="Bookman Old Style" w:hAnsi="Bookman Old Style" w:cstheme="minorHAnsi" w:hint="default"/>
        <w:b w:val="0"/>
        <w:sz w:val="1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6A71428"/>
    <w:multiLevelType w:val="hybridMultilevel"/>
    <w:tmpl w:val="CEE83C5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599B4ABA"/>
    <w:multiLevelType w:val="hybridMultilevel"/>
    <w:tmpl w:val="275EA752"/>
    <w:lvl w:ilvl="0" w:tplc="7DFEE4A0">
      <w:start w:val="1"/>
      <w:numFmt w:val="decimal"/>
      <w:pStyle w:val="Spistreci3"/>
      <w:lvlText w:val="%1."/>
      <w:lvlJc w:val="left"/>
      <w:pPr>
        <w:ind w:left="720" w:hanging="360"/>
      </w:pPr>
      <w:rPr>
        <w:rFonts w:cs="Times New Roman" w:hint="default"/>
        <w:color w:val="000000" w:themeColor="text1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19840F5"/>
    <w:multiLevelType w:val="hybridMultilevel"/>
    <w:tmpl w:val="70C6F430"/>
    <w:lvl w:ilvl="0" w:tplc="7040C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090017">
      <w:start w:val="1"/>
      <w:numFmt w:val="lowerLetter"/>
      <w:lvlText w:val="%3)"/>
      <w:lvlJc w:val="left"/>
      <w:pPr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3131AC4"/>
    <w:multiLevelType w:val="hybridMultilevel"/>
    <w:tmpl w:val="3AC03D8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4931FE6"/>
    <w:multiLevelType w:val="hybridMultilevel"/>
    <w:tmpl w:val="063A28BE"/>
    <w:lvl w:ilvl="0" w:tplc="3968DD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6C970D6"/>
    <w:multiLevelType w:val="multilevel"/>
    <w:tmpl w:val="E1563EF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D772F2E"/>
    <w:multiLevelType w:val="hybridMultilevel"/>
    <w:tmpl w:val="E3CEF13E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09A255E"/>
    <w:multiLevelType w:val="hybridMultilevel"/>
    <w:tmpl w:val="23C48A5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28B0FF1"/>
    <w:multiLevelType w:val="hybridMultilevel"/>
    <w:tmpl w:val="BB72BF3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090017">
      <w:start w:val="1"/>
      <w:numFmt w:val="lowerLetter"/>
      <w:lvlText w:val="%3)"/>
      <w:lvlJc w:val="left"/>
      <w:pPr>
        <w:ind w:left="2340" w:hanging="36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441358E"/>
    <w:multiLevelType w:val="hybridMultilevel"/>
    <w:tmpl w:val="C756BA7E"/>
    <w:lvl w:ilvl="0" w:tplc="F41A0D9E">
      <w:start w:val="1"/>
      <w:numFmt w:val="decimal"/>
      <w:lvlText w:val="%1)"/>
      <w:lvlJc w:val="left"/>
      <w:pPr>
        <w:tabs>
          <w:tab w:val="num" w:pos="2188"/>
        </w:tabs>
        <w:ind w:left="2188" w:hanging="360"/>
      </w:pPr>
      <w:rPr>
        <w:rFonts w:ascii="Verdana" w:eastAsia="MS ??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908"/>
        </w:tabs>
        <w:ind w:left="29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628"/>
        </w:tabs>
        <w:ind w:left="36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068"/>
        </w:tabs>
        <w:ind w:left="50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788"/>
        </w:tabs>
        <w:ind w:left="57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228"/>
        </w:tabs>
        <w:ind w:left="72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948"/>
        </w:tabs>
        <w:ind w:left="7948" w:hanging="180"/>
      </w:pPr>
      <w:rPr>
        <w:rFonts w:cs="Times New Roman"/>
      </w:rPr>
    </w:lvl>
  </w:abstractNum>
  <w:abstractNum w:abstractNumId="36" w15:restartNumberingAfterBreak="0">
    <w:nsid w:val="752A2282"/>
    <w:multiLevelType w:val="hybridMultilevel"/>
    <w:tmpl w:val="3AC03D8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64C0021"/>
    <w:multiLevelType w:val="hybridMultilevel"/>
    <w:tmpl w:val="25A6C5F4"/>
    <w:lvl w:ilvl="0" w:tplc="6B622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97B2754"/>
    <w:multiLevelType w:val="hybridMultilevel"/>
    <w:tmpl w:val="F04073DA"/>
    <w:lvl w:ilvl="0" w:tplc="04090011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E0263FD"/>
    <w:multiLevelType w:val="hybridMultilevel"/>
    <w:tmpl w:val="3AC03D8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8"/>
  </w:num>
  <w:num w:numId="3">
    <w:abstractNumId w:val="27"/>
  </w:num>
  <w:num w:numId="4">
    <w:abstractNumId w:val="34"/>
  </w:num>
  <w:num w:numId="5">
    <w:abstractNumId w:val="37"/>
  </w:num>
  <w:num w:numId="6">
    <w:abstractNumId w:val="19"/>
  </w:num>
  <w:num w:numId="7">
    <w:abstractNumId w:val="30"/>
  </w:num>
  <w:num w:numId="8">
    <w:abstractNumId w:val="7"/>
  </w:num>
  <w:num w:numId="9">
    <w:abstractNumId w:val="22"/>
  </w:num>
  <w:num w:numId="10">
    <w:abstractNumId w:val="17"/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3"/>
  </w:num>
  <w:num w:numId="20">
    <w:abstractNumId w:val="33"/>
  </w:num>
  <w:num w:numId="21">
    <w:abstractNumId w:val="31"/>
  </w:num>
  <w:num w:numId="22">
    <w:abstractNumId w:val="4"/>
  </w:num>
  <w:num w:numId="23">
    <w:abstractNumId w:val="18"/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6"/>
  </w:num>
  <w:num w:numId="26">
    <w:abstractNumId w:val="39"/>
  </w:num>
  <w:num w:numId="27">
    <w:abstractNumId w:val="1"/>
  </w:num>
  <w:num w:numId="28">
    <w:abstractNumId w:val="26"/>
  </w:num>
  <w:num w:numId="29">
    <w:abstractNumId w:val="11"/>
  </w:num>
  <w:num w:numId="30">
    <w:abstractNumId w:val="35"/>
  </w:num>
  <w:num w:numId="31">
    <w:abstractNumId w:val="32"/>
  </w:num>
  <w:num w:numId="32">
    <w:abstractNumId w:val="5"/>
  </w:num>
  <w:num w:numId="33">
    <w:abstractNumId w:val="2"/>
  </w:num>
  <w:num w:numId="34">
    <w:abstractNumId w:val="29"/>
  </w:num>
  <w:num w:numId="35">
    <w:abstractNumId w:val="25"/>
  </w:num>
  <w:num w:numId="36">
    <w:abstractNumId w:val="13"/>
  </w:num>
  <w:num w:numId="37">
    <w:abstractNumId w:val="15"/>
  </w:num>
  <w:num w:numId="38">
    <w:abstractNumId w:val="12"/>
  </w:num>
  <w:num w:numId="39">
    <w:abstractNumId w:val="20"/>
  </w:num>
  <w:num w:numId="40">
    <w:abstractNumId w:val="16"/>
  </w:num>
  <w:num w:numId="41">
    <w:abstractNumId w:val="23"/>
  </w:num>
  <w:num w:numId="42">
    <w:abstractNumId w:val="27"/>
    <w:lvlOverride w:ilvl="0">
      <w:startOverride w:val="3"/>
    </w:lvlOverride>
  </w:num>
  <w:num w:numId="43">
    <w:abstractNumId w:val="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B2A"/>
    <w:rsid w:val="00000335"/>
    <w:rsid w:val="00002CE5"/>
    <w:rsid w:val="0000583C"/>
    <w:rsid w:val="00010043"/>
    <w:rsid w:val="00012A8C"/>
    <w:rsid w:val="00013158"/>
    <w:rsid w:val="0001680E"/>
    <w:rsid w:val="00021EAF"/>
    <w:rsid w:val="00023149"/>
    <w:rsid w:val="00027C54"/>
    <w:rsid w:val="00030F04"/>
    <w:rsid w:val="00032F04"/>
    <w:rsid w:val="0004554B"/>
    <w:rsid w:val="00046347"/>
    <w:rsid w:val="000474AF"/>
    <w:rsid w:val="00053021"/>
    <w:rsid w:val="00055AF3"/>
    <w:rsid w:val="000636C1"/>
    <w:rsid w:val="000670EC"/>
    <w:rsid w:val="0007180E"/>
    <w:rsid w:val="00072304"/>
    <w:rsid w:val="00082366"/>
    <w:rsid w:val="0008407C"/>
    <w:rsid w:val="00085302"/>
    <w:rsid w:val="00085A93"/>
    <w:rsid w:val="00087D92"/>
    <w:rsid w:val="00092EC1"/>
    <w:rsid w:val="00094BC5"/>
    <w:rsid w:val="00095B17"/>
    <w:rsid w:val="000962A8"/>
    <w:rsid w:val="000A35A2"/>
    <w:rsid w:val="000B573D"/>
    <w:rsid w:val="000C2CA0"/>
    <w:rsid w:val="000C2EA4"/>
    <w:rsid w:val="000D0C24"/>
    <w:rsid w:val="000D1D5D"/>
    <w:rsid w:val="000D37FB"/>
    <w:rsid w:val="000D42E0"/>
    <w:rsid w:val="000D5C0C"/>
    <w:rsid w:val="000E09B6"/>
    <w:rsid w:val="000E5471"/>
    <w:rsid w:val="000E73AD"/>
    <w:rsid w:val="000F2128"/>
    <w:rsid w:val="000F3256"/>
    <w:rsid w:val="000F5C4B"/>
    <w:rsid w:val="00103B9E"/>
    <w:rsid w:val="00110C9D"/>
    <w:rsid w:val="001150CA"/>
    <w:rsid w:val="001164EE"/>
    <w:rsid w:val="00121107"/>
    <w:rsid w:val="0012239C"/>
    <w:rsid w:val="00122BDD"/>
    <w:rsid w:val="00122D98"/>
    <w:rsid w:val="001245EF"/>
    <w:rsid w:val="00136855"/>
    <w:rsid w:val="001404F6"/>
    <w:rsid w:val="001418AC"/>
    <w:rsid w:val="001422AF"/>
    <w:rsid w:val="00150713"/>
    <w:rsid w:val="00155954"/>
    <w:rsid w:val="001602B6"/>
    <w:rsid w:val="00163ACE"/>
    <w:rsid w:val="00171420"/>
    <w:rsid w:val="0018774F"/>
    <w:rsid w:val="00187B43"/>
    <w:rsid w:val="00187D47"/>
    <w:rsid w:val="001900B4"/>
    <w:rsid w:val="0019254F"/>
    <w:rsid w:val="00192EC0"/>
    <w:rsid w:val="00196554"/>
    <w:rsid w:val="001A658F"/>
    <w:rsid w:val="001B14DC"/>
    <w:rsid w:val="001B1E76"/>
    <w:rsid w:val="001B2FF6"/>
    <w:rsid w:val="001C218F"/>
    <w:rsid w:val="001C6BB6"/>
    <w:rsid w:val="001D420D"/>
    <w:rsid w:val="001D5E5F"/>
    <w:rsid w:val="001D5FF7"/>
    <w:rsid w:val="001D690E"/>
    <w:rsid w:val="001E173E"/>
    <w:rsid w:val="001E430A"/>
    <w:rsid w:val="001E6EE6"/>
    <w:rsid w:val="001E6FC7"/>
    <w:rsid w:val="001F16AE"/>
    <w:rsid w:val="002005CB"/>
    <w:rsid w:val="00201F47"/>
    <w:rsid w:val="002030A2"/>
    <w:rsid w:val="002043BC"/>
    <w:rsid w:val="00204469"/>
    <w:rsid w:val="0020541E"/>
    <w:rsid w:val="0021341B"/>
    <w:rsid w:val="00217BCB"/>
    <w:rsid w:val="0022213A"/>
    <w:rsid w:val="0025070C"/>
    <w:rsid w:val="00253A18"/>
    <w:rsid w:val="00254933"/>
    <w:rsid w:val="0026064F"/>
    <w:rsid w:val="00264E94"/>
    <w:rsid w:val="0026765C"/>
    <w:rsid w:val="0027650D"/>
    <w:rsid w:val="002779AA"/>
    <w:rsid w:val="00280FD6"/>
    <w:rsid w:val="002843DA"/>
    <w:rsid w:val="00284C82"/>
    <w:rsid w:val="0029099B"/>
    <w:rsid w:val="00293C85"/>
    <w:rsid w:val="0029454A"/>
    <w:rsid w:val="002A29A9"/>
    <w:rsid w:val="002B127E"/>
    <w:rsid w:val="002B757F"/>
    <w:rsid w:val="002B7816"/>
    <w:rsid w:val="002C41B4"/>
    <w:rsid w:val="002C6C5E"/>
    <w:rsid w:val="002C7C18"/>
    <w:rsid w:val="002D3AB1"/>
    <w:rsid w:val="002D4F72"/>
    <w:rsid w:val="002D57C2"/>
    <w:rsid w:val="002D5866"/>
    <w:rsid w:val="002D6179"/>
    <w:rsid w:val="002D67E4"/>
    <w:rsid w:val="002E4131"/>
    <w:rsid w:val="002F2266"/>
    <w:rsid w:val="002F4932"/>
    <w:rsid w:val="00304F08"/>
    <w:rsid w:val="0030630F"/>
    <w:rsid w:val="0030783D"/>
    <w:rsid w:val="00311D4A"/>
    <w:rsid w:val="00313B4F"/>
    <w:rsid w:val="003228B0"/>
    <w:rsid w:val="00327D64"/>
    <w:rsid w:val="003330AE"/>
    <w:rsid w:val="00334525"/>
    <w:rsid w:val="00334ED2"/>
    <w:rsid w:val="00354AF4"/>
    <w:rsid w:val="003565DA"/>
    <w:rsid w:val="0036138D"/>
    <w:rsid w:val="003657D7"/>
    <w:rsid w:val="00371F7F"/>
    <w:rsid w:val="00377D4C"/>
    <w:rsid w:val="003801DF"/>
    <w:rsid w:val="003834ED"/>
    <w:rsid w:val="00395E39"/>
    <w:rsid w:val="0039721D"/>
    <w:rsid w:val="003A35CC"/>
    <w:rsid w:val="003A53ED"/>
    <w:rsid w:val="003A598F"/>
    <w:rsid w:val="003A617D"/>
    <w:rsid w:val="003A65A4"/>
    <w:rsid w:val="003A6EA7"/>
    <w:rsid w:val="003B14A3"/>
    <w:rsid w:val="003B1F46"/>
    <w:rsid w:val="003B6866"/>
    <w:rsid w:val="003C42A5"/>
    <w:rsid w:val="003C6A13"/>
    <w:rsid w:val="003D15D3"/>
    <w:rsid w:val="003E1260"/>
    <w:rsid w:val="003E6A1C"/>
    <w:rsid w:val="003E70C3"/>
    <w:rsid w:val="003F2F4E"/>
    <w:rsid w:val="003F6D24"/>
    <w:rsid w:val="003F726B"/>
    <w:rsid w:val="004062FE"/>
    <w:rsid w:val="00415783"/>
    <w:rsid w:val="00415CF6"/>
    <w:rsid w:val="004267A2"/>
    <w:rsid w:val="004331E7"/>
    <w:rsid w:val="00440EDD"/>
    <w:rsid w:val="00445AC4"/>
    <w:rsid w:val="00445BFD"/>
    <w:rsid w:val="004549D8"/>
    <w:rsid w:val="00454DF1"/>
    <w:rsid w:val="00455C6C"/>
    <w:rsid w:val="004654EB"/>
    <w:rsid w:val="00470920"/>
    <w:rsid w:val="004735E1"/>
    <w:rsid w:val="00476A6C"/>
    <w:rsid w:val="00493048"/>
    <w:rsid w:val="00494763"/>
    <w:rsid w:val="004A4BDB"/>
    <w:rsid w:val="004A6036"/>
    <w:rsid w:val="004B0169"/>
    <w:rsid w:val="004B2302"/>
    <w:rsid w:val="004B3DDD"/>
    <w:rsid w:val="004C0DF5"/>
    <w:rsid w:val="004D0EC4"/>
    <w:rsid w:val="004D485B"/>
    <w:rsid w:val="004D4ACD"/>
    <w:rsid w:val="004D4D22"/>
    <w:rsid w:val="004D7D86"/>
    <w:rsid w:val="004E5450"/>
    <w:rsid w:val="004E5F16"/>
    <w:rsid w:val="004E798A"/>
    <w:rsid w:val="004F272A"/>
    <w:rsid w:val="004F3917"/>
    <w:rsid w:val="004F7131"/>
    <w:rsid w:val="004F71AF"/>
    <w:rsid w:val="004F7384"/>
    <w:rsid w:val="004F7D05"/>
    <w:rsid w:val="004F7E46"/>
    <w:rsid w:val="00513966"/>
    <w:rsid w:val="00514F0D"/>
    <w:rsid w:val="00526AE1"/>
    <w:rsid w:val="00526D9B"/>
    <w:rsid w:val="00535679"/>
    <w:rsid w:val="00540452"/>
    <w:rsid w:val="00551322"/>
    <w:rsid w:val="00553C04"/>
    <w:rsid w:val="00556272"/>
    <w:rsid w:val="00556FF4"/>
    <w:rsid w:val="0055737B"/>
    <w:rsid w:val="00557897"/>
    <w:rsid w:val="00571028"/>
    <w:rsid w:val="005762B5"/>
    <w:rsid w:val="00590B8C"/>
    <w:rsid w:val="005955B8"/>
    <w:rsid w:val="0059750E"/>
    <w:rsid w:val="005A4511"/>
    <w:rsid w:val="005A5666"/>
    <w:rsid w:val="005B0360"/>
    <w:rsid w:val="005B11BE"/>
    <w:rsid w:val="005B26E5"/>
    <w:rsid w:val="005C0E22"/>
    <w:rsid w:val="005C6706"/>
    <w:rsid w:val="005D47D7"/>
    <w:rsid w:val="005D4F0E"/>
    <w:rsid w:val="005F3468"/>
    <w:rsid w:val="005F3C23"/>
    <w:rsid w:val="0060604C"/>
    <w:rsid w:val="006153CC"/>
    <w:rsid w:val="00624D47"/>
    <w:rsid w:val="006274CB"/>
    <w:rsid w:val="0063560D"/>
    <w:rsid w:val="0065004E"/>
    <w:rsid w:val="006535C7"/>
    <w:rsid w:val="0066427B"/>
    <w:rsid w:val="00664E42"/>
    <w:rsid w:val="00665705"/>
    <w:rsid w:val="00671F67"/>
    <w:rsid w:val="006729D0"/>
    <w:rsid w:val="00682CCA"/>
    <w:rsid w:val="0068629A"/>
    <w:rsid w:val="00694A5C"/>
    <w:rsid w:val="00696A9C"/>
    <w:rsid w:val="006974B8"/>
    <w:rsid w:val="006B0C13"/>
    <w:rsid w:val="006B2F02"/>
    <w:rsid w:val="006B47CB"/>
    <w:rsid w:val="006C5089"/>
    <w:rsid w:val="006D7546"/>
    <w:rsid w:val="006E427C"/>
    <w:rsid w:val="006E4808"/>
    <w:rsid w:val="006F7A3D"/>
    <w:rsid w:val="00701BC0"/>
    <w:rsid w:val="007141C7"/>
    <w:rsid w:val="00714308"/>
    <w:rsid w:val="007147EE"/>
    <w:rsid w:val="00722C1D"/>
    <w:rsid w:val="00725BCF"/>
    <w:rsid w:val="00727D52"/>
    <w:rsid w:val="00736726"/>
    <w:rsid w:val="00744697"/>
    <w:rsid w:val="007472BD"/>
    <w:rsid w:val="00751335"/>
    <w:rsid w:val="0075150E"/>
    <w:rsid w:val="007557BB"/>
    <w:rsid w:val="00757A14"/>
    <w:rsid w:val="00763C1A"/>
    <w:rsid w:val="00765EE4"/>
    <w:rsid w:val="00776835"/>
    <w:rsid w:val="00777836"/>
    <w:rsid w:val="007842C0"/>
    <w:rsid w:val="007843CC"/>
    <w:rsid w:val="00792D65"/>
    <w:rsid w:val="00792EEA"/>
    <w:rsid w:val="007A0DA7"/>
    <w:rsid w:val="007A475A"/>
    <w:rsid w:val="007A4CDA"/>
    <w:rsid w:val="007A557F"/>
    <w:rsid w:val="007A57DB"/>
    <w:rsid w:val="007B67BE"/>
    <w:rsid w:val="007D0F68"/>
    <w:rsid w:val="007D1970"/>
    <w:rsid w:val="007D44D3"/>
    <w:rsid w:val="007D4AA5"/>
    <w:rsid w:val="007E13F6"/>
    <w:rsid w:val="007E18DE"/>
    <w:rsid w:val="007E4603"/>
    <w:rsid w:val="007F30F4"/>
    <w:rsid w:val="007F6890"/>
    <w:rsid w:val="008017C2"/>
    <w:rsid w:val="00806F61"/>
    <w:rsid w:val="008157F2"/>
    <w:rsid w:val="008217C6"/>
    <w:rsid w:val="00821E8B"/>
    <w:rsid w:val="008224C4"/>
    <w:rsid w:val="008242BE"/>
    <w:rsid w:val="00833A72"/>
    <w:rsid w:val="008344EC"/>
    <w:rsid w:val="008444AB"/>
    <w:rsid w:val="008456B1"/>
    <w:rsid w:val="00851B78"/>
    <w:rsid w:val="0085237C"/>
    <w:rsid w:val="008525D3"/>
    <w:rsid w:val="00861BDB"/>
    <w:rsid w:val="00866F67"/>
    <w:rsid w:val="008728E6"/>
    <w:rsid w:val="00877535"/>
    <w:rsid w:val="008812FF"/>
    <w:rsid w:val="00881B98"/>
    <w:rsid w:val="008835FB"/>
    <w:rsid w:val="00895F6D"/>
    <w:rsid w:val="00896F60"/>
    <w:rsid w:val="008971B9"/>
    <w:rsid w:val="00897697"/>
    <w:rsid w:val="008A5C58"/>
    <w:rsid w:val="008A6277"/>
    <w:rsid w:val="008C1AAC"/>
    <w:rsid w:val="008C506B"/>
    <w:rsid w:val="008D07C4"/>
    <w:rsid w:val="008D76F5"/>
    <w:rsid w:val="008E0D08"/>
    <w:rsid w:val="008E0DA0"/>
    <w:rsid w:val="008E5B2A"/>
    <w:rsid w:val="008F2D31"/>
    <w:rsid w:val="008F4AF1"/>
    <w:rsid w:val="008F5E99"/>
    <w:rsid w:val="0090172E"/>
    <w:rsid w:val="00905729"/>
    <w:rsid w:val="00911C94"/>
    <w:rsid w:val="009156DA"/>
    <w:rsid w:val="00915FC8"/>
    <w:rsid w:val="0093176F"/>
    <w:rsid w:val="0094295E"/>
    <w:rsid w:val="00946610"/>
    <w:rsid w:val="00946A32"/>
    <w:rsid w:val="00953295"/>
    <w:rsid w:val="00953C6C"/>
    <w:rsid w:val="009601B9"/>
    <w:rsid w:val="0096067D"/>
    <w:rsid w:val="009606B9"/>
    <w:rsid w:val="00961A2A"/>
    <w:rsid w:val="00964F36"/>
    <w:rsid w:val="00991DF3"/>
    <w:rsid w:val="009A3CAC"/>
    <w:rsid w:val="009A438A"/>
    <w:rsid w:val="009B3838"/>
    <w:rsid w:val="009B3D2D"/>
    <w:rsid w:val="009B3ED2"/>
    <w:rsid w:val="009B50E3"/>
    <w:rsid w:val="009E60D5"/>
    <w:rsid w:val="009F3D18"/>
    <w:rsid w:val="00A00B61"/>
    <w:rsid w:val="00A02EF4"/>
    <w:rsid w:val="00A040F5"/>
    <w:rsid w:val="00A05263"/>
    <w:rsid w:val="00A074DB"/>
    <w:rsid w:val="00A13100"/>
    <w:rsid w:val="00A14176"/>
    <w:rsid w:val="00A16B32"/>
    <w:rsid w:val="00A22EEE"/>
    <w:rsid w:val="00A27B76"/>
    <w:rsid w:val="00A365F6"/>
    <w:rsid w:val="00A4493C"/>
    <w:rsid w:val="00A61EA6"/>
    <w:rsid w:val="00A85924"/>
    <w:rsid w:val="00A92CCD"/>
    <w:rsid w:val="00A93D78"/>
    <w:rsid w:val="00AA41A8"/>
    <w:rsid w:val="00AA6E12"/>
    <w:rsid w:val="00AB2424"/>
    <w:rsid w:val="00AB2B2B"/>
    <w:rsid w:val="00AB456B"/>
    <w:rsid w:val="00AB6D95"/>
    <w:rsid w:val="00AC1826"/>
    <w:rsid w:val="00AC4B63"/>
    <w:rsid w:val="00AC5E5B"/>
    <w:rsid w:val="00AC6A5E"/>
    <w:rsid w:val="00AD2792"/>
    <w:rsid w:val="00AD4DB6"/>
    <w:rsid w:val="00AD7D46"/>
    <w:rsid w:val="00AE1721"/>
    <w:rsid w:val="00AE1A26"/>
    <w:rsid w:val="00AE32C8"/>
    <w:rsid w:val="00AE7308"/>
    <w:rsid w:val="00AF5172"/>
    <w:rsid w:val="00AF5A68"/>
    <w:rsid w:val="00AF799D"/>
    <w:rsid w:val="00B01BAE"/>
    <w:rsid w:val="00B01F04"/>
    <w:rsid w:val="00B03E3A"/>
    <w:rsid w:val="00B0720D"/>
    <w:rsid w:val="00B10043"/>
    <w:rsid w:val="00B20B04"/>
    <w:rsid w:val="00B21049"/>
    <w:rsid w:val="00B308EC"/>
    <w:rsid w:val="00B33FB5"/>
    <w:rsid w:val="00B3449F"/>
    <w:rsid w:val="00B35F3B"/>
    <w:rsid w:val="00B36B84"/>
    <w:rsid w:val="00B36D39"/>
    <w:rsid w:val="00B400E9"/>
    <w:rsid w:val="00B40F6B"/>
    <w:rsid w:val="00B42E11"/>
    <w:rsid w:val="00B51BFF"/>
    <w:rsid w:val="00B5434D"/>
    <w:rsid w:val="00B55300"/>
    <w:rsid w:val="00B573A0"/>
    <w:rsid w:val="00B67A45"/>
    <w:rsid w:val="00B70860"/>
    <w:rsid w:val="00B72993"/>
    <w:rsid w:val="00B72EAA"/>
    <w:rsid w:val="00B8127A"/>
    <w:rsid w:val="00B84089"/>
    <w:rsid w:val="00BA0374"/>
    <w:rsid w:val="00BA612F"/>
    <w:rsid w:val="00BA689A"/>
    <w:rsid w:val="00BA7837"/>
    <w:rsid w:val="00BB4E55"/>
    <w:rsid w:val="00BC1F5E"/>
    <w:rsid w:val="00BC74AA"/>
    <w:rsid w:val="00BD1046"/>
    <w:rsid w:val="00BD3E93"/>
    <w:rsid w:val="00BE2005"/>
    <w:rsid w:val="00BE253D"/>
    <w:rsid w:val="00BE3675"/>
    <w:rsid w:val="00BF69C8"/>
    <w:rsid w:val="00BF769A"/>
    <w:rsid w:val="00C07260"/>
    <w:rsid w:val="00C10C93"/>
    <w:rsid w:val="00C13539"/>
    <w:rsid w:val="00C22328"/>
    <w:rsid w:val="00C260D6"/>
    <w:rsid w:val="00C302BC"/>
    <w:rsid w:val="00C30354"/>
    <w:rsid w:val="00C3166F"/>
    <w:rsid w:val="00C35793"/>
    <w:rsid w:val="00C377F4"/>
    <w:rsid w:val="00C54BF8"/>
    <w:rsid w:val="00C55591"/>
    <w:rsid w:val="00C72E59"/>
    <w:rsid w:val="00C8046B"/>
    <w:rsid w:val="00C819CD"/>
    <w:rsid w:val="00C947DF"/>
    <w:rsid w:val="00CA757E"/>
    <w:rsid w:val="00CB18BF"/>
    <w:rsid w:val="00CB2B32"/>
    <w:rsid w:val="00CB3B4E"/>
    <w:rsid w:val="00CC1503"/>
    <w:rsid w:val="00CC1682"/>
    <w:rsid w:val="00CC33D0"/>
    <w:rsid w:val="00CC4D32"/>
    <w:rsid w:val="00CD3C7C"/>
    <w:rsid w:val="00CD5472"/>
    <w:rsid w:val="00CD6C11"/>
    <w:rsid w:val="00CE7B49"/>
    <w:rsid w:val="00CF0DBE"/>
    <w:rsid w:val="00CF2186"/>
    <w:rsid w:val="00CF224F"/>
    <w:rsid w:val="00CF5E7E"/>
    <w:rsid w:val="00D048B6"/>
    <w:rsid w:val="00D11F65"/>
    <w:rsid w:val="00D237FD"/>
    <w:rsid w:val="00D2714D"/>
    <w:rsid w:val="00D35978"/>
    <w:rsid w:val="00D41032"/>
    <w:rsid w:val="00D45BF9"/>
    <w:rsid w:val="00D4725A"/>
    <w:rsid w:val="00D5005F"/>
    <w:rsid w:val="00D541AB"/>
    <w:rsid w:val="00D549B5"/>
    <w:rsid w:val="00D555AB"/>
    <w:rsid w:val="00D647A6"/>
    <w:rsid w:val="00D67C4D"/>
    <w:rsid w:val="00D71091"/>
    <w:rsid w:val="00D7167A"/>
    <w:rsid w:val="00D73D8E"/>
    <w:rsid w:val="00D752B4"/>
    <w:rsid w:val="00D7739E"/>
    <w:rsid w:val="00D8273A"/>
    <w:rsid w:val="00D84A41"/>
    <w:rsid w:val="00D87B02"/>
    <w:rsid w:val="00D9163F"/>
    <w:rsid w:val="00D9656E"/>
    <w:rsid w:val="00DA2A75"/>
    <w:rsid w:val="00DA6355"/>
    <w:rsid w:val="00DB2C84"/>
    <w:rsid w:val="00DC0563"/>
    <w:rsid w:val="00DC30A2"/>
    <w:rsid w:val="00DC5083"/>
    <w:rsid w:val="00DD2DC7"/>
    <w:rsid w:val="00DE0095"/>
    <w:rsid w:val="00DE2AEE"/>
    <w:rsid w:val="00DF27CE"/>
    <w:rsid w:val="00DF4B62"/>
    <w:rsid w:val="00DF5B9D"/>
    <w:rsid w:val="00DF60FD"/>
    <w:rsid w:val="00DF6581"/>
    <w:rsid w:val="00E07564"/>
    <w:rsid w:val="00E1093C"/>
    <w:rsid w:val="00E15319"/>
    <w:rsid w:val="00E21A8A"/>
    <w:rsid w:val="00E25004"/>
    <w:rsid w:val="00E27BB9"/>
    <w:rsid w:val="00E30BF2"/>
    <w:rsid w:val="00E30F48"/>
    <w:rsid w:val="00E35D1F"/>
    <w:rsid w:val="00E44725"/>
    <w:rsid w:val="00E44C7C"/>
    <w:rsid w:val="00E4776A"/>
    <w:rsid w:val="00E47A25"/>
    <w:rsid w:val="00E52799"/>
    <w:rsid w:val="00E55283"/>
    <w:rsid w:val="00E564B9"/>
    <w:rsid w:val="00E61FCC"/>
    <w:rsid w:val="00E620F9"/>
    <w:rsid w:val="00E6599F"/>
    <w:rsid w:val="00E729B1"/>
    <w:rsid w:val="00E7372C"/>
    <w:rsid w:val="00E74162"/>
    <w:rsid w:val="00E76008"/>
    <w:rsid w:val="00E90DF7"/>
    <w:rsid w:val="00EA0D49"/>
    <w:rsid w:val="00EA7FE2"/>
    <w:rsid w:val="00EC0E20"/>
    <w:rsid w:val="00EC582C"/>
    <w:rsid w:val="00ED286C"/>
    <w:rsid w:val="00ED3CB3"/>
    <w:rsid w:val="00EE1E42"/>
    <w:rsid w:val="00EE5930"/>
    <w:rsid w:val="00EF2E35"/>
    <w:rsid w:val="00EF7796"/>
    <w:rsid w:val="00F0340E"/>
    <w:rsid w:val="00F109F9"/>
    <w:rsid w:val="00F12397"/>
    <w:rsid w:val="00F12702"/>
    <w:rsid w:val="00F128B1"/>
    <w:rsid w:val="00F13357"/>
    <w:rsid w:val="00F201AC"/>
    <w:rsid w:val="00F31DF1"/>
    <w:rsid w:val="00F36E56"/>
    <w:rsid w:val="00F4003E"/>
    <w:rsid w:val="00F5726A"/>
    <w:rsid w:val="00F57285"/>
    <w:rsid w:val="00F57554"/>
    <w:rsid w:val="00F57BA9"/>
    <w:rsid w:val="00F65064"/>
    <w:rsid w:val="00F725E1"/>
    <w:rsid w:val="00F76159"/>
    <w:rsid w:val="00F83394"/>
    <w:rsid w:val="00F86E85"/>
    <w:rsid w:val="00F87BCD"/>
    <w:rsid w:val="00F95DB9"/>
    <w:rsid w:val="00FB29BE"/>
    <w:rsid w:val="00FB47DD"/>
    <w:rsid w:val="00FB5AAF"/>
    <w:rsid w:val="00FD0194"/>
    <w:rsid w:val="00FD2EE3"/>
    <w:rsid w:val="00FD4FAC"/>
    <w:rsid w:val="00FE405B"/>
    <w:rsid w:val="00FE433B"/>
    <w:rsid w:val="00FF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CAC07F"/>
  <w15:docId w15:val="{197E1522-D746-41CA-990A-A28BFE6EC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??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73A0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99"/>
    <w:qFormat/>
    <w:rsid w:val="004F7E46"/>
    <w:rPr>
      <w:rFonts w:cs="Times New Roman"/>
      <w:b/>
      <w:bCs/>
    </w:rPr>
  </w:style>
  <w:style w:type="character" w:styleId="Odwoaniedokomentarza">
    <w:name w:val="annotation reference"/>
    <w:uiPriority w:val="99"/>
    <w:rsid w:val="002D57C2"/>
    <w:rPr>
      <w:rFonts w:cs="Times New Roman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rsid w:val="002D57C2"/>
  </w:style>
  <w:style w:type="character" w:customStyle="1" w:styleId="TekstkomentarzaZnak">
    <w:name w:val="Tekst komentarza Znak"/>
    <w:link w:val="Tekstkomentarza"/>
    <w:uiPriority w:val="99"/>
    <w:locked/>
    <w:rsid w:val="002D57C2"/>
    <w:rPr>
      <w:rFonts w:ascii="Times New Roman" w:hAnsi="Times New Roman" w:cs="Times New Roman"/>
      <w:lang w:val="pl-PL"/>
    </w:rPr>
  </w:style>
  <w:style w:type="paragraph" w:styleId="Tekstdymka">
    <w:name w:val="Balloon Text"/>
    <w:basedOn w:val="Normalny"/>
    <w:link w:val="TekstdymkaZnak"/>
    <w:uiPriority w:val="99"/>
    <w:semiHidden/>
    <w:rsid w:val="002D57C2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2D57C2"/>
    <w:rPr>
      <w:rFonts w:ascii="Lucida Grande CE" w:hAnsi="Lucida Grande CE" w:cs="Lucida Grande CE"/>
      <w:sz w:val="18"/>
      <w:szCs w:val="18"/>
      <w:lang w:val="pl-PL"/>
    </w:rPr>
  </w:style>
  <w:style w:type="paragraph" w:styleId="Akapitzlist">
    <w:name w:val="List Paragraph"/>
    <w:basedOn w:val="Normalny"/>
    <w:uiPriority w:val="99"/>
    <w:qFormat/>
    <w:rsid w:val="00E52799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rsid w:val="004E798A"/>
    <w:pPr>
      <w:tabs>
        <w:tab w:val="left" w:pos="360"/>
      </w:tabs>
      <w:ind w:left="360" w:hanging="360"/>
      <w:jc w:val="both"/>
    </w:pPr>
    <w:rPr>
      <w:sz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4E798A"/>
    <w:rPr>
      <w:rFonts w:ascii="Times New Roman" w:hAnsi="Times New Roman" w:cs="Times New Roman"/>
      <w:sz w:val="20"/>
      <w:lang w:val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AE1A26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locked/>
    <w:rsid w:val="00AE1A26"/>
    <w:rPr>
      <w:rFonts w:ascii="Times New Roman" w:hAnsi="Times New Roman" w:cs="Times New Roman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B5AAF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B5AAF"/>
    <w:rPr>
      <w:rFonts w:ascii="Times New Roman" w:hAnsi="Times New Roman" w:cs="Times New Roman"/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B70860"/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D8273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D8273A"/>
    <w:rPr>
      <w:rFonts w:ascii="Times New Roman" w:hAnsi="Times New Roman" w:cs="Times New Roman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103B9E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MS Mincho" w:hAnsi="Calibri"/>
      <w:b/>
      <w:bCs/>
      <w:i/>
      <w:iCs/>
      <w:color w:val="4F81BD"/>
      <w:sz w:val="22"/>
      <w:szCs w:val="22"/>
    </w:rPr>
  </w:style>
  <w:style w:type="character" w:customStyle="1" w:styleId="CytatintensywnyZnak">
    <w:name w:val="Cytat intensywny Znak"/>
    <w:link w:val="Cytatintensywny"/>
    <w:uiPriority w:val="99"/>
    <w:locked/>
    <w:rsid w:val="00103B9E"/>
    <w:rPr>
      <w:rFonts w:ascii="Calibri" w:eastAsia="MS Mincho" w:hAnsi="Calibri" w:cs="Times New Roman"/>
      <w:b/>
      <w:bCs/>
      <w:i/>
      <w:iCs/>
      <w:color w:val="4F81BD"/>
    </w:rPr>
  </w:style>
  <w:style w:type="paragraph" w:styleId="Nagwek">
    <w:name w:val="header"/>
    <w:basedOn w:val="Normalny"/>
    <w:link w:val="NagwekZnak"/>
    <w:uiPriority w:val="99"/>
    <w:rsid w:val="002044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204469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20446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204469"/>
    <w:rPr>
      <w:rFonts w:ascii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163ACE"/>
    <w:pPr>
      <w:ind w:left="720"/>
      <w:contextualSpacing/>
      <w:jc w:val="both"/>
    </w:pPr>
    <w:rPr>
      <w:rFonts w:ascii="Calibri" w:eastAsia="MS Mincho" w:hAnsi="Calibri"/>
    </w:rPr>
  </w:style>
  <w:style w:type="paragraph" w:customStyle="1" w:styleId="Tre">
    <w:name w:val="Treść"/>
    <w:uiPriority w:val="99"/>
    <w:rsid w:val="00BA7837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en-US"/>
    </w:rPr>
  </w:style>
  <w:style w:type="paragraph" w:styleId="Spistreci3">
    <w:name w:val="toc 3"/>
    <w:basedOn w:val="Normalny"/>
    <w:next w:val="Normalny"/>
    <w:autoRedefine/>
    <w:uiPriority w:val="39"/>
    <w:unhideWhenUsed/>
    <w:locked/>
    <w:rsid w:val="00551322"/>
    <w:pPr>
      <w:numPr>
        <w:numId w:val="3"/>
      </w:numPr>
      <w:spacing w:line="360" w:lineRule="auto"/>
      <w:jc w:val="both"/>
    </w:pPr>
    <w:rPr>
      <w:rFonts w:asciiTheme="minorHAnsi" w:eastAsiaTheme="minorHAnsi" w:hAnsiTheme="minorHAnsi" w:cstheme="minorHAnsi"/>
      <w:iCs/>
      <w:sz w:val="20"/>
      <w:szCs w:val="18"/>
      <w:lang w:eastAsia="en-US"/>
    </w:rPr>
  </w:style>
  <w:style w:type="table" w:styleId="Tabela-Siatka">
    <w:name w:val="Table Grid"/>
    <w:basedOn w:val="Standardowy"/>
    <w:uiPriority w:val="39"/>
    <w:locked/>
    <w:rsid w:val="00BD3E9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962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2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2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2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2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2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3367</Words>
  <Characters>20207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D</dc:creator>
  <cp:lastModifiedBy>Joanna Sznajder</cp:lastModifiedBy>
  <cp:revision>6</cp:revision>
  <cp:lastPrinted>2018-02-01T12:18:00Z</cp:lastPrinted>
  <dcterms:created xsi:type="dcterms:W3CDTF">2022-07-13T11:32:00Z</dcterms:created>
  <dcterms:modified xsi:type="dcterms:W3CDTF">2022-07-22T07:49:00Z</dcterms:modified>
</cp:coreProperties>
</file>