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86E3" w14:textId="2D32AC49" w:rsidR="007312BF" w:rsidRPr="00BD1C0B" w:rsidRDefault="009A5DFD" w:rsidP="009A5DFD">
      <w:pPr>
        <w:tabs>
          <w:tab w:val="left" w:pos="376"/>
          <w:tab w:val="right" w:pos="14004"/>
        </w:tabs>
        <w:rPr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2F41AABE" wp14:editId="1AF52436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405765" cy="1111250"/>
            <wp:effectExtent l="0" t="0" r="0" b="0"/>
            <wp:wrapTight wrapText="bothSides">
              <wp:wrapPolygon edited="0">
                <wp:start x="0" y="0"/>
                <wp:lineTo x="0" y="21106"/>
                <wp:lineTo x="20282" y="21106"/>
                <wp:lineTo x="202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007E77">
        <w:rPr>
          <w:rFonts w:ascii="Calibri" w:hAnsi="Calibri"/>
          <w:sz w:val="18"/>
          <w:szCs w:val="18"/>
        </w:rPr>
        <w:t>Aktualny</w:t>
      </w:r>
      <w:r w:rsidR="00BA3A34">
        <w:rPr>
          <w:rFonts w:ascii="Calibri" w:hAnsi="Calibri"/>
          <w:sz w:val="18"/>
          <w:szCs w:val="18"/>
        </w:rPr>
        <w:t xml:space="preserve"> z</w:t>
      </w:r>
      <w:r w:rsidR="00CA4D69" w:rsidRPr="00BD1C0B">
        <w:rPr>
          <w:rFonts w:ascii="Calibri" w:hAnsi="Calibri"/>
          <w:sz w:val="18"/>
          <w:szCs w:val="18"/>
        </w:rPr>
        <w:t xml:space="preserve">ałącznik </w:t>
      </w:r>
      <w:r w:rsidR="00325AA7" w:rsidRPr="00BD1C0B">
        <w:rPr>
          <w:rFonts w:ascii="Calibri" w:hAnsi="Calibri"/>
          <w:b/>
          <w:sz w:val="18"/>
          <w:szCs w:val="18"/>
        </w:rPr>
        <w:t xml:space="preserve">nr </w:t>
      </w:r>
      <w:r w:rsidR="007211DA">
        <w:rPr>
          <w:rFonts w:ascii="Calibri" w:hAnsi="Calibri"/>
          <w:b/>
          <w:sz w:val="18"/>
          <w:szCs w:val="18"/>
        </w:rPr>
        <w:t>3</w:t>
      </w:r>
      <w:r w:rsidR="00CA4D69" w:rsidRPr="00BD1C0B">
        <w:rPr>
          <w:rFonts w:ascii="Calibri" w:hAnsi="Calibri"/>
          <w:sz w:val="18"/>
          <w:szCs w:val="18"/>
        </w:rPr>
        <w:t xml:space="preserve"> do </w:t>
      </w:r>
      <w:r w:rsidR="00CA4D69" w:rsidRPr="00BA0AED">
        <w:rPr>
          <w:rFonts w:ascii="Calibri" w:hAnsi="Calibri"/>
          <w:sz w:val="18"/>
          <w:szCs w:val="18"/>
        </w:rPr>
        <w:t>SWZ</w:t>
      </w:r>
      <w:r w:rsidR="00BD1C0B" w:rsidRPr="00BA0AED">
        <w:rPr>
          <w:rFonts w:ascii="Calibri" w:hAnsi="Calibri"/>
          <w:sz w:val="18"/>
          <w:szCs w:val="18"/>
        </w:rPr>
        <w:t xml:space="preserve"> </w:t>
      </w:r>
    </w:p>
    <w:p w14:paraId="20D25670" w14:textId="77777777" w:rsidR="0075715A" w:rsidRDefault="0075715A" w:rsidP="00B53B33">
      <w:pPr>
        <w:jc w:val="center"/>
        <w:rPr>
          <w:rFonts w:ascii="Verdana" w:hAnsi="Verdana" w:cs="Arial"/>
          <w:b/>
          <w:i/>
          <w:color w:val="2F5496" w:themeColor="accent5" w:themeShade="BF"/>
          <w:sz w:val="16"/>
          <w:szCs w:val="16"/>
        </w:rPr>
      </w:pPr>
    </w:p>
    <w:p w14:paraId="09981FD2" w14:textId="082C269F" w:rsidR="00B53B33" w:rsidRPr="00114BB4" w:rsidRDefault="00B53B33" w:rsidP="00B53B33">
      <w:pPr>
        <w:jc w:val="center"/>
        <w:rPr>
          <w:rFonts w:ascii="Verdana" w:hAnsi="Verdana" w:cs="Arial"/>
          <w:b/>
          <w:i/>
          <w:color w:val="2F5496" w:themeColor="accent5" w:themeShade="BF"/>
          <w:sz w:val="16"/>
          <w:szCs w:val="16"/>
        </w:rPr>
      </w:pPr>
      <w:r w:rsidRPr="00114BB4">
        <w:rPr>
          <w:rFonts w:ascii="Verdana" w:hAnsi="Verdana" w:cs="Arial"/>
          <w:b/>
          <w:i/>
          <w:color w:val="2F5496" w:themeColor="accent5" w:themeShade="BF"/>
          <w:sz w:val="16"/>
          <w:szCs w:val="16"/>
        </w:rPr>
        <w:t>SPECYFIKACJA ASORTYMENTOWO-CENOWA</w:t>
      </w:r>
    </w:p>
    <w:p w14:paraId="2CF1F83E" w14:textId="77777777" w:rsidR="007211DA" w:rsidRPr="00C00D7E" w:rsidRDefault="007211DA" w:rsidP="007211DA">
      <w:pPr>
        <w:spacing w:after="0" w:line="360" w:lineRule="auto"/>
        <w:jc w:val="center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pl-PL"/>
        </w:rPr>
      </w:pPr>
      <w:r w:rsidRPr="00C00D7E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pl-PL"/>
        </w:rPr>
        <w:t xml:space="preserve">ZAPEWNIENIE DOSTĘPU DO USŁUG SPORTOWO-REKREACYJNYCH NA PODSTAWIE KARNETÓW </w:t>
      </w:r>
    </w:p>
    <w:p w14:paraId="658F7536" w14:textId="59CD3DDC" w:rsidR="00BD1C0B" w:rsidRPr="00C00D7E" w:rsidRDefault="007211DA" w:rsidP="007211DA">
      <w:pPr>
        <w:spacing w:after="0"/>
        <w:jc w:val="center"/>
        <w:rPr>
          <w:color w:val="2F5496" w:themeColor="accent5" w:themeShade="BF"/>
          <w:sz w:val="18"/>
          <w:szCs w:val="18"/>
        </w:rPr>
      </w:pPr>
      <w:r w:rsidRPr="00C00D7E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pl-PL"/>
        </w:rPr>
        <w:t>DLA PRACOWNIKÓW NIO-PIB ODDZIAŁU W GLIWICACH</w:t>
      </w:r>
    </w:p>
    <w:p w14:paraId="4B907886" w14:textId="77777777" w:rsidR="003468BD" w:rsidRDefault="003468BD" w:rsidP="003468BD">
      <w:pPr>
        <w:spacing w:after="0"/>
        <w:jc w:val="center"/>
        <w:rPr>
          <w:color w:val="1F4E79"/>
        </w:rPr>
      </w:pPr>
    </w:p>
    <w:p w14:paraId="006C99B4" w14:textId="5347A2EB" w:rsidR="009A5DFD" w:rsidRDefault="009A5DFD" w:rsidP="003468BD">
      <w:pPr>
        <w:spacing w:after="0"/>
        <w:jc w:val="center"/>
        <w:rPr>
          <w:color w:val="1F4E79"/>
        </w:rPr>
      </w:pPr>
    </w:p>
    <w:p w14:paraId="6557AEE3" w14:textId="6B60D262" w:rsidR="00265632" w:rsidRPr="00317B8A" w:rsidRDefault="00265632" w:rsidP="00265632">
      <w:pPr>
        <w:jc w:val="both"/>
        <w:rPr>
          <w:rFonts w:cstheme="minorHAnsi"/>
          <w:bCs/>
          <w:sz w:val="20"/>
          <w:szCs w:val="20"/>
        </w:rPr>
      </w:pPr>
      <w:r w:rsidRPr="00317B8A">
        <w:rPr>
          <w:rFonts w:cstheme="minorHAnsi"/>
          <w:bCs/>
          <w:sz w:val="20"/>
          <w:szCs w:val="20"/>
        </w:rPr>
        <w:t>Realizacja dostępu do obiektów sportowo-rekreacyjnych w formie:</w:t>
      </w:r>
    </w:p>
    <w:p w14:paraId="01D04723" w14:textId="5DF3C3BB" w:rsidR="00E357E0" w:rsidRDefault="00265632" w:rsidP="00154802">
      <w:pPr>
        <w:rPr>
          <w:rFonts w:cstheme="minorHAnsi"/>
          <w:b/>
          <w:bCs/>
          <w:sz w:val="10"/>
          <w:szCs w:val="10"/>
        </w:rPr>
      </w:pPr>
      <w:r w:rsidRPr="00317B8A">
        <w:rPr>
          <w:rFonts w:cstheme="minorHAnsi"/>
          <w:b/>
          <w:bCs/>
          <w:sz w:val="20"/>
          <w:szCs w:val="20"/>
        </w:rPr>
        <w:t xml:space="preserve">a) </w:t>
      </w:r>
      <w:r w:rsidRPr="00317B8A">
        <w:rPr>
          <w:rFonts w:cstheme="minorHAnsi"/>
          <w:b/>
          <w:bCs/>
          <w:color w:val="000000" w:themeColor="text1"/>
          <w:sz w:val="20"/>
          <w:szCs w:val="20"/>
          <w:lang w:eastAsia="pl-PL"/>
        </w:rPr>
        <w:t>karnet limitowany: do 12 wejść w miesiącu</w:t>
      </w:r>
    </w:p>
    <w:tbl>
      <w:tblPr>
        <w:tblStyle w:val="Tabela-Siatk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844"/>
        <w:gridCol w:w="1701"/>
        <w:gridCol w:w="1559"/>
        <w:gridCol w:w="1418"/>
        <w:gridCol w:w="1418"/>
        <w:gridCol w:w="1701"/>
        <w:gridCol w:w="1701"/>
      </w:tblGrid>
      <w:tr w:rsidR="00007E77" w:rsidRPr="006D71B1" w14:paraId="34A8D6C0" w14:textId="77777777" w:rsidTr="00C461F6">
        <w:trPr>
          <w:tblHeader/>
        </w:trPr>
        <w:tc>
          <w:tcPr>
            <w:tcW w:w="1128" w:type="dxa"/>
            <w:shd w:val="clear" w:color="auto" w:fill="ACB9CA" w:themeFill="text2" w:themeFillTint="66"/>
          </w:tcPr>
          <w:p w14:paraId="1E03F8EB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19710758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B4110">
              <w:rPr>
                <w:rFonts w:cstheme="minorHAnsi"/>
                <w:b/>
                <w:bCs/>
                <w:sz w:val="16"/>
                <w:szCs w:val="16"/>
              </w:rPr>
              <w:t>Wariant karnetu</w:t>
            </w:r>
          </w:p>
        </w:tc>
        <w:tc>
          <w:tcPr>
            <w:tcW w:w="1844" w:type="dxa"/>
            <w:shd w:val="clear" w:color="auto" w:fill="ACB9CA" w:themeFill="text2" w:themeFillTint="66"/>
          </w:tcPr>
          <w:p w14:paraId="203388BF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Szacunkowa liczba użytkowników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7411CFB1" w14:textId="5F877805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110">
              <w:rPr>
                <w:rFonts w:cstheme="minorHAnsi"/>
                <w:b/>
                <w:bCs/>
                <w:sz w:val="16"/>
                <w:szCs w:val="16"/>
              </w:rPr>
              <w:t>Cena karnetu miesięcznego netto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79381C01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Wartość netto </w:t>
            </w:r>
          </w:p>
          <w:p w14:paraId="6B14412A" w14:textId="77777777" w:rsidR="00007E77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na 24 m-ce</w:t>
            </w:r>
          </w:p>
          <w:p w14:paraId="1C5BED59" w14:textId="0314D0F0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6988A249" w14:textId="192E32B4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Stawka VAT </w:t>
            </w:r>
          </w:p>
          <w:p w14:paraId="39C6A8B5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1542E799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Wartość VAT </w:t>
            </w:r>
          </w:p>
          <w:p w14:paraId="42BB82C4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2E947D29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Wartość brutto 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11924D36" w14:textId="77777777" w:rsidR="00007E77" w:rsidRPr="002B4110" w:rsidRDefault="00007E77" w:rsidP="002B41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Nazwa karnetu</w:t>
            </w:r>
          </w:p>
        </w:tc>
      </w:tr>
      <w:tr w:rsidR="00007E77" w:rsidRPr="006D71B1" w14:paraId="525DCAD2" w14:textId="77777777" w:rsidTr="00C461F6">
        <w:trPr>
          <w:trHeight w:val="461"/>
          <w:tblHeader/>
        </w:trPr>
        <w:tc>
          <w:tcPr>
            <w:tcW w:w="1128" w:type="dxa"/>
            <w:shd w:val="clear" w:color="auto" w:fill="FFFFFF"/>
            <w:vAlign w:val="center"/>
          </w:tcPr>
          <w:p w14:paraId="4C435E30" w14:textId="77777777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D71B1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813A7E" w14:textId="77777777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D71B1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2BADD28F" w14:textId="326AF15E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73892C" w14:textId="7393247E" w:rsidR="00007E77" w:rsidRPr="00541D81" w:rsidRDefault="00007E77" w:rsidP="002B4110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2B4110">
              <w:rPr>
                <w:rFonts w:cstheme="minorHAnsi"/>
                <w:sz w:val="14"/>
                <w:szCs w:val="14"/>
              </w:rPr>
              <w:t xml:space="preserve">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2095AC" w14:textId="07EDA0A9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  <w:p w14:paraId="591AA1B1" w14:textId="1ED5CE49" w:rsidR="00007E77" w:rsidRPr="001C2BBD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[3x4]</w:t>
            </w:r>
          </w:p>
          <w:p w14:paraId="5506A944" w14:textId="2991EF41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48950D" w14:textId="24CBD3BD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68ADD3B" w14:textId="5E9847C3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  <w:p w14:paraId="3855DB2E" w14:textId="62405AE8" w:rsidR="00007E77" w:rsidRPr="006D71B1" w:rsidRDefault="00007E77" w:rsidP="009B63C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[5x6</w:t>
            </w:r>
            <w:r w:rsidRPr="002A37C4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0C636C5" w14:textId="090FF193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  <w:r w:rsidRPr="006D71B1">
              <w:rPr>
                <w:rFonts w:cstheme="minorHAnsi"/>
                <w:sz w:val="14"/>
                <w:szCs w:val="14"/>
              </w:rPr>
              <w:br/>
            </w:r>
            <w:r w:rsidRPr="00317B8A">
              <w:rPr>
                <w:rFonts w:cstheme="minorHAnsi"/>
                <w:sz w:val="14"/>
                <w:szCs w:val="14"/>
              </w:rPr>
              <w:t xml:space="preserve">[ </w:t>
            </w:r>
            <w:r>
              <w:rPr>
                <w:rFonts w:cstheme="minorHAnsi"/>
                <w:sz w:val="14"/>
                <w:szCs w:val="14"/>
              </w:rPr>
              <w:t>5+7</w:t>
            </w:r>
            <w:r w:rsidRPr="00317B8A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301335" w14:textId="0BD5E616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</w:p>
        </w:tc>
      </w:tr>
      <w:tr w:rsidR="00007E77" w:rsidRPr="006D71B1" w14:paraId="4A05C9CF" w14:textId="77777777" w:rsidTr="00C461F6">
        <w:trPr>
          <w:trHeight w:val="461"/>
          <w:tblHeader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E901DE" w14:textId="77777777" w:rsidR="00007E77" w:rsidRPr="00CC3B74" w:rsidRDefault="00007E77" w:rsidP="002B41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B74">
              <w:rPr>
                <w:rFonts w:cstheme="minorHAnsi"/>
                <w:sz w:val="16"/>
                <w:szCs w:val="16"/>
              </w:rPr>
              <w:t>Karnet dla pracownika</w:t>
            </w:r>
          </w:p>
          <w:p w14:paraId="70128E63" w14:textId="77777777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6F581" w14:textId="77777777" w:rsidR="00007E77" w:rsidRDefault="00007E77" w:rsidP="002B4110">
            <w:pP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CC3B74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karnet limitowany:</w:t>
            </w:r>
            <w:r w:rsidRPr="00CC3B74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br/>
              <w:t>do 12 wejść</w:t>
            </w:r>
            <w: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C3B74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w miesiącu</w:t>
            </w:r>
          </w:p>
          <w:p w14:paraId="12ED583D" w14:textId="77777777" w:rsidR="00007E77" w:rsidRPr="006D71B1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EE1C5" w14:textId="270ECB69" w:rsidR="00007E77" w:rsidRPr="00D74726" w:rsidRDefault="00007E77" w:rsidP="002B41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4726">
              <w:rPr>
                <w:rFonts w:cstheme="minorHAnsi"/>
                <w:sz w:val="16"/>
                <w:szCs w:val="16"/>
              </w:rPr>
              <w:t>2376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081296" w14:textId="77777777" w:rsidR="00007E77" w:rsidRPr="002B4110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DBB72ED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B34DEF0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6598C28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62B4D2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9BFB168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7E77" w:rsidRPr="006D71B1" w14:paraId="08193C8F" w14:textId="77777777" w:rsidTr="00C461F6">
        <w:trPr>
          <w:trHeight w:val="461"/>
          <w:tblHeader/>
        </w:trPr>
        <w:tc>
          <w:tcPr>
            <w:tcW w:w="1128" w:type="dxa"/>
            <w:tcBorders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5718C4C4" w14:textId="77777777" w:rsidR="00007E77" w:rsidRPr="00CC3B74" w:rsidRDefault="00007E77" w:rsidP="002B41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6C417728" w14:textId="77777777" w:rsidR="00007E77" w:rsidRPr="00CC3B74" w:rsidRDefault="00007E77" w:rsidP="002B4110">
            <w:pP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6851F36" w14:textId="337C7680" w:rsidR="00007E77" w:rsidRDefault="00007E77" w:rsidP="0035212B">
            <w:pPr>
              <w:ind w:left="708"/>
              <w:jc w:val="center"/>
              <w:rPr>
                <w:rFonts w:cstheme="minorHAnsi"/>
                <w:sz w:val="14"/>
                <w:szCs w:val="14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CB9CA" w:themeFill="text2" w:themeFillTint="66"/>
            <w:vAlign w:val="center"/>
          </w:tcPr>
          <w:p w14:paraId="5C0B20D3" w14:textId="601B4686" w:rsidR="00007E77" w:rsidRPr="002B4110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CB9CA" w:themeFill="text2" w:themeFillTint="66"/>
            <w:vAlign w:val="center"/>
          </w:tcPr>
          <w:p w14:paraId="7095BE61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3BB594C3" w14:textId="64C25342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-----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4018CAB1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224B794" w14:textId="77777777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5A362FD" w14:textId="4A5CAB0F" w:rsidR="00007E77" w:rsidRDefault="00007E77" w:rsidP="002B411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</w:tr>
    </w:tbl>
    <w:p w14:paraId="290B26F8" w14:textId="77777777" w:rsidR="0082436A" w:rsidRPr="0082436A" w:rsidRDefault="0082436A" w:rsidP="008D7A9A">
      <w:pPr>
        <w:spacing w:after="0"/>
        <w:rPr>
          <w:rFonts w:cstheme="minorHAnsi"/>
          <w:sz w:val="10"/>
          <w:szCs w:val="10"/>
        </w:rPr>
      </w:pPr>
    </w:p>
    <w:p w14:paraId="7FB1A7BF" w14:textId="77777777" w:rsidR="0082436A" w:rsidRPr="000630EF" w:rsidRDefault="0082436A" w:rsidP="0082436A">
      <w:pPr>
        <w:rPr>
          <w:rFonts w:cstheme="minorHAnsi"/>
          <w:sz w:val="18"/>
          <w:szCs w:val="18"/>
        </w:rPr>
      </w:pPr>
      <w:r w:rsidRPr="000630EF">
        <w:rPr>
          <w:rFonts w:cstheme="minorHAnsi"/>
          <w:sz w:val="18"/>
          <w:szCs w:val="18"/>
        </w:rPr>
        <w:t xml:space="preserve">Dostępna ilość obiektów na terenie Polski </w:t>
      </w:r>
      <w:r w:rsidRPr="00643EC5">
        <w:rPr>
          <w:rFonts w:cstheme="minorHAnsi"/>
          <w:b/>
          <w:bCs/>
          <w:sz w:val="18"/>
          <w:szCs w:val="18"/>
        </w:rPr>
        <w:t>___________________</w:t>
      </w:r>
      <w:r w:rsidRPr="00513EAA">
        <w:rPr>
          <w:rFonts w:cstheme="minorHAnsi"/>
          <w:bCs/>
          <w:sz w:val="18"/>
          <w:szCs w:val="18"/>
        </w:rPr>
        <w:t>, w tym na terenie Gliwic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643EC5">
        <w:rPr>
          <w:rFonts w:cstheme="minorHAnsi"/>
          <w:b/>
          <w:bCs/>
          <w:sz w:val="18"/>
          <w:szCs w:val="18"/>
        </w:rPr>
        <w:t>___________________</w:t>
      </w:r>
    </w:p>
    <w:p w14:paraId="5D7D3FF3" w14:textId="77777777" w:rsidR="0082436A" w:rsidRDefault="0082436A" w:rsidP="0082436A">
      <w:pPr>
        <w:rPr>
          <w:rFonts w:cstheme="minorHAnsi"/>
          <w:b/>
          <w:bCs/>
          <w:sz w:val="18"/>
          <w:szCs w:val="18"/>
        </w:rPr>
      </w:pPr>
      <w:r w:rsidRPr="000630EF">
        <w:rPr>
          <w:rFonts w:cstheme="minorHAnsi"/>
          <w:sz w:val="18"/>
          <w:szCs w:val="18"/>
        </w:rPr>
        <w:t xml:space="preserve">Ilość wejść w ciągu miesiąca </w:t>
      </w:r>
      <w:r w:rsidRPr="00643EC5">
        <w:rPr>
          <w:rFonts w:cstheme="minorHAnsi"/>
          <w:b/>
          <w:bCs/>
          <w:sz w:val="18"/>
          <w:szCs w:val="18"/>
        </w:rPr>
        <w:t>______________________________</w:t>
      </w:r>
    </w:p>
    <w:p w14:paraId="6DA2AAE3" w14:textId="2D993C72" w:rsidR="00FA79F6" w:rsidRPr="006D71B1" w:rsidRDefault="00955850" w:rsidP="00FA79F6">
      <w:pPr>
        <w:rPr>
          <w:rFonts w:cstheme="minorHAnsi"/>
          <w:b/>
          <w:bCs/>
          <w:sz w:val="20"/>
          <w:szCs w:val="20"/>
          <w:lang w:eastAsia="pl-PL"/>
        </w:rPr>
      </w:pPr>
      <w:r w:rsidRPr="0024319E">
        <w:rPr>
          <w:rFonts w:cstheme="minorHAnsi"/>
          <w:b/>
          <w:bCs/>
          <w:sz w:val="20"/>
          <w:szCs w:val="20"/>
        </w:rPr>
        <w:t xml:space="preserve">b) </w:t>
      </w:r>
      <w:r w:rsidR="00317B8A" w:rsidRPr="0024319E">
        <w:rPr>
          <w:rFonts w:cstheme="minorHAnsi"/>
          <w:b/>
          <w:bCs/>
          <w:sz w:val="20"/>
          <w:szCs w:val="20"/>
          <w:lang w:eastAsia="pl-PL"/>
        </w:rPr>
        <w:t>karnet limitowany</w:t>
      </w:r>
      <w:r w:rsidR="00317B8A" w:rsidRPr="006D71B1">
        <w:rPr>
          <w:rFonts w:cstheme="minorHAnsi"/>
          <w:b/>
          <w:bCs/>
          <w:sz w:val="20"/>
          <w:szCs w:val="20"/>
          <w:lang w:eastAsia="pl-PL"/>
        </w:rPr>
        <w:t>: 1 wejście dziennie</w:t>
      </w:r>
    </w:p>
    <w:tbl>
      <w:tblPr>
        <w:tblStyle w:val="Tabela-Siatk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31"/>
        <w:gridCol w:w="11"/>
        <w:gridCol w:w="1701"/>
        <w:gridCol w:w="1559"/>
        <w:gridCol w:w="1418"/>
        <w:gridCol w:w="1418"/>
        <w:gridCol w:w="1701"/>
        <w:gridCol w:w="1701"/>
      </w:tblGrid>
      <w:tr w:rsidR="00007E77" w:rsidRPr="006D71B1" w14:paraId="28AE1F15" w14:textId="51824CA0" w:rsidTr="00C461F6">
        <w:trPr>
          <w:trHeight w:val="558"/>
          <w:tblHeader/>
        </w:trPr>
        <w:tc>
          <w:tcPr>
            <w:tcW w:w="1271" w:type="dxa"/>
            <w:shd w:val="clear" w:color="auto" w:fill="ACB9CA" w:themeFill="text2" w:themeFillTint="66"/>
          </w:tcPr>
          <w:p w14:paraId="7939BD45" w14:textId="2457651D" w:rsidR="00007E77" w:rsidRPr="006D71B1" w:rsidRDefault="00007E77" w:rsidP="009226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71F05F7" w14:textId="300FB3B8" w:rsidR="00007E77" w:rsidRPr="006D71B1" w:rsidRDefault="00007E77" w:rsidP="0092266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B4110">
              <w:rPr>
                <w:rFonts w:cstheme="minorHAnsi"/>
                <w:b/>
                <w:bCs/>
                <w:sz w:val="16"/>
                <w:szCs w:val="16"/>
              </w:rPr>
              <w:t>Wariant karnetu</w:t>
            </w:r>
          </w:p>
        </w:tc>
        <w:tc>
          <w:tcPr>
            <w:tcW w:w="1842" w:type="dxa"/>
            <w:gridSpan w:val="2"/>
            <w:shd w:val="clear" w:color="auto" w:fill="ACB9CA" w:themeFill="text2" w:themeFillTint="66"/>
          </w:tcPr>
          <w:p w14:paraId="52128589" w14:textId="36C4AEBD" w:rsidR="00007E77" w:rsidRPr="006D71B1" w:rsidRDefault="00007E77" w:rsidP="0092266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Szacunkowa liczba użytkowników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3C349EFC" w14:textId="25C48DAB" w:rsidR="00007E77" w:rsidRPr="00541D81" w:rsidRDefault="00007E77" w:rsidP="0092266B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2B4110">
              <w:rPr>
                <w:rFonts w:cstheme="minorHAnsi"/>
                <w:b/>
                <w:bCs/>
                <w:sz w:val="16"/>
                <w:szCs w:val="16"/>
              </w:rPr>
              <w:t>Cena karnetu miesięcznego netto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24E47191" w14:textId="77777777" w:rsidR="00007E77" w:rsidRPr="002B4110" w:rsidRDefault="00007E77" w:rsidP="009226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Wartość netto </w:t>
            </w:r>
          </w:p>
          <w:p w14:paraId="6AE5874A" w14:textId="77777777" w:rsidR="00007E77" w:rsidRDefault="00007E77" w:rsidP="009226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na 24 m-ce</w:t>
            </w:r>
          </w:p>
          <w:p w14:paraId="62249524" w14:textId="028403E5" w:rsidR="00007E77" w:rsidRPr="006D71B1" w:rsidRDefault="00007E77" w:rsidP="0092266B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41215483" w14:textId="77777777" w:rsidR="00007E77" w:rsidRPr="002B4110" w:rsidRDefault="00007E77" w:rsidP="009226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Stawka VAT </w:t>
            </w:r>
          </w:p>
          <w:p w14:paraId="63CC9460" w14:textId="36B3EC66" w:rsidR="00007E77" w:rsidRPr="006D71B1" w:rsidRDefault="00007E77" w:rsidP="009226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66E7936B" w14:textId="77777777" w:rsidR="00007E77" w:rsidRPr="002B4110" w:rsidRDefault="00007E77" w:rsidP="009226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Wartość VAT </w:t>
            </w:r>
          </w:p>
          <w:p w14:paraId="3A650D61" w14:textId="5D0F6668" w:rsidR="00007E77" w:rsidRPr="006D71B1" w:rsidRDefault="00007E77" w:rsidP="009226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51BF084C" w14:textId="4CD9EC9C" w:rsidR="00007E77" w:rsidRPr="006D71B1" w:rsidRDefault="00007E77" w:rsidP="009226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Wartość brutto 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0EC27D74" w14:textId="30CCAE06" w:rsidR="00007E77" w:rsidRPr="002B4110" w:rsidRDefault="00007E77" w:rsidP="009226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Nazwa karnetu</w:t>
            </w:r>
          </w:p>
        </w:tc>
      </w:tr>
      <w:tr w:rsidR="00007E77" w:rsidRPr="006D71B1" w14:paraId="46D8427B" w14:textId="5653911F" w:rsidTr="00C461F6">
        <w:trPr>
          <w:trHeight w:val="461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EB2971" w14:textId="05295F1C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D71B1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1B275" w14:textId="6AA94833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D71B1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CFA25" w14:textId="7B43C53C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8482D9C" w14:textId="71F28089" w:rsidR="00007E77" w:rsidRPr="00541D81" w:rsidRDefault="00007E77" w:rsidP="0092266B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2B4110">
              <w:rPr>
                <w:rFonts w:cstheme="minorHAnsi"/>
                <w:sz w:val="14"/>
                <w:szCs w:val="14"/>
              </w:rPr>
              <w:t xml:space="preserve">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944C7E" w14:textId="77777777" w:rsidR="00007E77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  <w:p w14:paraId="414750B8" w14:textId="77777777" w:rsidR="00007E77" w:rsidRPr="001C2BBD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[3x4]</w:t>
            </w:r>
          </w:p>
          <w:p w14:paraId="074ADD6D" w14:textId="148399BA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6135261" w14:textId="3BFEC703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7C0C3" w14:textId="77777777" w:rsidR="00007E77" w:rsidRPr="006D71B1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  <w:p w14:paraId="4E4C0CEF" w14:textId="757AD898" w:rsidR="00007E77" w:rsidRPr="006D71B1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[5x6</w:t>
            </w:r>
            <w:r w:rsidRPr="002A37C4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9016B" w14:textId="6B0730CB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  <w:r w:rsidRPr="006D71B1">
              <w:rPr>
                <w:rFonts w:cstheme="minorHAnsi"/>
                <w:sz w:val="14"/>
                <w:szCs w:val="14"/>
              </w:rPr>
              <w:br/>
            </w:r>
            <w:r w:rsidRPr="00317B8A">
              <w:rPr>
                <w:rFonts w:cstheme="minorHAnsi"/>
                <w:sz w:val="14"/>
                <w:szCs w:val="14"/>
              </w:rPr>
              <w:t xml:space="preserve">[ </w:t>
            </w:r>
            <w:r>
              <w:rPr>
                <w:rFonts w:cstheme="minorHAnsi"/>
                <w:sz w:val="14"/>
                <w:szCs w:val="14"/>
              </w:rPr>
              <w:t>5+7</w:t>
            </w:r>
            <w:r w:rsidRPr="00317B8A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F34520" w14:textId="1ED691D2" w:rsidR="00007E77" w:rsidRPr="006D71B1" w:rsidRDefault="00007E77" w:rsidP="009226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</w:p>
        </w:tc>
      </w:tr>
      <w:tr w:rsidR="00007E77" w:rsidRPr="006D71B1" w14:paraId="7DC462AD" w14:textId="35AFC7EC" w:rsidTr="00C461F6">
        <w:tc>
          <w:tcPr>
            <w:tcW w:w="1271" w:type="dxa"/>
          </w:tcPr>
          <w:p w14:paraId="2F3641CF" w14:textId="5709A752" w:rsidR="00007E77" w:rsidRPr="006D71B1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</w:rPr>
              <w:t xml:space="preserve">Karnet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D71B1">
              <w:rPr>
                <w:rFonts w:cstheme="minorHAnsi"/>
                <w:sz w:val="16"/>
                <w:szCs w:val="16"/>
              </w:rPr>
              <w:t>dla pracownika</w:t>
            </w:r>
          </w:p>
        </w:tc>
        <w:tc>
          <w:tcPr>
            <w:tcW w:w="1418" w:type="dxa"/>
          </w:tcPr>
          <w:p w14:paraId="3CDB8724" w14:textId="5C9B5A7C" w:rsidR="00007E77" w:rsidRPr="006D71B1" w:rsidRDefault="00007E77" w:rsidP="0092266B">
            <w:pPr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  <w:lang w:eastAsia="pl-PL"/>
              </w:rPr>
              <w:t xml:space="preserve">karnet limitowany: </w:t>
            </w:r>
            <w:r w:rsidRPr="006D71B1">
              <w:rPr>
                <w:rFonts w:cstheme="minorHAnsi"/>
                <w:sz w:val="16"/>
                <w:szCs w:val="16"/>
                <w:lang w:eastAsia="pl-PL"/>
              </w:rPr>
              <w:br/>
              <w:t>1 wejście dziennie</w:t>
            </w:r>
          </w:p>
        </w:tc>
        <w:tc>
          <w:tcPr>
            <w:tcW w:w="1842" w:type="dxa"/>
            <w:gridSpan w:val="2"/>
          </w:tcPr>
          <w:p w14:paraId="6F80DD7A" w14:textId="77777777" w:rsidR="00007E77" w:rsidRDefault="00007E77" w:rsidP="0092266B">
            <w:pPr>
              <w:jc w:val="center"/>
              <w:rPr>
                <w:rFonts w:cstheme="minorHAnsi"/>
                <w:color w:val="FF0000"/>
                <w:sz w:val="14"/>
                <w:szCs w:val="14"/>
                <w:highlight w:val="yellow"/>
              </w:rPr>
            </w:pPr>
          </w:p>
          <w:p w14:paraId="4EEBA934" w14:textId="3DA20242" w:rsidR="00007E77" w:rsidRPr="00D74726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D74726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1701" w:type="dxa"/>
            <w:vAlign w:val="center"/>
          </w:tcPr>
          <w:p w14:paraId="384C2238" w14:textId="77777777" w:rsidR="00007E77" w:rsidRPr="00541D81" w:rsidRDefault="00007E77" w:rsidP="0092266B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E6A658F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2C6F6FE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FE3229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D71819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9586C5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E77" w:rsidRPr="006D71B1" w14:paraId="7681E0AC" w14:textId="0A600BD6" w:rsidTr="00C461F6">
        <w:tc>
          <w:tcPr>
            <w:tcW w:w="1271" w:type="dxa"/>
          </w:tcPr>
          <w:p w14:paraId="72766A03" w14:textId="517F0BDF" w:rsidR="00007E77" w:rsidRPr="006D71B1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</w:rPr>
              <w:lastRenderedPageBreak/>
              <w:t xml:space="preserve">Karnet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D71B1">
              <w:rPr>
                <w:rFonts w:cstheme="minorHAnsi"/>
                <w:sz w:val="16"/>
                <w:szCs w:val="16"/>
              </w:rPr>
              <w:t>dla osoby towarzyszącej</w:t>
            </w:r>
          </w:p>
        </w:tc>
        <w:tc>
          <w:tcPr>
            <w:tcW w:w="1418" w:type="dxa"/>
          </w:tcPr>
          <w:p w14:paraId="43CDD945" w14:textId="63D0A377" w:rsidR="00007E77" w:rsidRPr="006D71B1" w:rsidRDefault="00007E77" w:rsidP="0092266B">
            <w:pPr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  <w:lang w:eastAsia="pl-PL"/>
              </w:rPr>
              <w:t xml:space="preserve">karnet limitowany: </w:t>
            </w:r>
            <w:r w:rsidRPr="006D71B1">
              <w:rPr>
                <w:rFonts w:cstheme="minorHAnsi"/>
                <w:sz w:val="16"/>
                <w:szCs w:val="16"/>
                <w:lang w:eastAsia="pl-PL"/>
              </w:rPr>
              <w:br/>
              <w:t>1 wejście dziennie</w:t>
            </w:r>
          </w:p>
        </w:tc>
        <w:tc>
          <w:tcPr>
            <w:tcW w:w="1842" w:type="dxa"/>
            <w:gridSpan w:val="2"/>
          </w:tcPr>
          <w:p w14:paraId="3DBD7B45" w14:textId="77777777" w:rsidR="00007E77" w:rsidRDefault="00007E77" w:rsidP="0092266B">
            <w:pPr>
              <w:jc w:val="center"/>
              <w:rPr>
                <w:rFonts w:cstheme="minorHAnsi"/>
                <w:color w:val="FF0000"/>
                <w:sz w:val="14"/>
                <w:szCs w:val="14"/>
                <w:highlight w:val="yellow"/>
              </w:rPr>
            </w:pPr>
          </w:p>
          <w:p w14:paraId="4FE9B124" w14:textId="11F4D2FE" w:rsidR="00007E77" w:rsidRPr="00BB50E3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BB50E3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1701" w:type="dxa"/>
            <w:vAlign w:val="center"/>
          </w:tcPr>
          <w:p w14:paraId="4B15005C" w14:textId="77777777" w:rsidR="00007E77" w:rsidRPr="00541D81" w:rsidRDefault="00007E77" w:rsidP="0092266B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E6FDC1F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45C6A35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6317AB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8FDF9A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2C32C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E77" w:rsidRPr="006D71B1" w14:paraId="4FDB9B46" w14:textId="61F62BD3" w:rsidTr="00C461F6">
        <w:trPr>
          <w:trHeight w:val="140"/>
        </w:trPr>
        <w:tc>
          <w:tcPr>
            <w:tcW w:w="1271" w:type="dxa"/>
            <w:vMerge w:val="restart"/>
          </w:tcPr>
          <w:p w14:paraId="0088DC1D" w14:textId="11F74B1F" w:rsidR="00007E77" w:rsidRPr="006D71B1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</w:rPr>
              <w:t xml:space="preserve">Karnet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D71B1">
              <w:rPr>
                <w:rFonts w:cstheme="minorHAnsi"/>
                <w:sz w:val="16"/>
                <w:szCs w:val="16"/>
              </w:rPr>
              <w:t>dla dziecka</w:t>
            </w:r>
            <w:r w:rsidRPr="006D71B1">
              <w:rPr>
                <w:rFonts w:cstheme="minorHAnsi"/>
                <w:sz w:val="16"/>
                <w:szCs w:val="16"/>
              </w:rPr>
              <w:br/>
              <w:t>do lat 15</w:t>
            </w:r>
          </w:p>
        </w:tc>
        <w:tc>
          <w:tcPr>
            <w:tcW w:w="1418" w:type="dxa"/>
          </w:tcPr>
          <w:p w14:paraId="1D70F970" w14:textId="79D7070E" w:rsidR="00007E77" w:rsidRPr="006D71B1" w:rsidRDefault="00007E77" w:rsidP="0092266B">
            <w:pPr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  <w:lang w:eastAsia="pl-PL"/>
              </w:rPr>
              <w:t xml:space="preserve">karnet limitowany (pełny): </w:t>
            </w:r>
            <w:r w:rsidRPr="006D71B1">
              <w:rPr>
                <w:rFonts w:cstheme="minorHAnsi"/>
                <w:sz w:val="16"/>
                <w:szCs w:val="16"/>
                <w:lang w:eastAsia="pl-PL"/>
              </w:rPr>
              <w:br/>
              <w:t>1 wejście dziennie</w:t>
            </w:r>
          </w:p>
        </w:tc>
        <w:tc>
          <w:tcPr>
            <w:tcW w:w="1842" w:type="dxa"/>
            <w:gridSpan w:val="2"/>
          </w:tcPr>
          <w:p w14:paraId="292ED9EA" w14:textId="77777777" w:rsidR="00007E77" w:rsidRDefault="00007E77" w:rsidP="0092266B">
            <w:pPr>
              <w:jc w:val="center"/>
              <w:rPr>
                <w:rFonts w:cstheme="minorHAnsi"/>
                <w:color w:val="FF0000"/>
                <w:sz w:val="14"/>
                <w:szCs w:val="14"/>
                <w:highlight w:val="yellow"/>
              </w:rPr>
            </w:pPr>
          </w:p>
          <w:p w14:paraId="3130027E" w14:textId="09717D75" w:rsidR="00007E77" w:rsidRPr="00D63D76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D63D76">
              <w:rPr>
                <w:rFonts w:cstheme="minorHAnsi"/>
                <w:sz w:val="16"/>
                <w:szCs w:val="16"/>
              </w:rPr>
              <w:t>168</w:t>
            </w:r>
          </w:p>
        </w:tc>
        <w:tc>
          <w:tcPr>
            <w:tcW w:w="1701" w:type="dxa"/>
            <w:vAlign w:val="center"/>
          </w:tcPr>
          <w:p w14:paraId="121DFA4F" w14:textId="77777777" w:rsidR="00007E77" w:rsidRPr="006D71B1" w:rsidRDefault="00007E77" w:rsidP="0092266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A009BA8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4607861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F6D22C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E9868D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C2A60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E77" w:rsidRPr="006D71B1" w14:paraId="3329813F" w14:textId="53F26DDB" w:rsidTr="00C461F6">
        <w:trPr>
          <w:trHeight w:val="250"/>
        </w:trPr>
        <w:tc>
          <w:tcPr>
            <w:tcW w:w="1271" w:type="dxa"/>
            <w:vMerge/>
          </w:tcPr>
          <w:p w14:paraId="1979077E" w14:textId="77777777" w:rsidR="00007E77" w:rsidRPr="006D71B1" w:rsidRDefault="00007E77" w:rsidP="0092266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7D31B9" w14:textId="77777777" w:rsidR="00007E77" w:rsidRPr="006D71B1" w:rsidRDefault="00007E77" w:rsidP="0092266B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  <w:lang w:eastAsia="pl-PL"/>
              </w:rPr>
              <w:t xml:space="preserve">karnet limitowany </w:t>
            </w:r>
          </w:p>
          <w:p w14:paraId="7AF5FFCD" w14:textId="569FAB58" w:rsidR="00007E77" w:rsidRPr="006D71B1" w:rsidRDefault="00007E77" w:rsidP="0092266B">
            <w:pPr>
              <w:rPr>
                <w:rFonts w:cstheme="minorHAnsi"/>
                <w:sz w:val="16"/>
                <w:szCs w:val="16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  <w:lang w:eastAsia="pl-PL"/>
              </w:rPr>
              <w:t>(karta basenowa):</w:t>
            </w:r>
          </w:p>
          <w:p w14:paraId="53212D23" w14:textId="4A6357EE" w:rsidR="00007E77" w:rsidRPr="006D71B1" w:rsidRDefault="00007E77" w:rsidP="0092266B">
            <w:pPr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6D71B1">
              <w:rPr>
                <w:rFonts w:cstheme="minorHAnsi"/>
                <w:sz w:val="16"/>
                <w:szCs w:val="16"/>
                <w:lang w:eastAsia="pl-PL"/>
              </w:rPr>
              <w:t>1 wejście dziennie</w:t>
            </w:r>
          </w:p>
        </w:tc>
        <w:tc>
          <w:tcPr>
            <w:tcW w:w="1842" w:type="dxa"/>
            <w:gridSpan w:val="2"/>
          </w:tcPr>
          <w:p w14:paraId="056AA34E" w14:textId="77777777" w:rsidR="00007E77" w:rsidRDefault="00007E77" w:rsidP="0092266B">
            <w:pPr>
              <w:jc w:val="center"/>
              <w:rPr>
                <w:rFonts w:cstheme="minorHAnsi"/>
                <w:color w:val="FF0000"/>
                <w:sz w:val="14"/>
                <w:szCs w:val="14"/>
                <w:highlight w:val="yellow"/>
              </w:rPr>
            </w:pPr>
          </w:p>
          <w:p w14:paraId="06F9DC5C" w14:textId="05E1052E" w:rsidR="00007E77" w:rsidRPr="007018C0" w:rsidRDefault="00007E77" w:rsidP="0092266B">
            <w:pPr>
              <w:jc w:val="center"/>
              <w:rPr>
                <w:rFonts w:eastAsia="Times New Roman" w:cstheme="minorHAnsi"/>
                <w:sz w:val="16"/>
                <w:szCs w:val="16"/>
                <w:shd w:val="clear" w:color="auto" w:fill="FFFFFF"/>
                <w:lang w:eastAsia="pl-PL"/>
              </w:rPr>
            </w:pPr>
            <w:r w:rsidRPr="007018C0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14:paraId="3ACD72AE" w14:textId="77777777" w:rsidR="00007E77" w:rsidRPr="006D71B1" w:rsidRDefault="00007E77" w:rsidP="0092266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0ABFBA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E6A166A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EAC429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744937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D4141" w14:textId="77777777" w:rsidR="00007E77" w:rsidRPr="006D71B1" w:rsidRDefault="00007E77" w:rsidP="00922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7E77" w:rsidRPr="00FF4416" w14:paraId="2B1AA999" w14:textId="786D1428" w:rsidTr="00C461F6">
        <w:tc>
          <w:tcPr>
            <w:tcW w:w="4520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0A80C1" w14:textId="77777777" w:rsidR="00007E77" w:rsidRPr="00FF4416" w:rsidRDefault="00007E77" w:rsidP="0092266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FA8D1A4" w14:textId="2886D0C5" w:rsidR="00007E77" w:rsidRPr="00FF4416" w:rsidRDefault="00007E77" w:rsidP="00A52A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7A685035" w14:textId="087F2490" w:rsidR="00007E77" w:rsidRPr="00FF4416" w:rsidRDefault="00007E77" w:rsidP="0092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0ED9FF96" w14:textId="10AA5114" w:rsidR="00007E77" w:rsidRPr="00FF4416" w:rsidRDefault="00007E77" w:rsidP="0092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5C2EDA8F" w14:textId="77777777" w:rsidR="00007E77" w:rsidRPr="00FF4416" w:rsidRDefault="00007E77" w:rsidP="0092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0C837B37" w14:textId="091409B4" w:rsidR="00007E77" w:rsidRPr="00FF4416" w:rsidRDefault="00007E77" w:rsidP="0092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0BAB2F8E" w14:textId="60C4F696" w:rsidR="00007E77" w:rsidRDefault="00007E77" w:rsidP="00922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</w:tr>
    </w:tbl>
    <w:p w14:paraId="6B522D51" w14:textId="77777777" w:rsidR="00FA79F6" w:rsidRPr="00844DBE" w:rsidRDefault="00FA79F6" w:rsidP="008D7A9A">
      <w:pPr>
        <w:spacing w:after="0"/>
        <w:rPr>
          <w:rFonts w:cstheme="minorHAnsi"/>
          <w:sz w:val="10"/>
          <w:szCs w:val="10"/>
        </w:rPr>
      </w:pPr>
    </w:p>
    <w:p w14:paraId="1BE9B023" w14:textId="4DD4B3D6" w:rsidR="00317B8A" w:rsidRDefault="00513EAA" w:rsidP="00154802">
      <w:pPr>
        <w:rPr>
          <w:rFonts w:cstheme="minorHAnsi"/>
          <w:sz w:val="18"/>
          <w:szCs w:val="18"/>
        </w:rPr>
      </w:pPr>
      <w:r w:rsidRPr="00513EAA">
        <w:rPr>
          <w:rFonts w:cstheme="minorHAnsi"/>
          <w:sz w:val="18"/>
          <w:szCs w:val="18"/>
        </w:rPr>
        <w:t>Dostępna ilość obiektów na terenie Polski ___________________, w tym na terenie Gliwic ___________________</w:t>
      </w:r>
    </w:p>
    <w:p w14:paraId="22E5C242" w14:textId="065F73A1" w:rsidR="00D72E05" w:rsidRDefault="00A11A9B" w:rsidP="00D72E05">
      <w:pPr>
        <w:rPr>
          <w:rFonts w:cstheme="minorHAnsi"/>
          <w:sz w:val="18"/>
          <w:szCs w:val="18"/>
        </w:rPr>
      </w:pPr>
      <w:r w:rsidRPr="00A11A9B">
        <w:rPr>
          <w:rFonts w:cstheme="minorHAnsi"/>
          <w:b/>
          <w:bCs/>
          <w:sz w:val="20"/>
          <w:szCs w:val="20"/>
        </w:rPr>
        <w:t xml:space="preserve">c) </w:t>
      </w:r>
      <w:r w:rsidRPr="00A11A9B">
        <w:rPr>
          <w:rFonts w:cstheme="minorHAnsi"/>
          <w:b/>
          <w:bCs/>
          <w:color w:val="000000" w:themeColor="text1"/>
          <w:sz w:val="20"/>
          <w:szCs w:val="20"/>
          <w:lang w:eastAsia="pl-PL"/>
        </w:rPr>
        <w:t>karnet nielimitowany</w:t>
      </w:r>
    </w:p>
    <w:tbl>
      <w:tblPr>
        <w:tblStyle w:val="Tabela-Siatk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844"/>
        <w:gridCol w:w="1701"/>
        <w:gridCol w:w="1559"/>
        <w:gridCol w:w="1418"/>
        <w:gridCol w:w="1418"/>
        <w:gridCol w:w="1701"/>
        <w:gridCol w:w="1701"/>
      </w:tblGrid>
      <w:tr w:rsidR="00007E77" w:rsidRPr="002B4110" w14:paraId="6B32AB2D" w14:textId="77777777" w:rsidTr="00C461F6">
        <w:trPr>
          <w:tblHeader/>
        </w:trPr>
        <w:tc>
          <w:tcPr>
            <w:tcW w:w="1128" w:type="dxa"/>
            <w:shd w:val="clear" w:color="auto" w:fill="ACB9CA" w:themeFill="text2" w:themeFillTint="66"/>
          </w:tcPr>
          <w:p w14:paraId="3CD9673D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5" w:colLast="5"/>
            <w:r w:rsidRPr="002B4110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7B5A6D7E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B4110">
              <w:rPr>
                <w:rFonts w:cstheme="minorHAnsi"/>
                <w:b/>
                <w:bCs/>
                <w:sz w:val="16"/>
                <w:szCs w:val="16"/>
              </w:rPr>
              <w:t>Wariant karnetu</w:t>
            </w:r>
          </w:p>
        </w:tc>
        <w:tc>
          <w:tcPr>
            <w:tcW w:w="1844" w:type="dxa"/>
            <w:shd w:val="clear" w:color="auto" w:fill="ACB9CA" w:themeFill="text2" w:themeFillTint="66"/>
          </w:tcPr>
          <w:p w14:paraId="57276EE9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Szacunkowa liczba użytkowników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1ED6CF77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110">
              <w:rPr>
                <w:rFonts w:cstheme="minorHAnsi"/>
                <w:b/>
                <w:bCs/>
                <w:sz w:val="16"/>
                <w:szCs w:val="16"/>
              </w:rPr>
              <w:t>Cena karnetu miesięcznego netto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51BB78CC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Wartość netto </w:t>
            </w:r>
          </w:p>
          <w:p w14:paraId="20160141" w14:textId="77777777" w:rsidR="00007E77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na 24 m-ce</w:t>
            </w:r>
          </w:p>
          <w:p w14:paraId="073AD79C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776E299A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Stawka VAT </w:t>
            </w:r>
          </w:p>
          <w:p w14:paraId="583EE00C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7F2603CC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 xml:space="preserve">Wartość VAT </w:t>
            </w:r>
          </w:p>
          <w:p w14:paraId="706CA856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1382D592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Wartość brutto (</w:t>
            </w:r>
            <w:proofErr w:type="spellStart"/>
            <w:r w:rsidRPr="002B4110">
              <w:rPr>
                <w:rFonts w:cstheme="minorHAnsi"/>
                <w:b/>
                <w:sz w:val="16"/>
                <w:szCs w:val="16"/>
              </w:rPr>
              <w:t>pln</w:t>
            </w:r>
            <w:proofErr w:type="spellEnd"/>
            <w:r w:rsidRPr="002B411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1D47EBED" w14:textId="77777777" w:rsidR="00007E77" w:rsidRPr="002B4110" w:rsidRDefault="00007E77" w:rsidP="009B26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4110">
              <w:rPr>
                <w:rFonts w:cstheme="minorHAnsi"/>
                <w:b/>
                <w:sz w:val="16"/>
                <w:szCs w:val="16"/>
              </w:rPr>
              <w:t>Nazwa karnetu</w:t>
            </w:r>
          </w:p>
        </w:tc>
      </w:tr>
      <w:bookmarkEnd w:id="0"/>
      <w:tr w:rsidR="00007E77" w:rsidRPr="006D71B1" w14:paraId="0F191702" w14:textId="77777777" w:rsidTr="00C461F6">
        <w:trPr>
          <w:trHeight w:val="461"/>
          <w:tblHeader/>
        </w:trPr>
        <w:tc>
          <w:tcPr>
            <w:tcW w:w="1128" w:type="dxa"/>
            <w:shd w:val="clear" w:color="auto" w:fill="FFFFFF"/>
            <w:vAlign w:val="center"/>
          </w:tcPr>
          <w:p w14:paraId="11DDD383" w14:textId="77777777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D71B1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080D4E" w14:textId="77777777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D71B1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7DF30C19" w14:textId="77777777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0242612" w14:textId="77777777" w:rsidR="00007E77" w:rsidRPr="00541D81" w:rsidRDefault="00007E77" w:rsidP="009B2601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2B4110">
              <w:rPr>
                <w:rFonts w:cstheme="minorHAnsi"/>
                <w:sz w:val="14"/>
                <w:szCs w:val="14"/>
              </w:rPr>
              <w:t xml:space="preserve">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F0D77C" w14:textId="77777777" w:rsidR="00007E77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  <w:p w14:paraId="1F87852B" w14:textId="77777777" w:rsidR="00007E77" w:rsidRPr="001C2BBD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[3x4]</w:t>
            </w:r>
          </w:p>
          <w:p w14:paraId="0AE39DC4" w14:textId="77777777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2812C3" w14:textId="51DD8842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CAE76ED" w14:textId="77777777" w:rsidR="00007E77" w:rsidRPr="006D71B1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  <w:p w14:paraId="3CD88581" w14:textId="1C151E91" w:rsidR="00007E77" w:rsidRPr="006D71B1" w:rsidRDefault="00007E77" w:rsidP="00031CF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[5x6</w:t>
            </w:r>
            <w:r w:rsidRPr="002A37C4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866E05" w14:textId="6880E4DC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  <w:r w:rsidRPr="006D71B1">
              <w:rPr>
                <w:rFonts w:cstheme="minorHAnsi"/>
                <w:sz w:val="14"/>
                <w:szCs w:val="14"/>
              </w:rPr>
              <w:br/>
            </w:r>
            <w:r w:rsidRPr="00317B8A">
              <w:rPr>
                <w:rFonts w:cstheme="minorHAnsi"/>
                <w:sz w:val="14"/>
                <w:szCs w:val="14"/>
              </w:rPr>
              <w:t xml:space="preserve">[ </w:t>
            </w:r>
            <w:r>
              <w:rPr>
                <w:rFonts w:cstheme="minorHAnsi"/>
                <w:sz w:val="14"/>
                <w:szCs w:val="14"/>
              </w:rPr>
              <w:t>5+7</w:t>
            </w:r>
            <w:r w:rsidRPr="00317B8A">
              <w:rPr>
                <w:rFonts w:cstheme="minorHAnsi"/>
                <w:sz w:val="14"/>
                <w:szCs w:val="14"/>
              </w:rPr>
              <w:t>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5378C96" w14:textId="628E5885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</w:p>
        </w:tc>
      </w:tr>
      <w:tr w:rsidR="00007E77" w14:paraId="40E01C8D" w14:textId="77777777" w:rsidTr="00C461F6">
        <w:trPr>
          <w:trHeight w:val="429"/>
          <w:tblHeader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C7F337" w14:textId="77777777" w:rsidR="00007E77" w:rsidRDefault="00007E77" w:rsidP="009B260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946A43" w14:textId="77777777" w:rsidR="00007E77" w:rsidRPr="00CC3B74" w:rsidRDefault="00007E77" w:rsidP="009B26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B74">
              <w:rPr>
                <w:rFonts w:cstheme="minorHAnsi"/>
                <w:sz w:val="16"/>
                <w:szCs w:val="16"/>
              </w:rPr>
              <w:t>Karnet dla pracownika</w:t>
            </w:r>
          </w:p>
          <w:p w14:paraId="68BD7191" w14:textId="77777777" w:rsidR="00007E77" w:rsidRPr="006D71B1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9C60" w14:textId="26EF945E" w:rsidR="00007E77" w:rsidRPr="006D71B1" w:rsidRDefault="00007E77" w:rsidP="00D72E0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C3B74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karnet</w:t>
            </w:r>
            <w: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 xml:space="preserve"> nie</w:t>
            </w:r>
            <w:r w:rsidRPr="00CC3B74"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  <w:t>limitowany</w:t>
            </w:r>
            <w:r w:rsidRPr="006D71B1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EDC952" w14:textId="528AAED5" w:rsidR="00007E77" w:rsidRPr="00D63D76" w:rsidRDefault="00007E77" w:rsidP="009B26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63D76">
              <w:rPr>
                <w:rFonts w:cstheme="minorHAnsi"/>
                <w:sz w:val="16"/>
                <w:szCs w:val="16"/>
              </w:rPr>
              <w:t>432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511C57" w14:textId="77777777" w:rsidR="00007E77" w:rsidRPr="002B4110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F01F297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8C449CC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4FE0C4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6E87E2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75FCA49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7E77" w14:paraId="030909F5" w14:textId="77777777" w:rsidTr="00C461F6">
        <w:trPr>
          <w:trHeight w:val="461"/>
          <w:tblHeader/>
        </w:trPr>
        <w:tc>
          <w:tcPr>
            <w:tcW w:w="1128" w:type="dxa"/>
            <w:tcBorders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70B41261" w14:textId="77777777" w:rsidR="00007E77" w:rsidRPr="00CC3B74" w:rsidRDefault="00007E77" w:rsidP="009B26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14:paraId="4732062E" w14:textId="77777777" w:rsidR="00007E77" w:rsidRPr="00CC3B74" w:rsidRDefault="00007E77" w:rsidP="009B2601">
            <w:pPr>
              <w:rPr>
                <w:rFonts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523DEC3" w14:textId="77777777" w:rsidR="00007E77" w:rsidRDefault="00007E77" w:rsidP="0035212B">
            <w:pPr>
              <w:jc w:val="right"/>
              <w:rPr>
                <w:rFonts w:cstheme="minorHAnsi"/>
                <w:sz w:val="14"/>
                <w:szCs w:val="14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CB9CA" w:themeFill="text2" w:themeFillTint="66"/>
            <w:vAlign w:val="center"/>
          </w:tcPr>
          <w:p w14:paraId="2C25C6B1" w14:textId="77777777" w:rsidR="00007E77" w:rsidRPr="002B4110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CB9CA" w:themeFill="text2" w:themeFillTint="66"/>
            <w:vAlign w:val="center"/>
          </w:tcPr>
          <w:p w14:paraId="160C5D0C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735A5CEA" w14:textId="28637A95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14:paraId="6CAB68C1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06DE95C0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4238DF1" w14:textId="77777777" w:rsidR="00007E77" w:rsidRDefault="00007E77" w:rsidP="009B260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20"/>
                <w:szCs w:val="20"/>
              </w:rPr>
              <w:t>-----------</w:t>
            </w:r>
          </w:p>
        </w:tc>
      </w:tr>
    </w:tbl>
    <w:p w14:paraId="1686A553" w14:textId="77777777" w:rsidR="00D72E05" w:rsidRDefault="00D72E05" w:rsidP="008D7A9A">
      <w:pPr>
        <w:pStyle w:val="normalny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F0C3697" w14:textId="3F22A2E6" w:rsidR="005E5A6C" w:rsidRDefault="00513EAA" w:rsidP="009A5DFD">
      <w:pPr>
        <w:pStyle w:val="normalny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13EAA">
        <w:rPr>
          <w:rFonts w:asciiTheme="minorHAnsi" w:eastAsiaTheme="minorHAnsi" w:hAnsiTheme="minorHAnsi" w:cstheme="minorHAnsi"/>
          <w:sz w:val="18"/>
          <w:szCs w:val="18"/>
          <w:lang w:eastAsia="en-US"/>
        </w:rPr>
        <w:t>Dostępna ilość obiektów na terenie Polski ___________________, w tym na terenie Gliwic ___________________</w:t>
      </w:r>
    </w:p>
    <w:p w14:paraId="7E29567E" w14:textId="77777777" w:rsidR="00CA6C88" w:rsidRDefault="00CA6C88" w:rsidP="009A5DFD">
      <w:pPr>
        <w:pStyle w:val="normalny0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</w:p>
    <w:p w14:paraId="546B3215" w14:textId="25DAE446" w:rsidR="005E5A6C" w:rsidRDefault="00A6489B" w:rsidP="009A5DFD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  <w:r w:rsidRPr="00965B60">
        <w:rPr>
          <w:rFonts w:ascii="Tahoma" w:hAnsi="Tahoma" w:cs="Tahoma"/>
          <w:b/>
          <w:sz w:val="18"/>
          <w:szCs w:val="18"/>
        </w:rPr>
        <w:t xml:space="preserve">Łączna wartość </w:t>
      </w:r>
      <w:r w:rsidRPr="00965B60">
        <w:rPr>
          <w:rFonts w:ascii="Tahoma" w:hAnsi="Tahoma" w:cs="Tahoma"/>
          <w:b/>
          <w:sz w:val="18"/>
          <w:szCs w:val="18"/>
          <w:u w:val="single"/>
        </w:rPr>
        <w:t>brutto</w:t>
      </w:r>
      <w:r>
        <w:rPr>
          <w:rFonts w:ascii="Tahoma" w:hAnsi="Tahoma" w:cs="Tahoma"/>
          <w:b/>
          <w:sz w:val="18"/>
          <w:szCs w:val="18"/>
        </w:rPr>
        <w:t xml:space="preserve"> tabeli</w:t>
      </w:r>
      <w:r w:rsidRPr="00965B6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a) + b) + c</w:t>
      </w:r>
      <w:r w:rsidRPr="00965B60">
        <w:rPr>
          <w:rFonts w:ascii="Tahoma" w:hAnsi="Tahoma" w:cs="Tahoma"/>
          <w:b/>
          <w:sz w:val="18"/>
          <w:szCs w:val="18"/>
        </w:rPr>
        <w:t>):</w:t>
      </w:r>
      <w:r w:rsidR="006F7BC2">
        <w:rPr>
          <w:rFonts w:ascii="Tahoma" w:hAnsi="Tahoma" w:cs="Tahoma"/>
          <w:b/>
          <w:sz w:val="18"/>
          <w:szCs w:val="18"/>
        </w:rPr>
        <w:t xml:space="preserve"> </w:t>
      </w:r>
      <w:r w:rsidR="006F7BC2" w:rsidRPr="00B30460">
        <w:rPr>
          <w:rFonts w:ascii="Tahoma" w:hAnsi="Tahoma" w:cs="Tahoma"/>
          <w:b/>
          <w:sz w:val="18"/>
          <w:szCs w:val="18"/>
        </w:rPr>
        <w:t>_________________</w:t>
      </w:r>
    </w:p>
    <w:p w14:paraId="67CAE65B" w14:textId="77777777" w:rsidR="00A11A9B" w:rsidRDefault="00A11A9B" w:rsidP="009A5DFD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14:paraId="1C03A324" w14:textId="2F6D4126" w:rsidR="009A5DFD" w:rsidRPr="00FA5F39" w:rsidRDefault="009A5DFD" w:rsidP="009A5DFD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6"/>
          <w:szCs w:val="16"/>
        </w:rPr>
      </w:pPr>
      <w:r w:rsidRPr="00FA5F39">
        <w:rPr>
          <w:rStyle w:val="normalnychar"/>
          <w:rFonts w:asciiTheme="minorHAnsi" w:hAnsiTheme="minorHAnsi" w:cstheme="minorHAnsi"/>
          <w:sz w:val="16"/>
          <w:szCs w:val="16"/>
        </w:rPr>
        <w:t>Oświadczam/my, że zaoferowany przez nas produkt spełnia wszystkie wymagania opisane przez Zamawiającego w niniejszej specyfikacji asortymentowo-cenowej.</w:t>
      </w:r>
    </w:p>
    <w:p w14:paraId="75A77A3E" w14:textId="77777777" w:rsidR="00E327C2" w:rsidRPr="00FA5F39" w:rsidRDefault="00E327C2" w:rsidP="008D7A9A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6"/>
          <w:szCs w:val="16"/>
        </w:rPr>
      </w:pPr>
    </w:p>
    <w:p w14:paraId="6FF1B8A7" w14:textId="77777777" w:rsidR="004A360E" w:rsidRDefault="004A360E" w:rsidP="00B771FF">
      <w:pPr>
        <w:tabs>
          <w:tab w:val="left" w:pos="106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745E3BE" w14:textId="77777777" w:rsidR="00433255" w:rsidRDefault="00033780" w:rsidP="00033780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______________________, dnia _____________________             </w:t>
      </w:r>
    </w:p>
    <w:p w14:paraId="3F3EBA47" w14:textId="77777777" w:rsidR="0086012F" w:rsidRDefault="00433255" w:rsidP="00B771FF">
      <w:pPr>
        <w:tabs>
          <w:tab w:val="left" w:pos="1065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33780">
        <w:rPr>
          <w:rFonts w:ascii="Arial" w:hAnsi="Arial" w:cs="Arial"/>
          <w:sz w:val="16"/>
          <w:szCs w:val="16"/>
        </w:rPr>
        <w:t>(miejscowość)</w:t>
      </w:r>
      <w:r w:rsidR="00C260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647D0FDB" w14:textId="77777777" w:rsidR="00033780" w:rsidRDefault="0086012F" w:rsidP="00B771FF">
      <w:pPr>
        <w:tabs>
          <w:tab w:val="left" w:pos="1065"/>
        </w:tabs>
        <w:spacing w:after="0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26063">
        <w:rPr>
          <w:rFonts w:ascii="Arial" w:hAnsi="Arial" w:cs="Arial"/>
          <w:sz w:val="16"/>
          <w:szCs w:val="16"/>
        </w:rPr>
        <w:t xml:space="preserve"> </w:t>
      </w:r>
      <w:r w:rsidR="00033780" w:rsidRPr="00C16373">
        <w:rPr>
          <w:rFonts w:ascii="Calibri" w:hAnsi="Calibri" w:cs="Calibri"/>
          <w:kern w:val="2"/>
          <w:lang w:eastAsia="ar-SA"/>
        </w:rPr>
        <w:t>___________________________________________</w:t>
      </w:r>
    </w:p>
    <w:p w14:paraId="2CD62B23" w14:textId="77777777" w:rsidR="00033780" w:rsidRPr="006251F0" w:rsidRDefault="00033780" w:rsidP="006251F0">
      <w:pPr>
        <w:ind w:left="4536"/>
        <w:jc w:val="center"/>
        <w:rPr>
          <w:rFonts w:ascii="Verdana" w:hAnsi="Verdana"/>
          <w:i/>
          <w:iCs/>
          <w:color w:val="69809F"/>
          <w:sz w:val="14"/>
          <w:szCs w:val="14"/>
        </w:rPr>
      </w:pPr>
      <w:r w:rsidRPr="006251F0">
        <w:rPr>
          <w:rFonts w:ascii="Verdana" w:hAnsi="Verdana"/>
          <w:i/>
          <w:iCs/>
          <w:color w:val="69809F"/>
          <w:sz w:val="14"/>
          <w:szCs w:val="14"/>
        </w:rPr>
        <w:t>Dokument należy podpisać kwalifikowanym podpisem elektronicznym, podpisem zaufanym lub podpisem osobistym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033780" w:rsidRPr="006251F0" w:rsidSect="00D2228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6F1A2" w14:textId="77777777" w:rsidR="00DE24FE" w:rsidRDefault="00DE24FE" w:rsidP="00B53B33">
      <w:pPr>
        <w:spacing w:after="0" w:line="240" w:lineRule="auto"/>
      </w:pPr>
      <w:r>
        <w:separator/>
      </w:r>
    </w:p>
  </w:endnote>
  <w:endnote w:type="continuationSeparator" w:id="0">
    <w:p w14:paraId="66A2B795" w14:textId="77777777" w:rsidR="00DE24FE" w:rsidRDefault="00DE24FE" w:rsidP="00B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840538156"/>
      <w:docPartObj>
        <w:docPartGallery w:val="Page Numbers (Bottom of Page)"/>
        <w:docPartUnique/>
      </w:docPartObj>
    </w:sdtPr>
    <w:sdtEndPr/>
    <w:sdtContent>
      <w:p w14:paraId="56E86449" w14:textId="57E8E2EC" w:rsidR="00BD1C0B" w:rsidRPr="00BD1C0B" w:rsidRDefault="00BD1C0B" w:rsidP="00BD1C0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D1C0B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D1C0B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D1C0B">
          <w:rPr>
            <w:rFonts w:ascii="Arial" w:hAnsi="Arial" w:cs="Arial"/>
            <w:sz w:val="16"/>
            <w:szCs w:val="16"/>
          </w:rPr>
          <w:instrText>PAGE    \* MERGEFORMAT</w:instrText>
        </w:r>
        <w:r w:rsidRPr="00BD1C0B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C461F6" w:rsidRPr="00C461F6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BD1C0B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="00D37771">
          <w:rPr>
            <w:rFonts w:ascii="Arial" w:eastAsiaTheme="majorEastAsia" w:hAnsi="Arial" w:cs="Arial"/>
            <w:sz w:val="16"/>
            <w:szCs w:val="16"/>
          </w:rPr>
          <w:t>/</w:t>
        </w:r>
        <w:r w:rsidR="00583F91">
          <w:rPr>
            <w:rFonts w:ascii="Arial" w:eastAsiaTheme="majorEastAsia" w:hAnsi="Arial" w:cs="Arial"/>
            <w:sz w:val="16"/>
            <w:szCs w:val="16"/>
          </w:rPr>
          <w:t>2</w:t>
        </w:r>
      </w:p>
    </w:sdtContent>
  </w:sdt>
  <w:p w14:paraId="2C5C2A59" w14:textId="77777777" w:rsidR="00BD1C0B" w:rsidRDefault="00BD1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F7FF" w14:textId="77777777" w:rsidR="00DE24FE" w:rsidRDefault="00DE24FE" w:rsidP="00B53B33">
      <w:pPr>
        <w:spacing w:after="0" w:line="240" w:lineRule="auto"/>
      </w:pPr>
      <w:r>
        <w:separator/>
      </w:r>
    </w:p>
  </w:footnote>
  <w:footnote w:type="continuationSeparator" w:id="0">
    <w:p w14:paraId="4E5B681B" w14:textId="77777777" w:rsidR="00DE24FE" w:rsidRDefault="00DE24FE" w:rsidP="00B5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53EB" w14:textId="32A236F8" w:rsidR="00C40ADA" w:rsidRPr="00955850" w:rsidRDefault="00C40ADA" w:rsidP="006E7082">
    <w:pPr>
      <w:tabs>
        <w:tab w:val="left" w:pos="5970"/>
      </w:tabs>
      <w:jc w:val="both"/>
      <w:rPr>
        <w:rFonts w:ascii="Calibri" w:hAnsi="Calibri" w:cs="Calibri"/>
        <w:sz w:val="18"/>
        <w:szCs w:val="18"/>
      </w:rPr>
    </w:pPr>
    <w:r w:rsidRPr="00955850">
      <w:rPr>
        <w:rFonts w:ascii="Calibri" w:hAnsi="Calibri"/>
        <w:sz w:val="18"/>
        <w:szCs w:val="18"/>
      </w:rPr>
      <w:t xml:space="preserve">Numer referencyjny nadany sprawie przez Zamawiającego: </w:t>
    </w:r>
    <w:r w:rsidR="00E90DBA" w:rsidRPr="00955850">
      <w:rPr>
        <w:rFonts w:ascii="Calibri" w:hAnsi="Calibri"/>
        <w:b/>
        <w:bCs/>
        <w:sz w:val="18"/>
        <w:szCs w:val="18"/>
      </w:rPr>
      <w:t>DO/DZ-TPbn-381-2-</w:t>
    </w:r>
    <w:r w:rsidR="007211DA" w:rsidRPr="00955850">
      <w:rPr>
        <w:rFonts w:ascii="Calibri" w:hAnsi="Calibri"/>
        <w:b/>
        <w:bCs/>
        <w:sz w:val="18"/>
        <w:szCs w:val="18"/>
      </w:rPr>
      <w:t>46</w:t>
    </w:r>
    <w:r w:rsidRPr="00955850">
      <w:rPr>
        <w:rFonts w:ascii="Calibri" w:hAnsi="Calibri"/>
        <w:b/>
        <w:bCs/>
        <w:sz w:val="18"/>
        <w:szCs w:val="18"/>
      </w:rPr>
      <w:t>/</w:t>
    </w:r>
    <w:r w:rsidR="001673C8" w:rsidRPr="00955850">
      <w:rPr>
        <w:rFonts w:ascii="Calibri" w:hAnsi="Calibri"/>
        <w:b/>
        <w:bCs/>
        <w:sz w:val="18"/>
        <w:szCs w:val="18"/>
      </w:rPr>
      <w:t>22</w:t>
    </w:r>
    <w:r w:rsidRPr="00955850">
      <w:rPr>
        <w:rFonts w:ascii="Calibri" w:hAnsi="Calibri"/>
        <w:b/>
        <w:color w:val="000000"/>
        <w:sz w:val="18"/>
        <w:szCs w:val="18"/>
      </w:rPr>
      <w:tab/>
    </w:r>
    <w:r w:rsidRPr="00955850">
      <w:rPr>
        <w:rFonts w:ascii="Calibri" w:hAnsi="Calibri"/>
        <w:b/>
        <w:color w:val="000000"/>
        <w:sz w:val="18"/>
        <w:szCs w:val="18"/>
      </w:rPr>
      <w:tab/>
    </w:r>
    <w:r w:rsidRPr="00955850">
      <w:rPr>
        <w:rFonts w:ascii="Calibri" w:hAnsi="Calibri"/>
        <w:b/>
        <w:color w:val="000000"/>
        <w:sz w:val="18"/>
        <w:szCs w:val="18"/>
      </w:rPr>
      <w:tab/>
    </w:r>
    <w:r w:rsidRPr="00955850">
      <w:rPr>
        <w:rFonts w:ascii="Calibri" w:hAnsi="Calibri"/>
        <w:color w:val="000000"/>
        <w:sz w:val="18"/>
        <w:szCs w:val="18"/>
      </w:rPr>
      <w:t xml:space="preserve">                   </w:t>
    </w:r>
    <w:r w:rsidRPr="00955850">
      <w:rPr>
        <w:rFonts w:ascii="Calibri" w:hAnsi="Calibri"/>
        <w:sz w:val="18"/>
        <w:szCs w:val="18"/>
      </w:rPr>
      <w:t xml:space="preserve">            </w:t>
    </w:r>
    <w:r w:rsidRPr="00955850">
      <w:rPr>
        <w:rFonts w:ascii="Calibri" w:hAnsi="Calibri" w:cs="Calibri"/>
        <w:sz w:val="18"/>
        <w:szCs w:val="18"/>
      </w:rPr>
      <w:t xml:space="preserve">                    </w:t>
    </w:r>
    <w:r w:rsidRPr="00955850">
      <w:rPr>
        <w:rFonts w:ascii="Calibri" w:hAnsi="Calibri" w:cs="Calibri"/>
        <w:i/>
        <w:sz w:val="18"/>
        <w:szCs w:val="18"/>
      </w:rPr>
      <w:t xml:space="preserve"> </w:t>
    </w:r>
  </w:p>
  <w:p w14:paraId="492943E6" w14:textId="77777777" w:rsidR="00C40ADA" w:rsidRPr="00A11B4C" w:rsidRDefault="00C40ADA" w:rsidP="000E32DF">
    <w:pPr>
      <w:pStyle w:val="Nagwek"/>
      <w:pBdr>
        <w:bottom w:val="single" w:sz="12" w:space="0" w:color="auto"/>
      </w:pBdr>
      <w:rPr>
        <w:rFonts w:ascii="Bookman Old Style" w:hAnsi="Bookman Old Style"/>
        <w:bCs/>
        <w:i/>
        <w:color w:val="000000"/>
        <w:sz w:val="16"/>
        <w:szCs w:val="16"/>
      </w:rPr>
    </w:pPr>
  </w:p>
  <w:p w14:paraId="4F1EAD1D" w14:textId="77777777" w:rsidR="00C40ADA" w:rsidRDefault="00C40A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B"/>
    <w:rsid w:val="00003713"/>
    <w:rsid w:val="00007E77"/>
    <w:rsid w:val="00026A3B"/>
    <w:rsid w:val="00031CF0"/>
    <w:rsid w:val="00033780"/>
    <w:rsid w:val="00043033"/>
    <w:rsid w:val="000448D8"/>
    <w:rsid w:val="00052EA4"/>
    <w:rsid w:val="00054C06"/>
    <w:rsid w:val="0005766F"/>
    <w:rsid w:val="00065F23"/>
    <w:rsid w:val="00071643"/>
    <w:rsid w:val="00077009"/>
    <w:rsid w:val="000820BB"/>
    <w:rsid w:val="000846B7"/>
    <w:rsid w:val="00085C15"/>
    <w:rsid w:val="00091CA5"/>
    <w:rsid w:val="00093936"/>
    <w:rsid w:val="000A3F13"/>
    <w:rsid w:val="000A4C63"/>
    <w:rsid w:val="000C071C"/>
    <w:rsid w:val="000D0738"/>
    <w:rsid w:val="000D3486"/>
    <w:rsid w:val="000E32DF"/>
    <w:rsid w:val="000E5BCF"/>
    <w:rsid w:val="000F2132"/>
    <w:rsid w:val="00114BB4"/>
    <w:rsid w:val="00127B22"/>
    <w:rsid w:val="00130F22"/>
    <w:rsid w:val="001357E0"/>
    <w:rsid w:val="00142AEE"/>
    <w:rsid w:val="00151032"/>
    <w:rsid w:val="00154802"/>
    <w:rsid w:val="00157108"/>
    <w:rsid w:val="00161428"/>
    <w:rsid w:val="00161ED2"/>
    <w:rsid w:val="001625FF"/>
    <w:rsid w:val="00166B2A"/>
    <w:rsid w:val="001673C8"/>
    <w:rsid w:val="00175382"/>
    <w:rsid w:val="00184149"/>
    <w:rsid w:val="00184756"/>
    <w:rsid w:val="00185179"/>
    <w:rsid w:val="001876CE"/>
    <w:rsid w:val="00187DB0"/>
    <w:rsid w:val="001903AF"/>
    <w:rsid w:val="001913DE"/>
    <w:rsid w:val="001B0683"/>
    <w:rsid w:val="001B2F1D"/>
    <w:rsid w:val="001B4759"/>
    <w:rsid w:val="001C0128"/>
    <w:rsid w:val="001C0B13"/>
    <w:rsid w:val="001C0FB0"/>
    <w:rsid w:val="001C18BC"/>
    <w:rsid w:val="001C2BBD"/>
    <w:rsid w:val="001D56C9"/>
    <w:rsid w:val="001D7579"/>
    <w:rsid w:val="001E4976"/>
    <w:rsid w:val="001F2CD0"/>
    <w:rsid w:val="001F7EE7"/>
    <w:rsid w:val="002007DA"/>
    <w:rsid w:val="00202C77"/>
    <w:rsid w:val="00226141"/>
    <w:rsid w:val="0022788B"/>
    <w:rsid w:val="00230462"/>
    <w:rsid w:val="00230B07"/>
    <w:rsid w:val="0024319E"/>
    <w:rsid w:val="002531B9"/>
    <w:rsid w:val="002643F5"/>
    <w:rsid w:val="002653EE"/>
    <w:rsid w:val="00265632"/>
    <w:rsid w:val="00267684"/>
    <w:rsid w:val="00272153"/>
    <w:rsid w:val="0027385E"/>
    <w:rsid w:val="00285D6C"/>
    <w:rsid w:val="00291C91"/>
    <w:rsid w:val="0029337B"/>
    <w:rsid w:val="00295AAC"/>
    <w:rsid w:val="00296B3A"/>
    <w:rsid w:val="002A22DC"/>
    <w:rsid w:val="002A2CC5"/>
    <w:rsid w:val="002A37C4"/>
    <w:rsid w:val="002A428D"/>
    <w:rsid w:val="002B1B13"/>
    <w:rsid w:val="002B4110"/>
    <w:rsid w:val="002C1614"/>
    <w:rsid w:val="002C7D4F"/>
    <w:rsid w:val="002E49BA"/>
    <w:rsid w:val="002E7385"/>
    <w:rsid w:val="002E7DB1"/>
    <w:rsid w:val="002F2EB6"/>
    <w:rsid w:val="002F6C99"/>
    <w:rsid w:val="00302884"/>
    <w:rsid w:val="00302E17"/>
    <w:rsid w:val="00307FF7"/>
    <w:rsid w:val="003133D6"/>
    <w:rsid w:val="00315A5E"/>
    <w:rsid w:val="00316F8D"/>
    <w:rsid w:val="00317B8A"/>
    <w:rsid w:val="00321571"/>
    <w:rsid w:val="00325AA7"/>
    <w:rsid w:val="003269D1"/>
    <w:rsid w:val="00331AD1"/>
    <w:rsid w:val="0033244B"/>
    <w:rsid w:val="00337FA9"/>
    <w:rsid w:val="003466DC"/>
    <w:rsid w:val="003468BD"/>
    <w:rsid w:val="003505B2"/>
    <w:rsid w:val="0035212B"/>
    <w:rsid w:val="003538A3"/>
    <w:rsid w:val="00355CA1"/>
    <w:rsid w:val="00366838"/>
    <w:rsid w:val="0037203E"/>
    <w:rsid w:val="0037654D"/>
    <w:rsid w:val="003855E2"/>
    <w:rsid w:val="003A3349"/>
    <w:rsid w:val="003A4F6F"/>
    <w:rsid w:val="003A5F53"/>
    <w:rsid w:val="003B01FD"/>
    <w:rsid w:val="003B1CE5"/>
    <w:rsid w:val="003B3E5B"/>
    <w:rsid w:val="003B5280"/>
    <w:rsid w:val="003B541B"/>
    <w:rsid w:val="003C2FD7"/>
    <w:rsid w:val="003C3ED8"/>
    <w:rsid w:val="003C55C7"/>
    <w:rsid w:val="003C7AB9"/>
    <w:rsid w:val="003E3B41"/>
    <w:rsid w:val="003E4BDA"/>
    <w:rsid w:val="003E6B6D"/>
    <w:rsid w:val="003E7BB4"/>
    <w:rsid w:val="003F5D31"/>
    <w:rsid w:val="00400DF2"/>
    <w:rsid w:val="00402A36"/>
    <w:rsid w:val="0040323E"/>
    <w:rsid w:val="00403FAA"/>
    <w:rsid w:val="004117D0"/>
    <w:rsid w:val="00412194"/>
    <w:rsid w:val="004138AA"/>
    <w:rsid w:val="0041586F"/>
    <w:rsid w:val="00415D8A"/>
    <w:rsid w:val="00420996"/>
    <w:rsid w:val="004270E5"/>
    <w:rsid w:val="00433255"/>
    <w:rsid w:val="00435653"/>
    <w:rsid w:val="00452234"/>
    <w:rsid w:val="004562B7"/>
    <w:rsid w:val="004563D6"/>
    <w:rsid w:val="0045699A"/>
    <w:rsid w:val="004569D6"/>
    <w:rsid w:val="00477DBA"/>
    <w:rsid w:val="004840C0"/>
    <w:rsid w:val="0049504C"/>
    <w:rsid w:val="004A360E"/>
    <w:rsid w:val="004B0970"/>
    <w:rsid w:val="004B156D"/>
    <w:rsid w:val="004C4350"/>
    <w:rsid w:val="004C6188"/>
    <w:rsid w:val="004E7327"/>
    <w:rsid w:val="004F2FB7"/>
    <w:rsid w:val="005053BF"/>
    <w:rsid w:val="00513EAA"/>
    <w:rsid w:val="005242F2"/>
    <w:rsid w:val="00534ECF"/>
    <w:rsid w:val="00541D81"/>
    <w:rsid w:val="0054784D"/>
    <w:rsid w:val="00551974"/>
    <w:rsid w:val="005545FB"/>
    <w:rsid w:val="00555F13"/>
    <w:rsid w:val="005650B2"/>
    <w:rsid w:val="00573183"/>
    <w:rsid w:val="00583F91"/>
    <w:rsid w:val="00585948"/>
    <w:rsid w:val="00595145"/>
    <w:rsid w:val="00596BA9"/>
    <w:rsid w:val="00596BC9"/>
    <w:rsid w:val="005C49D6"/>
    <w:rsid w:val="005E1C3B"/>
    <w:rsid w:val="005E1E6C"/>
    <w:rsid w:val="005E31CC"/>
    <w:rsid w:val="005E5A6C"/>
    <w:rsid w:val="005F1747"/>
    <w:rsid w:val="005F2616"/>
    <w:rsid w:val="005F2C05"/>
    <w:rsid w:val="005F6627"/>
    <w:rsid w:val="00602113"/>
    <w:rsid w:val="006068E4"/>
    <w:rsid w:val="00607DFC"/>
    <w:rsid w:val="006101D6"/>
    <w:rsid w:val="006128CA"/>
    <w:rsid w:val="00615D7C"/>
    <w:rsid w:val="0062011A"/>
    <w:rsid w:val="006251F0"/>
    <w:rsid w:val="00625848"/>
    <w:rsid w:val="006261BD"/>
    <w:rsid w:val="006264D7"/>
    <w:rsid w:val="00626A92"/>
    <w:rsid w:val="00630589"/>
    <w:rsid w:val="0063130C"/>
    <w:rsid w:val="00640FDC"/>
    <w:rsid w:val="00641FA5"/>
    <w:rsid w:val="00643551"/>
    <w:rsid w:val="00643EC5"/>
    <w:rsid w:val="00644BB9"/>
    <w:rsid w:val="00650DB9"/>
    <w:rsid w:val="00653271"/>
    <w:rsid w:val="00654B48"/>
    <w:rsid w:val="00657E10"/>
    <w:rsid w:val="006654B2"/>
    <w:rsid w:val="00680582"/>
    <w:rsid w:val="006843FE"/>
    <w:rsid w:val="006862C1"/>
    <w:rsid w:val="006A4FBE"/>
    <w:rsid w:val="006B084B"/>
    <w:rsid w:val="006D15BE"/>
    <w:rsid w:val="006D530B"/>
    <w:rsid w:val="006D71B1"/>
    <w:rsid w:val="006E7082"/>
    <w:rsid w:val="006F1743"/>
    <w:rsid w:val="006F429E"/>
    <w:rsid w:val="006F7BC2"/>
    <w:rsid w:val="007018C0"/>
    <w:rsid w:val="0071459E"/>
    <w:rsid w:val="007159A8"/>
    <w:rsid w:val="00715E54"/>
    <w:rsid w:val="00716405"/>
    <w:rsid w:val="00720823"/>
    <w:rsid w:val="007211DA"/>
    <w:rsid w:val="00724807"/>
    <w:rsid w:val="00725539"/>
    <w:rsid w:val="00725579"/>
    <w:rsid w:val="007312BF"/>
    <w:rsid w:val="00741380"/>
    <w:rsid w:val="0074346F"/>
    <w:rsid w:val="0075117E"/>
    <w:rsid w:val="00751755"/>
    <w:rsid w:val="0075715A"/>
    <w:rsid w:val="00763A88"/>
    <w:rsid w:val="00783B53"/>
    <w:rsid w:val="00785A43"/>
    <w:rsid w:val="007A24E9"/>
    <w:rsid w:val="007A4175"/>
    <w:rsid w:val="007C0615"/>
    <w:rsid w:val="007D2521"/>
    <w:rsid w:val="007D5C3D"/>
    <w:rsid w:val="007D7C0B"/>
    <w:rsid w:val="007F08F4"/>
    <w:rsid w:val="007F1DF4"/>
    <w:rsid w:val="007F21E2"/>
    <w:rsid w:val="00801C4A"/>
    <w:rsid w:val="0080768D"/>
    <w:rsid w:val="0082436A"/>
    <w:rsid w:val="00826589"/>
    <w:rsid w:val="00837B26"/>
    <w:rsid w:val="00844DBE"/>
    <w:rsid w:val="0084706B"/>
    <w:rsid w:val="008514D0"/>
    <w:rsid w:val="0086012F"/>
    <w:rsid w:val="00861B07"/>
    <w:rsid w:val="00861D43"/>
    <w:rsid w:val="0086530A"/>
    <w:rsid w:val="00876C95"/>
    <w:rsid w:val="00877026"/>
    <w:rsid w:val="00880E80"/>
    <w:rsid w:val="00881BBB"/>
    <w:rsid w:val="00887264"/>
    <w:rsid w:val="00890A52"/>
    <w:rsid w:val="00891C9F"/>
    <w:rsid w:val="0089683F"/>
    <w:rsid w:val="008B2A4C"/>
    <w:rsid w:val="008C048E"/>
    <w:rsid w:val="008C0AC4"/>
    <w:rsid w:val="008C21C2"/>
    <w:rsid w:val="008C63AC"/>
    <w:rsid w:val="008C6C5D"/>
    <w:rsid w:val="008D0493"/>
    <w:rsid w:val="008D45B9"/>
    <w:rsid w:val="008D7A9A"/>
    <w:rsid w:val="008E404F"/>
    <w:rsid w:val="008F2054"/>
    <w:rsid w:val="008F2562"/>
    <w:rsid w:val="0090179F"/>
    <w:rsid w:val="00907F30"/>
    <w:rsid w:val="00914AA5"/>
    <w:rsid w:val="00914FE3"/>
    <w:rsid w:val="0092266B"/>
    <w:rsid w:val="0092434D"/>
    <w:rsid w:val="00927121"/>
    <w:rsid w:val="00942477"/>
    <w:rsid w:val="00943EDE"/>
    <w:rsid w:val="00944BBD"/>
    <w:rsid w:val="00950BCA"/>
    <w:rsid w:val="00955850"/>
    <w:rsid w:val="0095721F"/>
    <w:rsid w:val="00960751"/>
    <w:rsid w:val="00965EE0"/>
    <w:rsid w:val="00966D42"/>
    <w:rsid w:val="0097159E"/>
    <w:rsid w:val="00971B82"/>
    <w:rsid w:val="00973E74"/>
    <w:rsid w:val="009818AA"/>
    <w:rsid w:val="009928A7"/>
    <w:rsid w:val="00994862"/>
    <w:rsid w:val="009A43A9"/>
    <w:rsid w:val="009A44EC"/>
    <w:rsid w:val="009A59A9"/>
    <w:rsid w:val="009A5DFD"/>
    <w:rsid w:val="009A61C7"/>
    <w:rsid w:val="009A6948"/>
    <w:rsid w:val="009B2550"/>
    <w:rsid w:val="009B63CD"/>
    <w:rsid w:val="009C7F4F"/>
    <w:rsid w:val="009E71B4"/>
    <w:rsid w:val="009F0317"/>
    <w:rsid w:val="009F03A9"/>
    <w:rsid w:val="009F181F"/>
    <w:rsid w:val="009F21AE"/>
    <w:rsid w:val="009F336F"/>
    <w:rsid w:val="009F6B20"/>
    <w:rsid w:val="00A06A7C"/>
    <w:rsid w:val="00A11A9B"/>
    <w:rsid w:val="00A13CE9"/>
    <w:rsid w:val="00A16AAD"/>
    <w:rsid w:val="00A20EE3"/>
    <w:rsid w:val="00A279D1"/>
    <w:rsid w:val="00A30373"/>
    <w:rsid w:val="00A3699A"/>
    <w:rsid w:val="00A4477C"/>
    <w:rsid w:val="00A46BF6"/>
    <w:rsid w:val="00A52AE1"/>
    <w:rsid w:val="00A55599"/>
    <w:rsid w:val="00A6489B"/>
    <w:rsid w:val="00A65147"/>
    <w:rsid w:val="00A67A0A"/>
    <w:rsid w:val="00A779F6"/>
    <w:rsid w:val="00A800A5"/>
    <w:rsid w:val="00A82659"/>
    <w:rsid w:val="00A86FFC"/>
    <w:rsid w:val="00A90BE3"/>
    <w:rsid w:val="00A91668"/>
    <w:rsid w:val="00AC7657"/>
    <w:rsid w:val="00AC7880"/>
    <w:rsid w:val="00AE0B8B"/>
    <w:rsid w:val="00AE24F7"/>
    <w:rsid w:val="00AE552D"/>
    <w:rsid w:val="00AE6A50"/>
    <w:rsid w:val="00AE700C"/>
    <w:rsid w:val="00AF028E"/>
    <w:rsid w:val="00AF61F3"/>
    <w:rsid w:val="00AF6B98"/>
    <w:rsid w:val="00B00BE7"/>
    <w:rsid w:val="00B10A4A"/>
    <w:rsid w:val="00B16449"/>
    <w:rsid w:val="00B16868"/>
    <w:rsid w:val="00B30460"/>
    <w:rsid w:val="00B33E26"/>
    <w:rsid w:val="00B43E86"/>
    <w:rsid w:val="00B444A6"/>
    <w:rsid w:val="00B44BB3"/>
    <w:rsid w:val="00B523F3"/>
    <w:rsid w:val="00B53B33"/>
    <w:rsid w:val="00B5409A"/>
    <w:rsid w:val="00B56469"/>
    <w:rsid w:val="00B614F1"/>
    <w:rsid w:val="00B6409A"/>
    <w:rsid w:val="00B6413F"/>
    <w:rsid w:val="00B65140"/>
    <w:rsid w:val="00B65885"/>
    <w:rsid w:val="00B70052"/>
    <w:rsid w:val="00B771FF"/>
    <w:rsid w:val="00B83D70"/>
    <w:rsid w:val="00B84CDF"/>
    <w:rsid w:val="00BA0AED"/>
    <w:rsid w:val="00BA3A34"/>
    <w:rsid w:val="00BB3DAE"/>
    <w:rsid w:val="00BB50E3"/>
    <w:rsid w:val="00BB668E"/>
    <w:rsid w:val="00BB6EBA"/>
    <w:rsid w:val="00BB7672"/>
    <w:rsid w:val="00BD1C0B"/>
    <w:rsid w:val="00BD1D53"/>
    <w:rsid w:val="00BE1CF1"/>
    <w:rsid w:val="00BF5DFF"/>
    <w:rsid w:val="00C00D7E"/>
    <w:rsid w:val="00C0127A"/>
    <w:rsid w:val="00C065D0"/>
    <w:rsid w:val="00C06C92"/>
    <w:rsid w:val="00C104AD"/>
    <w:rsid w:val="00C143F9"/>
    <w:rsid w:val="00C251F2"/>
    <w:rsid w:val="00C25F7D"/>
    <w:rsid w:val="00C26063"/>
    <w:rsid w:val="00C27965"/>
    <w:rsid w:val="00C35E4E"/>
    <w:rsid w:val="00C36198"/>
    <w:rsid w:val="00C40ADA"/>
    <w:rsid w:val="00C43ECF"/>
    <w:rsid w:val="00C461F6"/>
    <w:rsid w:val="00C51EFD"/>
    <w:rsid w:val="00C54C54"/>
    <w:rsid w:val="00C93DFE"/>
    <w:rsid w:val="00CA462B"/>
    <w:rsid w:val="00CA4D69"/>
    <w:rsid w:val="00CA55E9"/>
    <w:rsid w:val="00CA6C88"/>
    <w:rsid w:val="00CB43F9"/>
    <w:rsid w:val="00CC0413"/>
    <w:rsid w:val="00CC3024"/>
    <w:rsid w:val="00CC3B74"/>
    <w:rsid w:val="00CC57F0"/>
    <w:rsid w:val="00CC7881"/>
    <w:rsid w:val="00CE668E"/>
    <w:rsid w:val="00CE7AB3"/>
    <w:rsid w:val="00CF26C0"/>
    <w:rsid w:val="00CF7207"/>
    <w:rsid w:val="00D05823"/>
    <w:rsid w:val="00D06F9E"/>
    <w:rsid w:val="00D2228B"/>
    <w:rsid w:val="00D231A4"/>
    <w:rsid w:val="00D2565F"/>
    <w:rsid w:val="00D25BD4"/>
    <w:rsid w:val="00D27331"/>
    <w:rsid w:val="00D322F8"/>
    <w:rsid w:val="00D33800"/>
    <w:rsid w:val="00D34EB5"/>
    <w:rsid w:val="00D37771"/>
    <w:rsid w:val="00D4523C"/>
    <w:rsid w:val="00D567E4"/>
    <w:rsid w:val="00D63D76"/>
    <w:rsid w:val="00D64DEC"/>
    <w:rsid w:val="00D67D31"/>
    <w:rsid w:val="00D72E05"/>
    <w:rsid w:val="00D74726"/>
    <w:rsid w:val="00D760A4"/>
    <w:rsid w:val="00D837FF"/>
    <w:rsid w:val="00D91B97"/>
    <w:rsid w:val="00D97A26"/>
    <w:rsid w:val="00DA3777"/>
    <w:rsid w:val="00DB4659"/>
    <w:rsid w:val="00DB6F28"/>
    <w:rsid w:val="00DB7154"/>
    <w:rsid w:val="00DC15BA"/>
    <w:rsid w:val="00DC27B6"/>
    <w:rsid w:val="00DC2F00"/>
    <w:rsid w:val="00DC3215"/>
    <w:rsid w:val="00DC4490"/>
    <w:rsid w:val="00DC5D8D"/>
    <w:rsid w:val="00DD2637"/>
    <w:rsid w:val="00DD7268"/>
    <w:rsid w:val="00DE221B"/>
    <w:rsid w:val="00DE24FE"/>
    <w:rsid w:val="00DE4B83"/>
    <w:rsid w:val="00DE5F75"/>
    <w:rsid w:val="00DE6583"/>
    <w:rsid w:val="00DE658E"/>
    <w:rsid w:val="00DE75F9"/>
    <w:rsid w:val="00DF1B2A"/>
    <w:rsid w:val="00DF5B8C"/>
    <w:rsid w:val="00E00EDC"/>
    <w:rsid w:val="00E1292E"/>
    <w:rsid w:val="00E171FC"/>
    <w:rsid w:val="00E17B7F"/>
    <w:rsid w:val="00E20304"/>
    <w:rsid w:val="00E32081"/>
    <w:rsid w:val="00E327C2"/>
    <w:rsid w:val="00E33C8E"/>
    <w:rsid w:val="00E357E0"/>
    <w:rsid w:val="00E418B6"/>
    <w:rsid w:val="00E44338"/>
    <w:rsid w:val="00E478F6"/>
    <w:rsid w:val="00E67357"/>
    <w:rsid w:val="00E67652"/>
    <w:rsid w:val="00E765A4"/>
    <w:rsid w:val="00E81C02"/>
    <w:rsid w:val="00E83632"/>
    <w:rsid w:val="00E90DBA"/>
    <w:rsid w:val="00EA3140"/>
    <w:rsid w:val="00ED6213"/>
    <w:rsid w:val="00EE600A"/>
    <w:rsid w:val="00EE69EC"/>
    <w:rsid w:val="00EF0532"/>
    <w:rsid w:val="00EF0EB0"/>
    <w:rsid w:val="00EF784B"/>
    <w:rsid w:val="00F01136"/>
    <w:rsid w:val="00F5003E"/>
    <w:rsid w:val="00F513CB"/>
    <w:rsid w:val="00F51908"/>
    <w:rsid w:val="00F70F1F"/>
    <w:rsid w:val="00F90B83"/>
    <w:rsid w:val="00FA4E0B"/>
    <w:rsid w:val="00FA50D1"/>
    <w:rsid w:val="00FA5F39"/>
    <w:rsid w:val="00FA79F6"/>
    <w:rsid w:val="00FB1EA9"/>
    <w:rsid w:val="00FB7E61"/>
    <w:rsid w:val="00FD29DC"/>
    <w:rsid w:val="00FD51EB"/>
    <w:rsid w:val="00FE2EAE"/>
    <w:rsid w:val="00FF4416"/>
    <w:rsid w:val="00FF77D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B6D9"/>
  <w15:chartTrackingRefBased/>
  <w15:docId w15:val="{FA11797D-884D-4B20-9BF7-6E5E0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F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61D43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D29DC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2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2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564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61D43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B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3B33"/>
  </w:style>
  <w:style w:type="paragraph" w:styleId="Stopka">
    <w:name w:val="footer"/>
    <w:basedOn w:val="Normalny"/>
    <w:link w:val="StopkaZnak"/>
    <w:uiPriority w:val="99"/>
    <w:unhideWhenUsed/>
    <w:rsid w:val="00B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33"/>
  </w:style>
  <w:style w:type="character" w:customStyle="1" w:styleId="Nagwek9Znak">
    <w:name w:val="Nagłówek 9 Znak"/>
    <w:basedOn w:val="Domylnaczcionkaakapitu"/>
    <w:link w:val="Nagwek9"/>
    <w:rsid w:val="00FD29DC"/>
    <w:rPr>
      <w:rFonts w:ascii="Calibri Light" w:eastAsia="Times New Roman" w:hAnsi="Calibri Light" w:cs="Times New Roman"/>
      <w:lang w:eastAsia="pl-PL"/>
    </w:rPr>
  </w:style>
  <w:style w:type="paragraph" w:customStyle="1" w:styleId="normalny0">
    <w:name w:val="normalny"/>
    <w:basedOn w:val="Normalny"/>
    <w:rsid w:val="009A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9A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4481-C88B-41D8-A6C5-2556513D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Czoba</dc:creator>
  <cp:keywords/>
  <dc:description/>
  <cp:lastModifiedBy>Monika Pluta</cp:lastModifiedBy>
  <cp:revision>145</cp:revision>
  <cp:lastPrinted>2022-07-25T09:18:00Z</cp:lastPrinted>
  <dcterms:created xsi:type="dcterms:W3CDTF">2022-05-09T12:30:00Z</dcterms:created>
  <dcterms:modified xsi:type="dcterms:W3CDTF">2022-09-12T13:06:00Z</dcterms:modified>
</cp:coreProperties>
</file>