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40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"/>
        <w:gridCol w:w="6611"/>
        <w:gridCol w:w="3241"/>
        <w:gridCol w:w="3529"/>
      </w:tblGrid>
      <w:tr w:rsidR="00031666" w:rsidTr="00437ACA">
        <w:trPr>
          <w:tblHeader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  <w:vAlign w:val="center"/>
          </w:tcPr>
          <w:p w:rsidR="00031666" w:rsidRDefault="00437ACA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color w:val="FFFFFF"/>
                <w:sz w:val="24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>LP.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  <w:vAlign w:val="center"/>
          </w:tcPr>
          <w:p w:rsidR="00031666" w:rsidRDefault="00437ACA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color w:val="FFFFFF"/>
                <w:sz w:val="24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4"/>
              </w:rPr>
              <w:t>PARAMETRY WYMAGANE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  <w:vAlign w:val="center"/>
          </w:tcPr>
          <w:p w:rsidR="00031666" w:rsidRDefault="00437ACA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color w:val="FFFFFF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>WYMAGANE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  <w:vAlign w:val="center"/>
          </w:tcPr>
          <w:p w:rsidR="00031666" w:rsidRDefault="00437ACA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>OFEROWANE</w:t>
            </w:r>
          </w:p>
          <w:p w:rsidR="00031666" w:rsidRDefault="00437ACA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24"/>
              </w:rPr>
              <w:t>(wypełnia Wykonawca)</w:t>
            </w:r>
          </w:p>
          <w:p w:rsidR="00031666" w:rsidRDefault="00031666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color w:val="FFFFFF"/>
                <w:sz w:val="24"/>
              </w:rPr>
            </w:pPr>
          </w:p>
        </w:tc>
      </w:tr>
      <w:tr w:rsidR="00031666" w:rsidTr="00437ACA">
        <w:trPr>
          <w:trHeight w:val="58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Default="00437ACA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1.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3B5D" w:rsidP="00152507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 xml:space="preserve">Zasada wykonywania pomiaru – dehydrogenaza glukozowa (GDH) FAD, metodą elektrochemiczną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437ACA" w:rsidP="00152507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TAK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1666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1666" w:rsidTr="00437ACA">
        <w:trPr>
          <w:trHeight w:val="587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Default="00437ACA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2.</w:t>
            </w:r>
          </w:p>
        </w:tc>
        <w:tc>
          <w:tcPr>
            <w:tcW w:w="6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3B5D" w:rsidP="00152507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Wyświetlacz LCD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437ACA" w:rsidP="00152507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TAK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1666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1666" w:rsidTr="00437ACA">
        <w:trPr>
          <w:trHeight w:val="587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Default="00437ACA">
            <w:pPr>
              <w:widowControl w:val="0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3.</w:t>
            </w:r>
          </w:p>
        </w:tc>
        <w:tc>
          <w:tcPr>
            <w:tcW w:w="6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3B5D" w:rsidP="00152507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Zakres pomiarowy od 10 do 600 mg / dl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437ACA" w:rsidP="00152507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TAK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1666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1666" w:rsidTr="00437ACA">
        <w:trPr>
          <w:trHeight w:val="58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Default="00033B5D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4</w:t>
            </w:r>
            <w:r w:rsidR="00437ACA">
              <w:rPr>
                <w:rFonts w:ascii="Calibri" w:hAnsi="Calibri" w:cstheme="minorHAnsi"/>
                <w:b/>
                <w:bCs/>
                <w:sz w:val="24"/>
              </w:rPr>
              <w:t>.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3B5D" w:rsidP="00152507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Niewielka objętość próbki (0,6 ul)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437ACA" w:rsidP="00152507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TAK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1666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1666" w:rsidTr="00437ACA">
        <w:trPr>
          <w:trHeight w:val="58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Default="00033B5D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5</w:t>
            </w:r>
            <w:r w:rsidR="00437ACA">
              <w:rPr>
                <w:rFonts w:ascii="Calibri" w:hAnsi="Calibri" w:cstheme="minorHAnsi"/>
                <w:b/>
                <w:bCs/>
                <w:sz w:val="24"/>
              </w:rPr>
              <w:t>.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3B5D" w:rsidP="00152507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Czas pomiaru maksymalnie do 4 sekund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437ACA" w:rsidP="00152507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TAK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1666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3B5D" w:rsidTr="00437ACA">
        <w:trPr>
          <w:trHeight w:val="58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Default="00437ACA">
            <w:pPr>
              <w:widowControl w:val="0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6.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Zakres wartości hematokrytu od 10 – 65 %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1666" w:rsidTr="00437ACA">
        <w:trPr>
          <w:trHeight w:val="58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Default="00437ACA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7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3B5D" w:rsidP="00152507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Zapewnienie archiwizacji min. 700 wyników pacjentów i min 30 pomiarów kontrolnych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437ACA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TAK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1666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1666" w:rsidTr="00437ACA">
        <w:trPr>
          <w:trHeight w:val="58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Default="00437ACA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8.</w:t>
            </w:r>
          </w:p>
        </w:tc>
        <w:tc>
          <w:tcPr>
            <w:tcW w:w="6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3B5D" w:rsidP="00152507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Pole absorpcyjne na całej szerokości paska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437ACA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TAK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1666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1666" w:rsidTr="00437ACA">
        <w:trPr>
          <w:trHeight w:val="587"/>
        </w:trPr>
        <w:tc>
          <w:tcPr>
            <w:tcW w:w="6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1666" w:rsidRDefault="00437ACA">
            <w:pPr>
              <w:widowControl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9.</w:t>
            </w:r>
          </w:p>
        </w:tc>
        <w:tc>
          <w:tcPr>
            <w:tcW w:w="661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3B5D" w:rsidP="00152507">
            <w:pPr>
              <w:pStyle w:val="Tekstpodstawowy"/>
              <w:widowControl w:val="0"/>
              <w:spacing w:after="60" w:line="276" w:lineRule="auto"/>
              <w:jc w:val="left"/>
              <w:rPr>
                <w:rFonts w:asciiTheme="minorHAnsi" w:hAnsiTheme="minorHAnsi" w:cstheme="minorHAnsi"/>
              </w:rPr>
            </w:pPr>
            <w:r w:rsidRPr="00152507">
              <w:rPr>
                <w:rFonts w:asciiTheme="minorHAnsi" w:hAnsiTheme="minorHAnsi" w:cstheme="minorHAnsi"/>
              </w:rPr>
              <w:t>Przycisk wyrzutu testu paskowego</w:t>
            </w:r>
          </w:p>
        </w:tc>
        <w:tc>
          <w:tcPr>
            <w:tcW w:w="324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437ACA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  <w:r w:rsidRPr="00152507">
              <w:rPr>
                <w:rFonts w:asciiTheme="minorHAnsi" w:hAnsiTheme="minorHAnsi" w:cstheme="minorHAnsi"/>
                <w:sz w:val="24"/>
              </w:rPr>
              <w:t>TAK</w:t>
            </w:r>
          </w:p>
        </w:tc>
        <w:tc>
          <w:tcPr>
            <w:tcW w:w="35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1666" w:rsidRPr="00152507" w:rsidRDefault="00031666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3B5D" w:rsidTr="00437ACA">
        <w:trPr>
          <w:trHeight w:val="587"/>
        </w:trPr>
        <w:tc>
          <w:tcPr>
            <w:tcW w:w="6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3B5D" w:rsidRDefault="00033B5D">
            <w:pPr>
              <w:widowControl w:val="0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4"/>
              </w:rPr>
            </w:pPr>
          </w:p>
        </w:tc>
        <w:tc>
          <w:tcPr>
            <w:tcW w:w="661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pStyle w:val="Tekstpodstawowy"/>
              <w:widowControl w:val="0"/>
              <w:spacing w:after="60" w:line="276" w:lineRule="auto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324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3B5D" w:rsidTr="00437ACA">
        <w:trPr>
          <w:trHeight w:val="587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Default="00437ACA">
            <w:pPr>
              <w:widowControl w:val="0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10.</w:t>
            </w:r>
          </w:p>
        </w:tc>
        <w:tc>
          <w:tcPr>
            <w:tcW w:w="6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pStyle w:val="Tekstpodstawowy"/>
              <w:widowControl w:val="0"/>
              <w:spacing w:after="60" w:line="276" w:lineRule="auto"/>
              <w:jc w:val="left"/>
              <w:rPr>
                <w:rFonts w:asciiTheme="minorHAnsi" w:hAnsiTheme="minorHAnsi" w:cstheme="minorHAnsi"/>
              </w:rPr>
            </w:pPr>
            <w:r w:rsidRPr="00152507">
              <w:rPr>
                <w:rFonts w:asciiTheme="minorHAnsi" w:hAnsiTheme="minorHAnsi" w:cstheme="minorHAnsi"/>
              </w:rPr>
              <w:t>Czas ważności testów paskowych po otwarciu do daty ważności podanej na opakowaniu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3B5D" w:rsidTr="00437ACA">
        <w:trPr>
          <w:trHeight w:val="587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Default="00437ACA">
            <w:pPr>
              <w:widowControl w:val="0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lastRenderedPageBreak/>
              <w:t>11.</w:t>
            </w:r>
          </w:p>
        </w:tc>
        <w:tc>
          <w:tcPr>
            <w:tcW w:w="6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pStyle w:val="Tekstpodstawowy"/>
              <w:widowControl w:val="0"/>
              <w:spacing w:after="60" w:line="276" w:lineRule="auto"/>
              <w:jc w:val="left"/>
              <w:rPr>
                <w:rFonts w:asciiTheme="minorHAnsi" w:hAnsiTheme="minorHAnsi" w:cstheme="minorHAnsi"/>
              </w:rPr>
            </w:pPr>
            <w:r w:rsidRPr="00152507">
              <w:rPr>
                <w:rFonts w:asciiTheme="minorHAnsi" w:hAnsiTheme="minorHAnsi" w:cstheme="minorHAnsi"/>
              </w:rPr>
              <w:t>Zweryfikowane paski testowe na obecność substancji interferujących (deksametazon, …) udokumentowane badaniami w (certyfikowanym) laboratorium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033B5D" w:rsidTr="00437ACA">
        <w:trPr>
          <w:trHeight w:val="587"/>
        </w:trPr>
        <w:tc>
          <w:tcPr>
            <w:tcW w:w="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Default="00437ACA">
            <w:pPr>
              <w:widowControl w:val="0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12.</w:t>
            </w:r>
          </w:p>
        </w:tc>
        <w:tc>
          <w:tcPr>
            <w:tcW w:w="6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437ACA" w:rsidP="00152507">
            <w:pPr>
              <w:pStyle w:val="Tekstpodstawowy"/>
              <w:widowControl w:val="0"/>
              <w:spacing w:after="60" w:line="276" w:lineRule="auto"/>
              <w:jc w:val="left"/>
              <w:rPr>
                <w:rFonts w:asciiTheme="minorHAnsi" w:hAnsiTheme="minorHAnsi" w:cstheme="minorHAnsi"/>
              </w:rPr>
            </w:pPr>
            <w:r w:rsidRPr="00152507">
              <w:rPr>
                <w:rFonts w:asciiTheme="minorHAnsi" w:hAnsiTheme="minorHAnsi" w:cstheme="minorHAnsi"/>
              </w:rPr>
              <w:t>Płyn kontrolny do kontroli oferowanego glukometru na dwóch poziomach kontroli o objętości 5 ml o czasie ważności co najmniej 3 miesiące od otwarcia zestawy kontrolnego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B5D" w:rsidRPr="00152507" w:rsidRDefault="00033B5D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437ACA" w:rsidTr="00437ACA">
        <w:trPr>
          <w:trHeight w:val="587"/>
        </w:trPr>
        <w:tc>
          <w:tcPr>
            <w:tcW w:w="6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7ACA" w:rsidRDefault="00437ACA" w:rsidP="00437ACA">
            <w:pPr>
              <w:widowControl w:val="0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13.</w:t>
            </w:r>
          </w:p>
        </w:tc>
        <w:tc>
          <w:tcPr>
            <w:tcW w:w="66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7ACA" w:rsidRPr="00152507" w:rsidRDefault="00437ACA" w:rsidP="00152507">
            <w:pPr>
              <w:pStyle w:val="Tekstpodstawowy"/>
              <w:spacing w:after="120" w:line="276" w:lineRule="auto"/>
              <w:jc w:val="left"/>
              <w:rPr>
                <w:rFonts w:asciiTheme="minorHAnsi" w:hAnsiTheme="minorHAnsi" w:cstheme="minorHAnsi"/>
              </w:rPr>
            </w:pPr>
            <w:r w:rsidRPr="00152507">
              <w:rPr>
                <w:rFonts w:asciiTheme="minorHAnsi" w:hAnsiTheme="minorHAnsi" w:cstheme="minorHAnsi"/>
              </w:rPr>
              <w:t xml:space="preserve">Dostawa kontroli zewnątrzlaboratoryjnej kontroli jakości badań w zakresie oferowanych oznaczeń w częstotliwości 4 razy w roku dla 40 glukometrów 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7ACA" w:rsidRPr="00152507" w:rsidRDefault="00437ACA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37ACA" w:rsidRPr="00152507" w:rsidRDefault="00437ACA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437ACA" w:rsidTr="00437ACA">
        <w:trPr>
          <w:trHeight w:val="58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CA" w:rsidRDefault="00437ACA" w:rsidP="00437ACA">
            <w:pPr>
              <w:widowControl w:val="0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14.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CA" w:rsidRPr="00152507" w:rsidRDefault="00437ACA" w:rsidP="00152507">
            <w:pPr>
              <w:pStyle w:val="Tekstpodstawowy"/>
              <w:spacing w:after="120" w:line="276" w:lineRule="auto"/>
              <w:jc w:val="left"/>
              <w:rPr>
                <w:rFonts w:asciiTheme="minorHAnsi" w:hAnsiTheme="minorHAnsi" w:cstheme="minorHAnsi"/>
              </w:rPr>
            </w:pPr>
            <w:r w:rsidRPr="00152507">
              <w:rPr>
                <w:rFonts w:asciiTheme="minorHAnsi" w:hAnsiTheme="minorHAnsi" w:cstheme="minorHAnsi"/>
              </w:rPr>
              <w:t>W przypadku awarii glukometru w okresie obowiązującej umowy – wymiana na nowy o tych samych parametrach, na koszt Wykonawcy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CA" w:rsidRPr="00152507" w:rsidRDefault="00437ACA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CA" w:rsidRPr="00152507" w:rsidRDefault="00437ACA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437ACA" w:rsidTr="00437ACA">
        <w:trPr>
          <w:trHeight w:val="58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CA" w:rsidRDefault="00437ACA" w:rsidP="00437ACA">
            <w:pPr>
              <w:widowControl w:val="0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15.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CA" w:rsidRPr="00152507" w:rsidRDefault="00437ACA" w:rsidP="00152507">
            <w:pPr>
              <w:pStyle w:val="Tekstpodstawowy"/>
              <w:spacing w:after="120" w:line="276" w:lineRule="auto"/>
              <w:jc w:val="left"/>
              <w:rPr>
                <w:rFonts w:asciiTheme="minorHAnsi" w:hAnsiTheme="minorHAnsi" w:cstheme="minorHAnsi"/>
              </w:rPr>
            </w:pPr>
            <w:r w:rsidRPr="00152507">
              <w:rPr>
                <w:rFonts w:asciiTheme="minorHAnsi" w:hAnsiTheme="minorHAnsi" w:cstheme="minorHAnsi"/>
              </w:rPr>
              <w:t>Bezpłatne szkolenia użytkowników z zakresu obsługi analizatora (minimum 2 szkolenia) w miejscu instalacji analizatora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CA" w:rsidRPr="00152507" w:rsidRDefault="00437ACA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CA" w:rsidRPr="00152507" w:rsidRDefault="00437ACA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  <w:tr w:rsidR="00EC2FBB" w:rsidTr="00437ACA">
        <w:trPr>
          <w:trHeight w:val="58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BB" w:rsidRDefault="00EC2FBB" w:rsidP="00437ACA">
            <w:pPr>
              <w:widowControl w:val="0"/>
              <w:spacing w:line="276" w:lineRule="auto"/>
              <w:jc w:val="center"/>
              <w:rPr>
                <w:rFonts w:ascii="Calibri" w:hAnsi="Calibri" w:cstheme="minorHAnsi"/>
                <w:b/>
                <w:bCs/>
                <w:sz w:val="24"/>
              </w:rPr>
            </w:pPr>
            <w:r>
              <w:rPr>
                <w:rFonts w:ascii="Calibri" w:hAnsi="Calibri" w:cstheme="minorHAnsi"/>
                <w:b/>
                <w:bCs/>
                <w:sz w:val="24"/>
              </w:rPr>
              <w:t>16.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BB" w:rsidRPr="00152507" w:rsidRDefault="00EC2FBB" w:rsidP="00152507">
            <w:pPr>
              <w:pStyle w:val="Tekstpodstawowy"/>
              <w:spacing w:after="120" w:line="276" w:lineRule="auto"/>
              <w:jc w:val="left"/>
              <w:rPr>
                <w:rFonts w:asciiTheme="minorHAnsi" w:hAnsiTheme="minorHAnsi" w:cstheme="minorHAnsi"/>
              </w:rPr>
            </w:pPr>
            <w:r w:rsidRPr="00152507">
              <w:rPr>
                <w:rFonts w:asciiTheme="minorHAnsi" w:hAnsiTheme="minorHAnsi" w:cstheme="minorHAnsi"/>
              </w:rPr>
              <w:t xml:space="preserve">Paski do glukometrów pakowane po 100 szt. 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BB" w:rsidRPr="00152507" w:rsidRDefault="00EC2FBB" w:rsidP="00152507">
            <w:pPr>
              <w:widowControl w:val="0"/>
              <w:spacing w:after="60" w:line="276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BB" w:rsidRPr="00152507" w:rsidRDefault="00EC2FBB" w:rsidP="00152507">
            <w:pPr>
              <w:widowControl w:val="0"/>
              <w:snapToGrid w:val="0"/>
              <w:spacing w:line="276" w:lineRule="auto"/>
              <w:rPr>
                <w:rFonts w:asciiTheme="minorHAnsi" w:hAnsiTheme="minorHAnsi" w:cstheme="minorHAnsi"/>
                <w:sz w:val="24"/>
              </w:rPr>
            </w:pPr>
          </w:p>
        </w:tc>
      </w:tr>
    </w:tbl>
    <w:p w:rsidR="00031666" w:rsidRDefault="00031666">
      <w:pPr>
        <w:rPr>
          <w:rFonts w:ascii="Calibri" w:hAnsi="Calibri" w:cs="Calibri"/>
          <w:b/>
          <w:sz w:val="20"/>
          <w:szCs w:val="20"/>
        </w:rPr>
      </w:pPr>
    </w:p>
    <w:p w:rsidR="00031666" w:rsidRDefault="00437ACA">
      <w:pPr>
        <w:ind w:left="-652"/>
        <w:rPr>
          <w:rFonts w:asciiTheme="minorHAnsi" w:hAnsiTheme="minorHAnsi" w:cstheme="minorHAnsi"/>
          <w:b/>
          <w:sz w:val="24"/>
          <w:szCs w:val="20"/>
        </w:rPr>
      </w:pPr>
      <w:r>
        <w:rPr>
          <w:rFonts w:asciiTheme="minorHAnsi" w:hAnsiTheme="minorHAnsi" w:cstheme="minorHAnsi"/>
          <w:b/>
          <w:sz w:val="24"/>
          <w:szCs w:val="20"/>
        </w:rPr>
        <w:t>Niespełnienie któregokolwiek z wymienionych parametrów granicznych spowoduje odrzucenie oferty.</w:t>
      </w:r>
    </w:p>
    <w:sectPr w:rsidR="00031666" w:rsidSect="00152507">
      <w:headerReference w:type="default" r:id="rId7"/>
      <w:footerReference w:type="default" r:id="rId8"/>
      <w:pgSz w:w="16838" w:h="11906" w:orient="landscape"/>
      <w:pgMar w:top="957" w:right="1418" w:bottom="766" w:left="1418" w:header="90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97C" w:rsidRDefault="00F7097C">
      <w:r>
        <w:separator/>
      </w:r>
    </w:p>
  </w:endnote>
  <w:endnote w:type="continuationSeparator" w:id="0">
    <w:p w:rsidR="00F7097C" w:rsidRDefault="00F70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666" w:rsidRDefault="00031666">
    <w:pPr>
      <w:rPr>
        <w:rFonts w:ascii="Bookman Old Style" w:hAnsi="Bookman Old Style" w:cs="Bookman Old Style"/>
        <w:sz w:val="16"/>
        <w:szCs w:val="16"/>
      </w:rPr>
    </w:pPr>
  </w:p>
  <w:p w:rsidR="00031666" w:rsidRDefault="00437ACA">
    <w:pPr>
      <w:pStyle w:val="Stopka"/>
      <w:ind w:right="360"/>
      <w:jc w:val="center"/>
      <w:rPr>
        <w:rFonts w:ascii="Arial" w:hAnsi="Arial" w:cs="Arial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>
      <w:rPr>
        <w:rFonts w:ascii="Arial" w:hAnsi="Arial" w:cs="Arial"/>
        <w:sz w:val="16"/>
        <w:szCs w:val="16"/>
      </w:rPr>
      <w:fldChar w:fldCharType="separate"/>
    </w:r>
    <w:r w:rsidR="00A762DC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/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NUMPAGES</w:instrText>
    </w:r>
    <w:r>
      <w:rPr>
        <w:rFonts w:ascii="Arial" w:hAnsi="Arial" w:cs="Arial"/>
        <w:sz w:val="16"/>
        <w:szCs w:val="16"/>
      </w:rPr>
      <w:fldChar w:fldCharType="separate"/>
    </w:r>
    <w:r w:rsidR="00A762DC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97C" w:rsidRDefault="00F7097C">
      <w:r>
        <w:separator/>
      </w:r>
    </w:p>
  </w:footnote>
  <w:footnote w:type="continuationSeparator" w:id="0">
    <w:p w:rsidR="00F7097C" w:rsidRDefault="00F70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507" w:rsidRDefault="00152507" w:rsidP="00152507">
    <w:pPr>
      <w:ind w:left="-851"/>
      <w:rPr>
        <w:rFonts w:asciiTheme="minorHAnsi" w:hAnsiTheme="minorHAnsi" w:cstheme="minorHAnsi"/>
        <w:color w:val="365F91"/>
        <w:sz w:val="24"/>
      </w:rPr>
    </w:pPr>
    <w:r>
      <w:rPr>
        <w:rFonts w:asciiTheme="minorHAnsi" w:hAnsiTheme="minorHAnsi" w:cstheme="minorHAnsi"/>
        <w:color w:val="365F91"/>
        <w:sz w:val="24"/>
      </w:rPr>
      <w:t xml:space="preserve">SUKCESYWNA DOSTAWA PRZEZ OKRES 36 MIESIĘCY GLUKOMETRÓW WRAZ Z KOMPATYBILNYMI PASKAMI ORAZ PŁYNEM KONTROLNYM DLA NARODOWEGO INSTYTUTU ONKOLOGII IM. MARII SKŁODOWSKIEJ-CURIE – PAŃSTWOWEGO INSTYTUTU BADAWCZEGO ODDZIAŁU W GLIWICACH </w:t>
    </w:r>
  </w:p>
  <w:p w:rsidR="00031666" w:rsidRPr="00B83266" w:rsidRDefault="00437ACA" w:rsidP="00152507">
    <w:pPr>
      <w:spacing w:line="276" w:lineRule="auto"/>
      <w:ind w:hanging="851"/>
      <w:rPr>
        <w:rFonts w:asciiTheme="minorHAnsi" w:hAnsiTheme="minorHAnsi" w:cstheme="minorHAnsi"/>
        <w:sz w:val="24"/>
      </w:rPr>
    </w:pPr>
    <w:r w:rsidRPr="00B83266">
      <w:rPr>
        <w:rFonts w:asciiTheme="minorHAnsi" w:hAnsiTheme="minorHAnsi" w:cstheme="minorHAnsi"/>
        <w:sz w:val="24"/>
      </w:rPr>
      <w:t>Załącznik nr 2 do zapytania DZ/DZ-</w:t>
    </w:r>
    <w:r w:rsidR="00152507" w:rsidRPr="00B83266">
      <w:rPr>
        <w:rFonts w:asciiTheme="minorHAnsi" w:hAnsiTheme="minorHAnsi" w:cstheme="minorHAnsi"/>
        <w:sz w:val="24"/>
      </w:rPr>
      <w:t>072</w:t>
    </w:r>
    <w:r w:rsidR="00F14350" w:rsidRPr="00B83266">
      <w:rPr>
        <w:rFonts w:asciiTheme="minorHAnsi" w:hAnsiTheme="minorHAnsi" w:cstheme="minorHAnsi"/>
        <w:sz w:val="24"/>
      </w:rPr>
      <w:t>-</w:t>
    </w:r>
    <w:r w:rsidR="00B83266">
      <w:rPr>
        <w:rFonts w:asciiTheme="minorHAnsi" w:hAnsiTheme="minorHAnsi" w:cstheme="minorHAnsi"/>
        <w:sz w:val="24"/>
      </w:rPr>
      <w:t>197</w:t>
    </w:r>
    <w:r w:rsidRPr="00B83266">
      <w:rPr>
        <w:rFonts w:asciiTheme="minorHAnsi" w:hAnsiTheme="minorHAnsi" w:cstheme="minorHAnsi"/>
        <w:sz w:val="24"/>
      </w:rPr>
      <w:t>/26</w:t>
    </w:r>
  </w:p>
  <w:p w:rsidR="00031666" w:rsidRDefault="00437ACA">
    <w:pPr>
      <w:pStyle w:val="Bezodstpw"/>
      <w:spacing w:line="276" w:lineRule="auto"/>
      <w:ind w:left="-851"/>
      <w:rPr>
        <w:rFonts w:asciiTheme="minorHAnsi" w:hAnsiTheme="minorHAnsi" w:cstheme="minorHAnsi"/>
        <w:sz w:val="24"/>
      </w:rPr>
    </w:pPr>
    <w:r>
      <w:rPr>
        <w:rFonts w:asciiTheme="minorHAnsi" w:hAnsiTheme="minorHAnsi" w:cstheme="minorHAnsi"/>
        <w:b/>
        <w:sz w:val="24"/>
      </w:rPr>
      <w:t>P A R A M E T R Y  W Y M A G A N E</w:t>
    </w:r>
  </w:p>
  <w:p w:rsidR="00031666" w:rsidRDefault="00031666">
    <w:pPr>
      <w:rPr>
        <w:rFonts w:ascii="Bookman Old Style" w:hAnsi="Bookman Old Style" w:cs="Bookman Old Style"/>
        <w:b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66"/>
    <w:rsid w:val="00031666"/>
    <w:rsid w:val="00033B5D"/>
    <w:rsid w:val="00152507"/>
    <w:rsid w:val="00437ACA"/>
    <w:rsid w:val="00626275"/>
    <w:rsid w:val="00831BDE"/>
    <w:rsid w:val="00866981"/>
    <w:rsid w:val="00A762DC"/>
    <w:rsid w:val="00B57106"/>
    <w:rsid w:val="00B83266"/>
    <w:rsid w:val="00C20F4B"/>
    <w:rsid w:val="00EC2FBB"/>
    <w:rsid w:val="00F14350"/>
    <w:rsid w:val="00F7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2AE99F-D657-4C6A-9376-5FB3B569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4CA"/>
    <w:rPr>
      <w:sz w:val="28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C34CA"/>
    <w:pPr>
      <w:keepNext/>
      <w:tabs>
        <w:tab w:val="left" w:pos="0"/>
      </w:tabs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C34CA"/>
    <w:pPr>
      <w:keepNext/>
      <w:tabs>
        <w:tab w:val="left" w:pos="0"/>
      </w:tabs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CC34CA"/>
    <w:pPr>
      <w:keepNext/>
      <w:tabs>
        <w:tab w:val="left" w:pos="0"/>
      </w:tabs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CC34CA"/>
    <w:pPr>
      <w:tabs>
        <w:tab w:val="left" w:pos="0"/>
      </w:tabs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qFormat/>
    <w:locked/>
    <w:rsid w:val="006468AD"/>
    <w:rPr>
      <w:rFonts w:ascii="Cambria" w:hAnsi="Cambria" w:cs="Times New Roman"/>
      <w:b/>
      <w:kern w:val="2"/>
      <w:sz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9"/>
    <w:semiHidden/>
    <w:qFormat/>
    <w:locked/>
    <w:rsid w:val="006468AD"/>
    <w:rPr>
      <w:rFonts w:ascii="Cambria" w:hAnsi="Cambria" w:cs="Times New Roman"/>
      <w:b/>
      <w:i/>
      <w:sz w:val="28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9"/>
    <w:semiHidden/>
    <w:qFormat/>
    <w:locked/>
    <w:rsid w:val="006468AD"/>
    <w:rPr>
      <w:rFonts w:ascii="Cambria" w:hAnsi="Cambria" w:cs="Times New Roman"/>
      <w:b/>
      <w:sz w:val="26"/>
      <w:lang w:eastAsia="zh-CN"/>
    </w:rPr>
  </w:style>
  <w:style w:type="character" w:customStyle="1" w:styleId="Nagwek5Znak">
    <w:name w:val="Nagłówek 5 Znak"/>
    <w:basedOn w:val="Domylnaczcionkaakapitu"/>
    <w:link w:val="Nagwek5"/>
    <w:uiPriority w:val="99"/>
    <w:semiHidden/>
    <w:qFormat/>
    <w:locked/>
    <w:rsid w:val="006468AD"/>
    <w:rPr>
      <w:rFonts w:ascii="Calibri" w:hAnsi="Calibri" w:cs="Times New Roman"/>
      <w:b/>
      <w:i/>
      <w:sz w:val="26"/>
      <w:lang w:eastAsia="zh-CN"/>
    </w:rPr>
  </w:style>
  <w:style w:type="character" w:customStyle="1" w:styleId="WW8Num1z0">
    <w:name w:val="WW8Num1z0"/>
    <w:uiPriority w:val="99"/>
    <w:qFormat/>
    <w:rsid w:val="00CC34CA"/>
  </w:style>
  <w:style w:type="character" w:customStyle="1" w:styleId="WW8Num1z1">
    <w:name w:val="WW8Num1z1"/>
    <w:uiPriority w:val="99"/>
    <w:qFormat/>
    <w:rsid w:val="00CC34CA"/>
  </w:style>
  <w:style w:type="character" w:customStyle="1" w:styleId="WW8Num1z2">
    <w:name w:val="WW8Num1z2"/>
    <w:uiPriority w:val="99"/>
    <w:qFormat/>
    <w:rsid w:val="00CC34CA"/>
  </w:style>
  <w:style w:type="character" w:customStyle="1" w:styleId="WW8Num1z3">
    <w:name w:val="WW8Num1z3"/>
    <w:uiPriority w:val="99"/>
    <w:qFormat/>
    <w:rsid w:val="00CC34CA"/>
  </w:style>
  <w:style w:type="character" w:customStyle="1" w:styleId="WW8Num1z4">
    <w:name w:val="WW8Num1z4"/>
    <w:uiPriority w:val="99"/>
    <w:qFormat/>
    <w:rsid w:val="00CC34CA"/>
  </w:style>
  <w:style w:type="character" w:customStyle="1" w:styleId="WW8Num1z5">
    <w:name w:val="WW8Num1z5"/>
    <w:uiPriority w:val="99"/>
    <w:qFormat/>
    <w:rsid w:val="00CC34CA"/>
  </w:style>
  <w:style w:type="character" w:customStyle="1" w:styleId="WW8Num1z6">
    <w:name w:val="WW8Num1z6"/>
    <w:uiPriority w:val="99"/>
    <w:qFormat/>
    <w:rsid w:val="00CC34CA"/>
  </w:style>
  <w:style w:type="character" w:customStyle="1" w:styleId="WW8Num1z7">
    <w:name w:val="WW8Num1z7"/>
    <w:uiPriority w:val="99"/>
    <w:qFormat/>
    <w:rsid w:val="00CC34CA"/>
  </w:style>
  <w:style w:type="character" w:customStyle="1" w:styleId="WW8Num1z8">
    <w:name w:val="WW8Num1z8"/>
    <w:uiPriority w:val="99"/>
    <w:qFormat/>
    <w:rsid w:val="00CC34CA"/>
  </w:style>
  <w:style w:type="character" w:customStyle="1" w:styleId="WW8Num2z0">
    <w:name w:val="WW8Num2z0"/>
    <w:uiPriority w:val="99"/>
    <w:qFormat/>
    <w:rsid w:val="00CC34CA"/>
    <w:rPr>
      <w:rFonts w:ascii="Times New Roman" w:hAnsi="Times New Roman"/>
    </w:rPr>
  </w:style>
  <w:style w:type="character" w:customStyle="1" w:styleId="WW8Num2z1">
    <w:name w:val="WW8Num2z1"/>
    <w:uiPriority w:val="99"/>
    <w:qFormat/>
    <w:rsid w:val="00CC34CA"/>
    <w:rPr>
      <w:rFonts w:ascii="Courier New" w:hAnsi="Courier New"/>
    </w:rPr>
  </w:style>
  <w:style w:type="character" w:customStyle="1" w:styleId="WW8Num2z2">
    <w:name w:val="WW8Num2z2"/>
    <w:uiPriority w:val="99"/>
    <w:qFormat/>
    <w:rsid w:val="00CC34CA"/>
    <w:rPr>
      <w:rFonts w:ascii="Wingdings" w:hAnsi="Wingdings"/>
    </w:rPr>
  </w:style>
  <w:style w:type="character" w:customStyle="1" w:styleId="WW8Num2z3">
    <w:name w:val="WW8Num2z3"/>
    <w:uiPriority w:val="99"/>
    <w:qFormat/>
    <w:rsid w:val="00CC34CA"/>
    <w:rPr>
      <w:rFonts w:ascii="Symbol" w:hAnsi="Symbol"/>
    </w:rPr>
  </w:style>
  <w:style w:type="character" w:customStyle="1" w:styleId="WW8Num3z0">
    <w:name w:val="WW8Num3z0"/>
    <w:uiPriority w:val="99"/>
    <w:qFormat/>
    <w:rsid w:val="00CC34CA"/>
    <w:rPr>
      <w:rFonts w:ascii="Symbol" w:hAnsi="Symbol"/>
    </w:rPr>
  </w:style>
  <w:style w:type="character" w:customStyle="1" w:styleId="WW8Num3z1">
    <w:name w:val="WW8Num3z1"/>
    <w:uiPriority w:val="99"/>
    <w:qFormat/>
    <w:rsid w:val="00CC34CA"/>
    <w:rPr>
      <w:rFonts w:ascii="Courier New" w:hAnsi="Courier New"/>
    </w:rPr>
  </w:style>
  <w:style w:type="character" w:customStyle="1" w:styleId="WW8Num3z2">
    <w:name w:val="WW8Num3z2"/>
    <w:uiPriority w:val="99"/>
    <w:qFormat/>
    <w:rsid w:val="00CC34CA"/>
    <w:rPr>
      <w:rFonts w:ascii="Wingdings" w:hAnsi="Wingdings"/>
    </w:rPr>
  </w:style>
  <w:style w:type="character" w:customStyle="1" w:styleId="WW8Num4z0">
    <w:name w:val="WW8Num4z0"/>
    <w:uiPriority w:val="99"/>
    <w:qFormat/>
    <w:rsid w:val="00CC34CA"/>
    <w:rPr>
      <w:rFonts w:ascii="Wingdings" w:hAnsi="Wingdings"/>
    </w:rPr>
  </w:style>
  <w:style w:type="character" w:customStyle="1" w:styleId="WW8Num4z1">
    <w:name w:val="WW8Num4z1"/>
    <w:uiPriority w:val="99"/>
    <w:qFormat/>
    <w:rsid w:val="00CC34CA"/>
    <w:rPr>
      <w:rFonts w:ascii="Courier New" w:hAnsi="Courier New"/>
    </w:rPr>
  </w:style>
  <w:style w:type="character" w:customStyle="1" w:styleId="WW8Num4z3">
    <w:name w:val="WW8Num4z3"/>
    <w:uiPriority w:val="99"/>
    <w:qFormat/>
    <w:rsid w:val="00CC34CA"/>
    <w:rPr>
      <w:rFonts w:ascii="Symbol" w:hAnsi="Symbol"/>
    </w:rPr>
  </w:style>
  <w:style w:type="character" w:customStyle="1" w:styleId="WW8Num5z0">
    <w:name w:val="WW8Num5z0"/>
    <w:uiPriority w:val="99"/>
    <w:qFormat/>
    <w:rsid w:val="00CC34CA"/>
    <w:rPr>
      <w:rFonts w:ascii="Times New Roman" w:hAnsi="Times New Roman"/>
    </w:rPr>
  </w:style>
  <w:style w:type="character" w:customStyle="1" w:styleId="WW8Num5z1">
    <w:name w:val="WW8Num5z1"/>
    <w:uiPriority w:val="99"/>
    <w:qFormat/>
    <w:rsid w:val="00CC34CA"/>
    <w:rPr>
      <w:rFonts w:ascii="Courier New" w:hAnsi="Courier New"/>
    </w:rPr>
  </w:style>
  <w:style w:type="character" w:customStyle="1" w:styleId="WW8Num5z2">
    <w:name w:val="WW8Num5z2"/>
    <w:uiPriority w:val="99"/>
    <w:qFormat/>
    <w:rsid w:val="00CC34CA"/>
    <w:rPr>
      <w:rFonts w:ascii="Wingdings" w:hAnsi="Wingdings"/>
    </w:rPr>
  </w:style>
  <w:style w:type="character" w:customStyle="1" w:styleId="WW8Num5z3">
    <w:name w:val="WW8Num5z3"/>
    <w:uiPriority w:val="99"/>
    <w:qFormat/>
    <w:rsid w:val="00CC34CA"/>
    <w:rPr>
      <w:rFonts w:ascii="Symbol" w:hAnsi="Symbol"/>
    </w:rPr>
  </w:style>
  <w:style w:type="character" w:customStyle="1" w:styleId="WW8Num6z0">
    <w:name w:val="WW8Num6z0"/>
    <w:uiPriority w:val="99"/>
    <w:qFormat/>
    <w:rsid w:val="00CC34CA"/>
    <w:rPr>
      <w:rFonts w:ascii="Times New Roman" w:hAnsi="Times New Roman"/>
    </w:rPr>
  </w:style>
  <w:style w:type="character" w:customStyle="1" w:styleId="WW8Num6z1">
    <w:name w:val="WW8Num6z1"/>
    <w:uiPriority w:val="99"/>
    <w:qFormat/>
    <w:rsid w:val="00CC34CA"/>
    <w:rPr>
      <w:rFonts w:ascii="Courier New" w:hAnsi="Courier New"/>
    </w:rPr>
  </w:style>
  <w:style w:type="character" w:customStyle="1" w:styleId="WW8Num6z2">
    <w:name w:val="WW8Num6z2"/>
    <w:uiPriority w:val="99"/>
    <w:qFormat/>
    <w:rsid w:val="00CC34CA"/>
    <w:rPr>
      <w:rFonts w:ascii="Wingdings" w:hAnsi="Wingdings"/>
    </w:rPr>
  </w:style>
  <w:style w:type="character" w:customStyle="1" w:styleId="WW8Num6z3">
    <w:name w:val="WW8Num6z3"/>
    <w:uiPriority w:val="99"/>
    <w:qFormat/>
    <w:rsid w:val="00CC34CA"/>
    <w:rPr>
      <w:rFonts w:ascii="Symbol" w:hAnsi="Symbol"/>
    </w:rPr>
  </w:style>
  <w:style w:type="character" w:customStyle="1" w:styleId="WW8Num7z0">
    <w:name w:val="WW8Num7z0"/>
    <w:uiPriority w:val="99"/>
    <w:qFormat/>
    <w:rsid w:val="00CC34CA"/>
    <w:rPr>
      <w:rFonts w:ascii="Times New Roman" w:hAnsi="Times New Roman"/>
    </w:rPr>
  </w:style>
  <w:style w:type="character" w:customStyle="1" w:styleId="WW8Num7z1">
    <w:name w:val="WW8Num7z1"/>
    <w:uiPriority w:val="99"/>
    <w:qFormat/>
    <w:rsid w:val="00CC34CA"/>
    <w:rPr>
      <w:rFonts w:ascii="Courier New" w:hAnsi="Courier New"/>
    </w:rPr>
  </w:style>
  <w:style w:type="character" w:customStyle="1" w:styleId="WW8Num7z2">
    <w:name w:val="WW8Num7z2"/>
    <w:uiPriority w:val="99"/>
    <w:qFormat/>
    <w:rsid w:val="00CC34CA"/>
    <w:rPr>
      <w:rFonts w:ascii="Wingdings" w:hAnsi="Wingdings"/>
    </w:rPr>
  </w:style>
  <w:style w:type="character" w:customStyle="1" w:styleId="WW8Num7z3">
    <w:name w:val="WW8Num7z3"/>
    <w:uiPriority w:val="99"/>
    <w:qFormat/>
    <w:rsid w:val="00CC34CA"/>
    <w:rPr>
      <w:rFonts w:ascii="Symbol" w:hAnsi="Symbol"/>
    </w:rPr>
  </w:style>
  <w:style w:type="character" w:customStyle="1" w:styleId="WW8Num8z0">
    <w:name w:val="WW8Num8z0"/>
    <w:uiPriority w:val="99"/>
    <w:qFormat/>
    <w:rsid w:val="00CC34CA"/>
    <w:rPr>
      <w:rFonts w:ascii="Times New Roman" w:hAnsi="Times New Roman"/>
    </w:rPr>
  </w:style>
  <w:style w:type="character" w:customStyle="1" w:styleId="WW8Num8z1">
    <w:name w:val="WW8Num8z1"/>
    <w:uiPriority w:val="99"/>
    <w:qFormat/>
    <w:rsid w:val="00CC34CA"/>
    <w:rPr>
      <w:rFonts w:ascii="Courier New" w:hAnsi="Courier New"/>
    </w:rPr>
  </w:style>
  <w:style w:type="character" w:customStyle="1" w:styleId="WW8Num8z2">
    <w:name w:val="WW8Num8z2"/>
    <w:uiPriority w:val="99"/>
    <w:qFormat/>
    <w:rsid w:val="00CC34CA"/>
    <w:rPr>
      <w:rFonts w:ascii="Wingdings" w:hAnsi="Wingdings"/>
    </w:rPr>
  </w:style>
  <w:style w:type="character" w:customStyle="1" w:styleId="WW8Num8z3">
    <w:name w:val="WW8Num8z3"/>
    <w:uiPriority w:val="99"/>
    <w:qFormat/>
    <w:rsid w:val="00CC34CA"/>
    <w:rPr>
      <w:rFonts w:ascii="Symbol" w:hAnsi="Symbol"/>
    </w:rPr>
  </w:style>
  <w:style w:type="character" w:customStyle="1" w:styleId="WW8Num9z0">
    <w:name w:val="WW8Num9z0"/>
    <w:uiPriority w:val="99"/>
    <w:qFormat/>
    <w:rsid w:val="00CC34CA"/>
  </w:style>
  <w:style w:type="character" w:customStyle="1" w:styleId="WW8Num9z1">
    <w:name w:val="WW8Num9z1"/>
    <w:uiPriority w:val="99"/>
    <w:qFormat/>
    <w:rsid w:val="00CC34CA"/>
  </w:style>
  <w:style w:type="character" w:customStyle="1" w:styleId="WW8Num9z2">
    <w:name w:val="WW8Num9z2"/>
    <w:uiPriority w:val="99"/>
    <w:qFormat/>
    <w:rsid w:val="00CC34CA"/>
  </w:style>
  <w:style w:type="character" w:customStyle="1" w:styleId="WW8Num9z3">
    <w:name w:val="WW8Num9z3"/>
    <w:uiPriority w:val="99"/>
    <w:qFormat/>
    <w:rsid w:val="00CC34CA"/>
  </w:style>
  <w:style w:type="character" w:customStyle="1" w:styleId="WW8Num9z4">
    <w:name w:val="WW8Num9z4"/>
    <w:uiPriority w:val="99"/>
    <w:qFormat/>
    <w:rsid w:val="00CC34CA"/>
  </w:style>
  <w:style w:type="character" w:customStyle="1" w:styleId="WW8Num9z5">
    <w:name w:val="WW8Num9z5"/>
    <w:uiPriority w:val="99"/>
    <w:qFormat/>
    <w:rsid w:val="00CC34CA"/>
  </w:style>
  <w:style w:type="character" w:customStyle="1" w:styleId="WW8Num9z6">
    <w:name w:val="WW8Num9z6"/>
    <w:uiPriority w:val="99"/>
    <w:qFormat/>
    <w:rsid w:val="00CC34CA"/>
  </w:style>
  <w:style w:type="character" w:customStyle="1" w:styleId="WW8Num9z7">
    <w:name w:val="WW8Num9z7"/>
    <w:uiPriority w:val="99"/>
    <w:qFormat/>
    <w:rsid w:val="00CC34CA"/>
  </w:style>
  <w:style w:type="character" w:customStyle="1" w:styleId="WW8Num9z8">
    <w:name w:val="WW8Num9z8"/>
    <w:uiPriority w:val="99"/>
    <w:qFormat/>
    <w:rsid w:val="00CC34CA"/>
  </w:style>
  <w:style w:type="character" w:customStyle="1" w:styleId="WW8Num10z0">
    <w:name w:val="WW8Num10z0"/>
    <w:uiPriority w:val="99"/>
    <w:qFormat/>
    <w:rsid w:val="00CC34CA"/>
  </w:style>
  <w:style w:type="character" w:customStyle="1" w:styleId="WW8Num10z1">
    <w:name w:val="WW8Num10z1"/>
    <w:uiPriority w:val="99"/>
    <w:qFormat/>
    <w:rsid w:val="00CC34CA"/>
  </w:style>
  <w:style w:type="character" w:customStyle="1" w:styleId="WW8Num10z2">
    <w:name w:val="WW8Num10z2"/>
    <w:uiPriority w:val="99"/>
    <w:qFormat/>
    <w:rsid w:val="00CC34CA"/>
  </w:style>
  <w:style w:type="character" w:customStyle="1" w:styleId="WW8Num10z3">
    <w:name w:val="WW8Num10z3"/>
    <w:uiPriority w:val="99"/>
    <w:qFormat/>
    <w:rsid w:val="00CC34CA"/>
  </w:style>
  <w:style w:type="character" w:customStyle="1" w:styleId="WW8Num10z4">
    <w:name w:val="WW8Num10z4"/>
    <w:uiPriority w:val="99"/>
    <w:qFormat/>
    <w:rsid w:val="00CC34CA"/>
  </w:style>
  <w:style w:type="character" w:customStyle="1" w:styleId="WW8Num10z5">
    <w:name w:val="WW8Num10z5"/>
    <w:uiPriority w:val="99"/>
    <w:qFormat/>
    <w:rsid w:val="00CC34CA"/>
  </w:style>
  <w:style w:type="character" w:customStyle="1" w:styleId="WW8Num10z6">
    <w:name w:val="WW8Num10z6"/>
    <w:uiPriority w:val="99"/>
    <w:qFormat/>
    <w:rsid w:val="00CC34CA"/>
  </w:style>
  <w:style w:type="character" w:customStyle="1" w:styleId="WW8Num10z7">
    <w:name w:val="WW8Num10z7"/>
    <w:uiPriority w:val="99"/>
    <w:qFormat/>
    <w:rsid w:val="00CC34CA"/>
  </w:style>
  <w:style w:type="character" w:customStyle="1" w:styleId="WW8Num10z8">
    <w:name w:val="WW8Num10z8"/>
    <w:uiPriority w:val="99"/>
    <w:qFormat/>
    <w:rsid w:val="00CC34CA"/>
  </w:style>
  <w:style w:type="character" w:customStyle="1" w:styleId="WW8Num11z0">
    <w:name w:val="WW8Num11z0"/>
    <w:uiPriority w:val="99"/>
    <w:qFormat/>
    <w:rsid w:val="00CC34CA"/>
  </w:style>
  <w:style w:type="character" w:customStyle="1" w:styleId="WW8Num11z1">
    <w:name w:val="WW8Num11z1"/>
    <w:uiPriority w:val="99"/>
    <w:qFormat/>
    <w:rsid w:val="00CC34CA"/>
  </w:style>
  <w:style w:type="character" w:customStyle="1" w:styleId="WW8Num11z2">
    <w:name w:val="WW8Num11z2"/>
    <w:uiPriority w:val="99"/>
    <w:qFormat/>
    <w:rsid w:val="00CC34CA"/>
  </w:style>
  <w:style w:type="character" w:customStyle="1" w:styleId="WW8Num11z3">
    <w:name w:val="WW8Num11z3"/>
    <w:uiPriority w:val="99"/>
    <w:qFormat/>
    <w:rsid w:val="00CC34CA"/>
  </w:style>
  <w:style w:type="character" w:customStyle="1" w:styleId="WW8Num11z4">
    <w:name w:val="WW8Num11z4"/>
    <w:uiPriority w:val="99"/>
    <w:qFormat/>
    <w:rsid w:val="00CC34CA"/>
  </w:style>
  <w:style w:type="character" w:customStyle="1" w:styleId="WW8Num11z5">
    <w:name w:val="WW8Num11z5"/>
    <w:uiPriority w:val="99"/>
    <w:qFormat/>
    <w:rsid w:val="00CC34CA"/>
  </w:style>
  <w:style w:type="character" w:customStyle="1" w:styleId="WW8Num11z6">
    <w:name w:val="WW8Num11z6"/>
    <w:uiPriority w:val="99"/>
    <w:qFormat/>
    <w:rsid w:val="00CC34CA"/>
  </w:style>
  <w:style w:type="character" w:customStyle="1" w:styleId="WW8Num11z7">
    <w:name w:val="WW8Num11z7"/>
    <w:uiPriority w:val="99"/>
    <w:qFormat/>
    <w:rsid w:val="00CC34CA"/>
  </w:style>
  <w:style w:type="character" w:customStyle="1" w:styleId="WW8Num11z8">
    <w:name w:val="WW8Num11z8"/>
    <w:uiPriority w:val="99"/>
    <w:qFormat/>
    <w:rsid w:val="00CC34CA"/>
  </w:style>
  <w:style w:type="character" w:customStyle="1" w:styleId="WW8Num12z0">
    <w:name w:val="WW8Num12z0"/>
    <w:uiPriority w:val="99"/>
    <w:qFormat/>
    <w:rsid w:val="00CC34CA"/>
  </w:style>
  <w:style w:type="character" w:customStyle="1" w:styleId="WW8Num12z1">
    <w:name w:val="WW8Num12z1"/>
    <w:uiPriority w:val="99"/>
    <w:qFormat/>
    <w:rsid w:val="00CC34CA"/>
  </w:style>
  <w:style w:type="character" w:customStyle="1" w:styleId="WW8Num12z2">
    <w:name w:val="WW8Num12z2"/>
    <w:uiPriority w:val="99"/>
    <w:qFormat/>
    <w:rsid w:val="00CC34CA"/>
  </w:style>
  <w:style w:type="character" w:customStyle="1" w:styleId="WW8Num12z3">
    <w:name w:val="WW8Num12z3"/>
    <w:uiPriority w:val="99"/>
    <w:qFormat/>
    <w:rsid w:val="00CC34CA"/>
  </w:style>
  <w:style w:type="character" w:customStyle="1" w:styleId="WW8Num12z4">
    <w:name w:val="WW8Num12z4"/>
    <w:uiPriority w:val="99"/>
    <w:qFormat/>
    <w:rsid w:val="00CC34CA"/>
  </w:style>
  <w:style w:type="character" w:customStyle="1" w:styleId="WW8Num12z5">
    <w:name w:val="WW8Num12z5"/>
    <w:uiPriority w:val="99"/>
    <w:qFormat/>
    <w:rsid w:val="00CC34CA"/>
  </w:style>
  <w:style w:type="character" w:customStyle="1" w:styleId="WW8Num12z6">
    <w:name w:val="WW8Num12z6"/>
    <w:uiPriority w:val="99"/>
    <w:qFormat/>
    <w:rsid w:val="00CC34CA"/>
  </w:style>
  <w:style w:type="character" w:customStyle="1" w:styleId="WW8Num12z7">
    <w:name w:val="WW8Num12z7"/>
    <w:uiPriority w:val="99"/>
    <w:qFormat/>
    <w:rsid w:val="00CC34CA"/>
  </w:style>
  <w:style w:type="character" w:customStyle="1" w:styleId="WW8Num12z8">
    <w:name w:val="WW8Num12z8"/>
    <w:uiPriority w:val="99"/>
    <w:qFormat/>
    <w:rsid w:val="00CC34CA"/>
  </w:style>
  <w:style w:type="character" w:customStyle="1" w:styleId="WW8Num13z0">
    <w:name w:val="WW8Num13z0"/>
    <w:uiPriority w:val="99"/>
    <w:qFormat/>
    <w:rsid w:val="00CC34CA"/>
    <w:rPr>
      <w:rFonts w:ascii="Wingdings" w:hAnsi="Wingdings"/>
    </w:rPr>
  </w:style>
  <w:style w:type="character" w:customStyle="1" w:styleId="WW8Num13z1">
    <w:name w:val="WW8Num13z1"/>
    <w:uiPriority w:val="99"/>
    <w:qFormat/>
    <w:rsid w:val="00CC34CA"/>
    <w:rPr>
      <w:rFonts w:ascii="Courier New" w:hAnsi="Courier New"/>
    </w:rPr>
  </w:style>
  <w:style w:type="character" w:customStyle="1" w:styleId="WW8Num13z3">
    <w:name w:val="WW8Num13z3"/>
    <w:uiPriority w:val="99"/>
    <w:qFormat/>
    <w:rsid w:val="00CC34CA"/>
    <w:rPr>
      <w:rFonts w:ascii="Symbol" w:hAnsi="Symbol"/>
    </w:rPr>
  </w:style>
  <w:style w:type="character" w:customStyle="1" w:styleId="WW8Num14z0">
    <w:name w:val="WW8Num14z0"/>
    <w:uiPriority w:val="99"/>
    <w:qFormat/>
    <w:rsid w:val="00CC34CA"/>
    <w:rPr>
      <w:rFonts w:ascii="Times New Roman" w:hAnsi="Times New Roman"/>
    </w:rPr>
  </w:style>
  <w:style w:type="character" w:customStyle="1" w:styleId="WW8Num14z1">
    <w:name w:val="WW8Num14z1"/>
    <w:uiPriority w:val="99"/>
    <w:qFormat/>
    <w:rsid w:val="00CC34CA"/>
    <w:rPr>
      <w:rFonts w:ascii="Courier New" w:hAnsi="Courier New"/>
    </w:rPr>
  </w:style>
  <w:style w:type="character" w:customStyle="1" w:styleId="WW8Num14z2">
    <w:name w:val="WW8Num14z2"/>
    <w:uiPriority w:val="99"/>
    <w:qFormat/>
    <w:rsid w:val="00CC34CA"/>
    <w:rPr>
      <w:rFonts w:ascii="Wingdings" w:hAnsi="Wingdings"/>
    </w:rPr>
  </w:style>
  <w:style w:type="character" w:customStyle="1" w:styleId="WW8Num14z3">
    <w:name w:val="WW8Num14z3"/>
    <w:uiPriority w:val="99"/>
    <w:qFormat/>
    <w:rsid w:val="00CC34CA"/>
    <w:rPr>
      <w:rFonts w:ascii="Symbol" w:hAnsi="Symbol"/>
    </w:rPr>
  </w:style>
  <w:style w:type="character" w:customStyle="1" w:styleId="WW8Num15z0">
    <w:name w:val="WW8Num15z0"/>
    <w:uiPriority w:val="99"/>
    <w:qFormat/>
    <w:rsid w:val="00CC34CA"/>
    <w:rPr>
      <w:rFonts w:ascii="Times New Roman" w:hAnsi="Times New Roman"/>
    </w:rPr>
  </w:style>
  <w:style w:type="character" w:customStyle="1" w:styleId="WW8Num15z1">
    <w:name w:val="WW8Num15z1"/>
    <w:uiPriority w:val="99"/>
    <w:qFormat/>
    <w:rsid w:val="00CC34CA"/>
    <w:rPr>
      <w:rFonts w:ascii="Courier New" w:hAnsi="Courier New"/>
    </w:rPr>
  </w:style>
  <w:style w:type="character" w:customStyle="1" w:styleId="WW8Num15z2">
    <w:name w:val="WW8Num15z2"/>
    <w:uiPriority w:val="99"/>
    <w:qFormat/>
    <w:rsid w:val="00CC34CA"/>
    <w:rPr>
      <w:rFonts w:ascii="Wingdings" w:hAnsi="Wingdings"/>
    </w:rPr>
  </w:style>
  <w:style w:type="character" w:customStyle="1" w:styleId="WW8Num15z3">
    <w:name w:val="WW8Num15z3"/>
    <w:uiPriority w:val="99"/>
    <w:qFormat/>
    <w:rsid w:val="00CC34CA"/>
    <w:rPr>
      <w:rFonts w:ascii="Symbol" w:hAnsi="Symbol"/>
    </w:rPr>
  </w:style>
  <w:style w:type="character" w:customStyle="1" w:styleId="WW8Num16z0">
    <w:name w:val="WW8Num16z0"/>
    <w:uiPriority w:val="99"/>
    <w:qFormat/>
    <w:rsid w:val="00CC34CA"/>
    <w:rPr>
      <w:rFonts w:ascii="Times New Roman" w:hAnsi="Times New Roman"/>
    </w:rPr>
  </w:style>
  <w:style w:type="character" w:customStyle="1" w:styleId="WW8Num16z1">
    <w:name w:val="WW8Num16z1"/>
    <w:uiPriority w:val="99"/>
    <w:qFormat/>
    <w:rsid w:val="00CC34CA"/>
    <w:rPr>
      <w:rFonts w:ascii="Courier New" w:hAnsi="Courier New"/>
    </w:rPr>
  </w:style>
  <w:style w:type="character" w:customStyle="1" w:styleId="WW8Num16z2">
    <w:name w:val="WW8Num16z2"/>
    <w:uiPriority w:val="99"/>
    <w:qFormat/>
    <w:rsid w:val="00CC34CA"/>
    <w:rPr>
      <w:rFonts w:ascii="Wingdings" w:hAnsi="Wingdings"/>
    </w:rPr>
  </w:style>
  <w:style w:type="character" w:customStyle="1" w:styleId="WW8Num16z3">
    <w:name w:val="WW8Num16z3"/>
    <w:uiPriority w:val="99"/>
    <w:qFormat/>
    <w:rsid w:val="00CC34CA"/>
    <w:rPr>
      <w:rFonts w:ascii="Symbol" w:hAnsi="Symbol"/>
    </w:rPr>
  </w:style>
  <w:style w:type="character" w:customStyle="1" w:styleId="WW8Num17z0">
    <w:name w:val="WW8Num17z0"/>
    <w:uiPriority w:val="99"/>
    <w:qFormat/>
    <w:rsid w:val="00CC34CA"/>
    <w:rPr>
      <w:rFonts w:ascii="Times New Roman" w:hAnsi="Times New Roman"/>
      <w:color w:val="000000"/>
    </w:rPr>
  </w:style>
  <w:style w:type="character" w:customStyle="1" w:styleId="WW8Num17z1">
    <w:name w:val="WW8Num17z1"/>
    <w:uiPriority w:val="99"/>
    <w:qFormat/>
    <w:rsid w:val="00CC34CA"/>
    <w:rPr>
      <w:rFonts w:ascii="Courier New" w:hAnsi="Courier New"/>
    </w:rPr>
  </w:style>
  <w:style w:type="character" w:customStyle="1" w:styleId="WW8Num17z2">
    <w:name w:val="WW8Num17z2"/>
    <w:uiPriority w:val="99"/>
    <w:qFormat/>
    <w:rsid w:val="00CC34CA"/>
    <w:rPr>
      <w:rFonts w:ascii="Wingdings" w:hAnsi="Wingdings"/>
    </w:rPr>
  </w:style>
  <w:style w:type="character" w:customStyle="1" w:styleId="WW8Num17z3">
    <w:name w:val="WW8Num17z3"/>
    <w:uiPriority w:val="99"/>
    <w:qFormat/>
    <w:rsid w:val="00CC34CA"/>
    <w:rPr>
      <w:rFonts w:ascii="Symbol" w:hAnsi="Symbol"/>
    </w:rPr>
  </w:style>
  <w:style w:type="character" w:customStyle="1" w:styleId="WW8Num18z0">
    <w:name w:val="WW8Num18z0"/>
    <w:uiPriority w:val="99"/>
    <w:qFormat/>
    <w:rsid w:val="00CC34CA"/>
  </w:style>
  <w:style w:type="character" w:customStyle="1" w:styleId="WW8Num18z1">
    <w:name w:val="WW8Num18z1"/>
    <w:uiPriority w:val="99"/>
    <w:qFormat/>
    <w:rsid w:val="00CC34CA"/>
  </w:style>
  <w:style w:type="character" w:customStyle="1" w:styleId="WW8Num18z2">
    <w:name w:val="WW8Num18z2"/>
    <w:uiPriority w:val="99"/>
    <w:qFormat/>
    <w:rsid w:val="00CC34CA"/>
  </w:style>
  <w:style w:type="character" w:customStyle="1" w:styleId="WW8Num18z3">
    <w:name w:val="WW8Num18z3"/>
    <w:uiPriority w:val="99"/>
    <w:qFormat/>
    <w:rsid w:val="00CC34CA"/>
  </w:style>
  <w:style w:type="character" w:customStyle="1" w:styleId="WW8Num18z4">
    <w:name w:val="WW8Num18z4"/>
    <w:uiPriority w:val="99"/>
    <w:qFormat/>
    <w:rsid w:val="00CC34CA"/>
  </w:style>
  <w:style w:type="character" w:customStyle="1" w:styleId="WW8Num18z5">
    <w:name w:val="WW8Num18z5"/>
    <w:uiPriority w:val="99"/>
    <w:qFormat/>
    <w:rsid w:val="00CC34CA"/>
  </w:style>
  <w:style w:type="character" w:customStyle="1" w:styleId="WW8Num18z6">
    <w:name w:val="WW8Num18z6"/>
    <w:uiPriority w:val="99"/>
    <w:qFormat/>
    <w:rsid w:val="00CC34CA"/>
  </w:style>
  <w:style w:type="character" w:customStyle="1" w:styleId="WW8Num18z7">
    <w:name w:val="WW8Num18z7"/>
    <w:uiPriority w:val="99"/>
    <w:qFormat/>
    <w:rsid w:val="00CC34CA"/>
  </w:style>
  <w:style w:type="character" w:customStyle="1" w:styleId="WW8Num18z8">
    <w:name w:val="WW8Num18z8"/>
    <w:uiPriority w:val="99"/>
    <w:qFormat/>
    <w:rsid w:val="00CC34CA"/>
  </w:style>
  <w:style w:type="character" w:customStyle="1" w:styleId="WW8Num19z0">
    <w:name w:val="WW8Num19z0"/>
    <w:uiPriority w:val="99"/>
    <w:qFormat/>
    <w:rsid w:val="00CC34CA"/>
    <w:rPr>
      <w:rFonts w:ascii="Symbol" w:hAnsi="Symbol"/>
    </w:rPr>
  </w:style>
  <w:style w:type="character" w:customStyle="1" w:styleId="WW8Num19z1">
    <w:name w:val="WW8Num19z1"/>
    <w:uiPriority w:val="99"/>
    <w:qFormat/>
    <w:rsid w:val="00CC34CA"/>
    <w:rPr>
      <w:rFonts w:ascii="Courier New" w:hAnsi="Courier New"/>
    </w:rPr>
  </w:style>
  <w:style w:type="character" w:customStyle="1" w:styleId="WW8Num19z2">
    <w:name w:val="WW8Num19z2"/>
    <w:uiPriority w:val="99"/>
    <w:qFormat/>
    <w:rsid w:val="00CC34CA"/>
    <w:rPr>
      <w:rFonts w:ascii="Wingdings" w:hAnsi="Wingdings"/>
    </w:rPr>
  </w:style>
  <w:style w:type="character" w:customStyle="1" w:styleId="WW8Num20z0">
    <w:name w:val="WW8Num20z0"/>
    <w:uiPriority w:val="99"/>
    <w:qFormat/>
    <w:rsid w:val="00CC34CA"/>
    <w:rPr>
      <w:rFonts w:ascii="Wingdings" w:hAnsi="Wingdings"/>
    </w:rPr>
  </w:style>
  <w:style w:type="character" w:customStyle="1" w:styleId="WW8Num20z1">
    <w:name w:val="WW8Num20z1"/>
    <w:uiPriority w:val="99"/>
    <w:qFormat/>
    <w:rsid w:val="00CC34CA"/>
    <w:rPr>
      <w:rFonts w:ascii="Courier New" w:hAnsi="Courier New"/>
    </w:rPr>
  </w:style>
  <w:style w:type="character" w:customStyle="1" w:styleId="WW8Num20z3">
    <w:name w:val="WW8Num20z3"/>
    <w:uiPriority w:val="99"/>
    <w:qFormat/>
    <w:rsid w:val="00CC34CA"/>
    <w:rPr>
      <w:rFonts w:ascii="Symbol" w:hAnsi="Symbol"/>
    </w:rPr>
  </w:style>
  <w:style w:type="character" w:customStyle="1" w:styleId="WW8Num21z0">
    <w:name w:val="WW8Num21z0"/>
    <w:uiPriority w:val="99"/>
    <w:qFormat/>
    <w:rsid w:val="00CC34CA"/>
    <w:rPr>
      <w:rFonts w:ascii="Times New Roman" w:hAnsi="Times New Roman"/>
    </w:rPr>
  </w:style>
  <w:style w:type="character" w:customStyle="1" w:styleId="WW8Num21z1">
    <w:name w:val="WW8Num21z1"/>
    <w:uiPriority w:val="99"/>
    <w:qFormat/>
    <w:rsid w:val="00CC34CA"/>
    <w:rPr>
      <w:rFonts w:ascii="Courier New" w:hAnsi="Courier New"/>
    </w:rPr>
  </w:style>
  <w:style w:type="character" w:customStyle="1" w:styleId="WW8Num21z2">
    <w:name w:val="WW8Num21z2"/>
    <w:uiPriority w:val="99"/>
    <w:qFormat/>
    <w:rsid w:val="00CC34CA"/>
    <w:rPr>
      <w:rFonts w:ascii="Wingdings" w:hAnsi="Wingdings"/>
    </w:rPr>
  </w:style>
  <w:style w:type="character" w:customStyle="1" w:styleId="WW8Num21z3">
    <w:name w:val="WW8Num21z3"/>
    <w:uiPriority w:val="99"/>
    <w:qFormat/>
    <w:rsid w:val="00CC34CA"/>
    <w:rPr>
      <w:rFonts w:ascii="Symbol" w:hAnsi="Symbol"/>
    </w:rPr>
  </w:style>
  <w:style w:type="character" w:customStyle="1" w:styleId="WW8Num22z0">
    <w:name w:val="WW8Num22z0"/>
    <w:uiPriority w:val="99"/>
    <w:qFormat/>
    <w:rsid w:val="00CC34CA"/>
  </w:style>
  <w:style w:type="character" w:customStyle="1" w:styleId="WW8Num22z1">
    <w:name w:val="WW8Num22z1"/>
    <w:uiPriority w:val="99"/>
    <w:qFormat/>
    <w:rsid w:val="00CC34CA"/>
  </w:style>
  <w:style w:type="character" w:customStyle="1" w:styleId="WW8Num22z2">
    <w:name w:val="WW8Num22z2"/>
    <w:uiPriority w:val="99"/>
    <w:qFormat/>
    <w:rsid w:val="00CC34CA"/>
  </w:style>
  <w:style w:type="character" w:customStyle="1" w:styleId="WW8Num22z3">
    <w:name w:val="WW8Num22z3"/>
    <w:uiPriority w:val="99"/>
    <w:qFormat/>
    <w:rsid w:val="00CC34CA"/>
  </w:style>
  <w:style w:type="character" w:customStyle="1" w:styleId="WW8Num22z4">
    <w:name w:val="WW8Num22z4"/>
    <w:uiPriority w:val="99"/>
    <w:qFormat/>
    <w:rsid w:val="00CC34CA"/>
  </w:style>
  <w:style w:type="character" w:customStyle="1" w:styleId="WW8Num22z5">
    <w:name w:val="WW8Num22z5"/>
    <w:uiPriority w:val="99"/>
    <w:qFormat/>
    <w:rsid w:val="00CC34CA"/>
  </w:style>
  <w:style w:type="character" w:customStyle="1" w:styleId="WW8Num22z6">
    <w:name w:val="WW8Num22z6"/>
    <w:uiPriority w:val="99"/>
    <w:qFormat/>
    <w:rsid w:val="00CC34CA"/>
  </w:style>
  <w:style w:type="character" w:customStyle="1" w:styleId="WW8Num22z7">
    <w:name w:val="WW8Num22z7"/>
    <w:uiPriority w:val="99"/>
    <w:qFormat/>
    <w:rsid w:val="00CC34CA"/>
  </w:style>
  <w:style w:type="character" w:customStyle="1" w:styleId="WW8Num22z8">
    <w:name w:val="WW8Num22z8"/>
    <w:uiPriority w:val="99"/>
    <w:qFormat/>
    <w:rsid w:val="00CC34CA"/>
  </w:style>
  <w:style w:type="character" w:customStyle="1" w:styleId="WW8Num23z0">
    <w:name w:val="WW8Num23z0"/>
    <w:uiPriority w:val="99"/>
    <w:qFormat/>
    <w:rsid w:val="00CC34CA"/>
  </w:style>
  <w:style w:type="character" w:customStyle="1" w:styleId="WW8Num23z1">
    <w:name w:val="WW8Num23z1"/>
    <w:uiPriority w:val="99"/>
    <w:qFormat/>
    <w:rsid w:val="00CC34CA"/>
  </w:style>
  <w:style w:type="character" w:customStyle="1" w:styleId="WW8Num23z2">
    <w:name w:val="WW8Num23z2"/>
    <w:uiPriority w:val="99"/>
    <w:qFormat/>
    <w:rsid w:val="00CC34CA"/>
  </w:style>
  <w:style w:type="character" w:customStyle="1" w:styleId="WW8Num23z3">
    <w:name w:val="WW8Num23z3"/>
    <w:uiPriority w:val="99"/>
    <w:qFormat/>
    <w:rsid w:val="00CC34CA"/>
  </w:style>
  <w:style w:type="character" w:customStyle="1" w:styleId="WW8Num23z4">
    <w:name w:val="WW8Num23z4"/>
    <w:uiPriority w:val="99"/>
    <w:qFormat/>
    <w:rsid w:val="00CC34CA"/>
  </w:style>
  <w:style w:type="character" w:customStyle="1" w:styleId="WW8Num23z5">
    <w:name w:val="WW8Num23z5"/>
    <w:uiPriority w:val="99"/>
    <w:qFormat/>
    <w:rsid w:val="00CC34CA"/>
  </w:style>
  <w:style w:type="character" w:customStyle="1" w:styleId="WW8Num23z6">
    <w:name w:val="WW8Num23z6"/>
    <w:uiPriority w:val="99"/>
    <w:qFormat/>
    <w:rsid w:val="00CC34CA"/>
  </w:style>
  <w:style w:type="character" w:customStyle="1" w:styleId="WW8Num23z7">
    <w:name w:val="WW8Num23z7"/>
    <w:uiPriority w:val="99"/>
    <w:qFormat/>
    <w:rsid w:val="00CC34CA"/>
  </w:style>
  <w:style w:type="character" w:customStyle="1" w:styleId="WW8Num23z8">
    <w:name w:val="WW8Num23z8"/>
    <w:uiPriority w:val="99"/>
    <w:qFormat/>
    <w:rsid w:val="00CC34CA"/>
  </w:style>
  <w:style w:type="character" w:customStyle="1" w:styleId="WW8Num24z0">
    <w:name w:val="WW8Num24z0"/>
    <w:uiPriority w:val="99"/>
    <w:qFormat/>
    <w:rsid w:val="00CC34CA"/>
  </w:style>
  <w:style w:type="character" w:customStyle="1" w:styleId="WW8Num24z1">
    <w:name w:val="WW8Num24z1"/>
    <w:uiPriority w:val="99"/>
    <w:qFormat/>
    <w:rsid w:val="00CC34CA"/>
  </w:style>
  <w:style w:type="character" w:customStyle="1" w:styleId="WW8Num24z2">
    <w:name w:val="WW8Num24z2"/>
    <w:uiPriority w:val="99"/>
    <w:qFormat/>
    <w:rsid w:val="00CC34CA"/>
  </w:style>
  <w:style w:type="character" w:customStyle="1" w:styleId="WW8Num24z3">
    <w:name w:val="WW8Num24z3"/>
    <w:uiPriority w:val="99"/>
    <w:qFormat/>
    <w:rsid w:val="00CC34CA"/>
  </w:style>
  <w:style w:type="character" w:customStyle="1" w:styleId="WW8Num24z4">
    <w:name w:val="WW8Num24z4"/>
    <w:uiPriority w:val="99"/>
    <w:qFormat/>
    <w:rsid w:val="00CC34CA"/>
  </w:style>
  <w:style w:type="character" w:customStyle="1" w:styleId="WW8Num24z5">
    <w:name w:val="WW8Num24z5"/>
    <w:uiPriority w:val="99"/>
    <w:qFormat/>
    <w:rsid w:val="00CC34CA"/>
  </w:style>
  <w:style w:type="character" w:customStyle="1" w:styleId="WW8Num24z6">
    <w:name w:val="WW8Num24z6"/>
    <w:uiPriority w:val="99"/>
    <w:qFormat/>
    <w:rsid w:val="00CC34CA"/>
  </w:style>
  <w:style w:type="character" w:customStyle="1" w:styleId="WW8Num24z7">
    <w:name w:val="WW8Num24z7"/>
    <w:uiPriority w:val="99"/>
    <w:qFormat/>
    <w:rsid w:val="00CC34CA"/>
  </w:style>
  <w:style w:type="character" w:customStyle="1" w:styleId="WW8Num24z8">
    <w:name w:val="WW8Num24z8"/>
    <w:uiPriority w:val="99"/>
    <w:qFormat/>
    <w:rsid w:val="00CC34CA"/>
  </w:style>
  <w:style w:type="character" w:customStyle="1" w:styleId="WW8Num25z0">
    <w:name w:val="WW8Num25z0"/>
    <w:uiPriority w:val="99"/>
    <w:qFormat/>
    <w:rsid w:val="00CC34CA"/>
    <w:rPr>
      <w:rFonts w:ascii="Times New Roman" w:hAnsi="Times New Roman"/>
    </w:rPr>
  </w:style>
  <w:style w:type="character" w:customStyle="1" w:styleId="WW8Num25z1">
    <w:name w:val="WW8Num25z1"/>
    <w:uiPriority w:val="99"/>
    <w:qFormat/>
    <w:rsid w:val="00CC34CA"/>
    <w:rPr>
      <w:rFonts w:ascii="Courier New" w:hAnsi="Courier New"/>
    </w:rPr>
  </w:style>
  <w:style w:type="character" w:customStyle="1" w:styleId="WW8Num25z2">
    <w:name w:val="WW8Num25z2"/>
    <w:uiPriority w:val="99"/>
    <w:qFormat/>
    <w:rsid w:val="00CC34CA"/>
    <w:rPr>
      <w:rFonts w:ascii="Wingdings" w:hAnsi="Wingdings"/>
    </w:rPr>
  </w:style>
  <w:style w:type="character" w:customStyle="1" w:styleId="WW8Num25z3">
    <w:name w:val="WW8Num25z3"/>
    <w:uiPriority w:val="99"/>
    <w:qFormat/>
    <w:rsid w:val="00CC34CA"/>
    <w:rPr>
      <w:rFonts w:ascii="Symbol" w:hAnsi="Symbol"/>
    </w:rPr>
  </w:style>
  <w:style w:type="character" w:customStyle="1" w:styleId="WW8Num26z0">
    <w:name w:val="WW8Num26z0"/>
    <w:uiPriority w:val="99"/>
    <w:qFormat/>
    <w:rsid w:val="00CC34CA"/>
    <w:rPr>
      <w:rFonts w:ascii="Symbol" w:hAnsi="Symbol"/>
    </w:rPr>
  </w:style>
  <w:style w:type="character" w:customStyle="1" w:styleId="WW8Num26z1">
    <w:name w:val="WW8Num26z1"/>
    <w:uiPriority w:val="99"/>
    <w:qFormat/>
    <w:rsid w:val="00CC34CA"/>
    <w:rPr>
      <w:rFonts w:ascii="Courier New" w:hAnsi="Courier New"/>
    </w:rPr>
  </w:style>
  <w:style w:type="character" w:customStyle="1" w:styleId="WW8Num26z2">
    <w:name w:val="WW8Num26z2"/>
    <w:uiPriority w:val="99"/>
    <w:qFormat/>
    <w:rsid w:val="00CC34CA"/>
    <w:rPr>
      <w:rFonts w:ascii="Wingdings" w:hAnsi="Wingdings"/>
    </w:rPr>
  </w:style>
  <w:style w:type="character" w:customStyle="1" w:styleId="WW8Num27z0">
    <w:name w:val="WW8Num27z0"/>
    <w:uiPriority w:val="99"/>
    <w:qFormat/>
    <w:rsid w:val="00CC34CA"/>
    <w:rPr>
      <w:rFonts w:ascii="Times New Roman" w:hAnsi="Times New Roman"/>
    </w:rPr>
  </w:style>
  <w:style w:type="character" w:customStyle="1" w:styleId="WW8Num27z1">
    <w:name w:val="WW8Num27z1"/>
    <w:uiPriority w:val="99"/>
    <w:qFormat/>
    <w:rsid w:val="00CC34CA"/>
    <w:rPr>
      <w:rFonts w:ascii="Courier New" w:hAnsi="Courier New"/>
    </w:rPr>
  </w:style>
  <w:style w:type="character" w:customStyle="1" w:styleId="WW8Num27z2">
    <w:name w:val="WW8Num27z2"/>
    <w:uiPriority w:val="99"/>
    <w:qFormat/>
    <w:rsid w:val="00CC34CA"/>
    <w:rPr>
      <w:rFonts w:ascii="Wingdings" w:hAnsi="Wingdings"/>
    </w:rPr>
  </w:style>
  <w:style w:type="character" w:customStyle="1" w:styleId="WW8Num27z3">
    <w:name w:val="WW8Num27z3"/>
    <w:uiPriority w:val="99"/>
    <w:qFormat/>
    <w:rsid w:val="00CC34CA"/>
    <w:rPr>
      <w:rFonts w:ascii="Symbol" w:hAnsi="Symbol"/>
    </w:rPr>
  </w:style>
  <w:style w:type="character" w:customStyle="1" w:styleId="WW8Num28z0">
    <w:name w:val="WW8Num28z0"/>
    <w:uiPriority w:val="99"/>
    <w:qFormat/>
    <w:rsid w:val="00CC34CA"/>
  </w:style>
  <w:style w:type="character" w:customStyle="1" w:styleId="WW8Num28z1">
    <w:name w:val="WW8Num28z1"/>
    <w:uiPriority w:val="99"/>
    <w:qFormat/>
    <w:rsid w:val="00CC34CA"/>
  </w:style>
  <w:style w:type="character" w:customStyle="1" w:styleId="WW8Num28z2">
    <w:name w:val="WW8Num28z2"/>
    <w:uiPriority w:val="99"/>
    <w:qFormat/>
    <w:rsid w:val="00CC34CA"/>
  </w:style>
  <w:style w:type="character" w:customStyle="1" w:styleId="WW8Num28z3">
    <w:name w:val="WW8Num28z3"/>
    <w:uiPriority w:val="99"/>
    <w:qFormat/>
    <w:rsid w:val="00CC34CA"/>
  </w:style>
  <w:style w:type="character" w:customStyle="1" w:styleId="WW8Num28z4">
    <w:name w:val="WW8Num28z4"/>
    <w:uiPriority w:val="99"/>
    <w:qFormat/>
    <w:rsid w:val="00CC34CA"/>
  </w:style>
  <w:style w:type="character" w:customStyle="1" w:styleId="WW8Num28z5">
    <w:name w:val="WW8Num28z5"/>
    <w:uiPriority w:val="99"/>
    <w:qFormat/>
    <w:rsid w:val="00CC34CA"/>
  </w:style>
  <w:style w:type="character" w:customStyle="1" w:styleId="WW8Num28z6">
    <w:name w:val="WW8Num28z6"/>
    <w:uiPriority w:val="99"/>
    <w:qFormat/>
    <w:rsid w:val="00CC34CA"/>
  </w:style>
  <w:style w:type="character" w:customStyle="1" w:styleId="WW8Num28z7">
    <w:name w:val="WW8Num28z7"/>
    <w:uiPriority w:val="99"/>
    <w:qFormat/>
    <w:rsid w:val="00CC34CA"/>
  </w:style>
  <w:style w:type="character" w:customStyle="1" w:styleId="WW8Num28z8">
    <w:name w:val="WW8Num28z8"/>
    <w:uiPriority w:val="99"/>
    <w:qFormat/>
    <w:rsid w:val="00CC34CA"/>
  </w:style>
  <w:style w:type="character" w:customStyle="1" w:styleId="WW8Num29z0">
    <w:name w:val="WW8Num29z0"/>
    <w:uiPriority w:val="99"/>
    <w:qFormat/>
    <w:rsid w:val="00CC34CA"/>
  </w:style>
  <w:style w:type="character" w:customStyle="1" w:styleId="WW8Num29z1">
    <w:name w:val="WW8Num29z1"/>
    <w:uiPriority w:val="99"/>
    <w:qFormat/>
    <w:rsid w:val="00CC34CA"/>
  </w:style>
  <w:style w:type="character" w:customStyle="1" w:styleId="WW8Num29z2">
    <w:name w:val="WW8Num29z2"/>
    <w:uiPriority w:val="99"/>
    <w:qFormat/>
    <w:rsid w:val="00CC34CA"/>
  </w:style>
  <w:style w:type="character" w:customStyle="1" w:styleId="WW8Num29z3">
    <w:name w:val="WW8Num29z3"/>
    <w:uiPriority w:val="99"/>
    <w:qFormat/>
    <w:rsid w:val="00CC34CA"/>
  </w:style>
  <w:style w:type="character" w:customStyle="1" w:styleId="WW8Num29z4">
    <w:name w:val="WW8Num29z4"/>
    <w:uiPriority w:val="99"/>
    <w:qFormat/>
    <w:rsid w:val="00CC34CA"/>
  </w:style>
  <w:style w:type="character" w:customStyle="1" w:styleId="WW8Num29z5">
    <w:name w:val="WW8Num29z5"/>
    <w:uiPriority w:val="99"/>
    <w:qFormat/>
    <w:rsid w:val="00CC34CA"/>
  </w:style>
  <w:style w:type="character" w:customStyle="1" w:styleId="WW8Num29z6">
    <w:name w:val="WW8Num29z6"/>
    <w:uiPriority w:val="99"/>
    <w:qFormat/>
    <w:rsid w:val="00CC34CA"/>
  </w:style>
  <w:style w:type="character" w:customStyle="1" w:styleId="WW8Num29z7">
    <w:name w:val="WW8Num29z7"/>
    <w:uiPriority w:val="99"/>
    <w:qFormat/>
    <w:rsid w:val="00CC34CA"/>
  </w:style>
  <w:style w:type="character" w:customStyle="1" w:styleId="WW8Num29z8">
    <w:name w:val="WW8Num29z8"/>
    <w:uiPriority w:val="99"/>
    <w:qFormat/>
    <w:rsid w:val="00CC34CA"/>
  </w:style>
  <w:style w:type="character" w:customStyle="1" w:styleId="WW8Num30z0">
    <w:name w:val="WW8Num30z0"/>
    <w:uiPriority w:val="99"/>
    <w:qFormat/>
    <w:rsid w:val="00CC34CA"/>
    <w:rPr>
      <w:rFonts w:ascii="Wingdings" w:hAnsi="Wingdings"/>
    </w:rPr>
  </w:style>
  <w:style w:type="character" w:customStyle="1" w:styleId="WW8Num30z1">
    <w:name w:val="WW8Num30z1"/>
    <w:uiPriority w:val="99"/>
    <w:qFormat/>
    <w:rsid w:val="00CC34CA"/>
    <w:rPr>
      <w:rFonts w:ascii="Courier New" w:hAnsi="Courier New"/>
    </w:rPr>
  </w:style>
  <w:style w:type="character" w:customStyle="1" w:styleId="WW8Num30z3">
    <w:name w:val="WW8Num30z3"/>
    <w:uiPriority w:val="99"/>
    <w:qFormat/>
    <w:rsid w:val="00CC34CA"/>
    <w:rPr>
      <w:rFonts w:ascii="Symbol" w:hAnsi="Symbol"/>
    </w:rPr>
  </w:style>
  <w:style w:type="character" w:customStyle="1" w:styleId="WW8Num31z0">
    <w:name w:val="WW8Num31z0"/>
    <w:uiPriority w:val="99"/>
    <w:qFormat/>
    <w:rsid w:val="00CC34CA"/>
    <w:rPr>
      <w:rFonts w:ascii="Symbol" w:hAnsi="Symbol"/>
    </w:rPr>
  </w:style>
  <w:style w:type="character" w:customStyle="1" w:styleId="WW8Num31z1">
    <w:name w:val="WW8Num31z1"/>
    <w:uiPriority w:val="99"/>
    <w:qFormat/>
    <w:rsid w:val="00CC34CA"/>
  </w:style>
  <w:style w:type="character" w:customStyle="1" w:styleId="WW8Num31z2">
    <w:name w:val="WW8Num31z2"/>
    <w:uiPriority w:val="99"/>
    <w:qFormat/>
    <w:rsid w:val="00CC34CA"/>
  </w:style>
  <w:style w:type="character" w:customStyle="1" w:styleId="WW8Num31z3">
    <w:name w:val="WW8Num31z3"/>
    <w:uiPriority w:val="99"/>
    <w:qFormat/>
    <w:rsid w:val="00CC34CA"/>
  </w:style>
  <w:style w:type="character" w:customStyle="1" w:styleId="WW8Num31z4">
    <w:name w:val="WW8Num31z4"/>
    <w:uiPriority w:val="99"/>
    <w:qFormat/>
    <w:rsid w:val="00CC34CA"/>
  </w:style>
  <w:style w:type="character" w:customStyle="1" w:styleId="WW8Num31z5">
    <w:name w:val="WW8Num31z5"/>
    <w:uiPriority w:val="99"/>
    <w:qFormat/>
    <w:rsid w:val="00CC34CA"/>
  </w:style>
  <w:style w:type="character" w:customStyle="1" w:styleId="WW8Num31z6">
    <w:name w:val="WW8Num31z6"/>
    <w:uiPriority w:val="99"/>
    <w:qFormat/>
    <w:rsid w:val="00CC34CA"/>
  </w:style>
  <w:style w:type="character" w:customStyle="1" w:styleId="WW8Num31z7">
    <w:name w:val="WW8Num31z7"/>
    <w:uiPriority w:val="99"/>
    <w:qFormat/>
    <w:rsid w:val="00CC34CA"/>
  </w:style>
  <w:style w:type="character" w:customStyle="1" w:styleId="WW8Num31z8">
    <w:name w:val="WW8Num31z8"/>
    <w:uiPriority w:val="99"/>
    <w:qFormat/>
    <w:rsid w:val="00CC34CA"/>
  </w:style>
  <w:style w:type="character" w:customStyle="1" w:styleId="WW8Num32z0">
    <w:name w:val="WW8Num32z0"/>
    <w:uiPriority w:val="99"/>
    <w:qFormat/>
    <w:rsid w:val="00CC34CA"/>
    <w:rPr>
      <w:rFonts w:ascii="Times New Roman" w:hAnsi="Times New Roman"/>
    </w:rPr>
  </w:style>
  <w:style w:type="character" w:customStyle="1" w:styleId="WW8Num32z1">
    <w:name w:val="WW8Num32z1"/>
    <w:uiPriority w:val="99"/>
    <w:qFormat/>
    <w:rsid w:val="00CC34CA"/>
    <w:rPr>
      <w:rFonts w:ascii="Courier New" w:hAnsi="Courier New"/>
    </w:rPr>
  </w:style>
  <w:style w:type="character" w:customStyle="1" w:styleId="WW8Num32z2">
    <w:name w:val="WW8Num32z2"/>
    <w:uiPriority w:val="99"/>
    <w:qFormat/>
    <w:rsid w:val="00CC34CA"/>
    <w:rPr>
      <w:rFonts w:ascii="Wingdings" w:hAnsi="Wingdings"/>
    </w:rPr>
  </w:style>
  <w:style w:type="character" w:customStyle="1" w:styleId="WW8Num32z3">
    <w:name w:val="WW8Num32z3"/>
    <w:uiPriority w:val="99"/>
    <w:qFormat/>
    <w:rsid w:val="00CC34CA"/>
    <w:rPr>
      <w:rFonts w:ascii="Symbol" w:hAnsi="Symbol"/>
    </w:rPr>
  </w:style>
  <w:style w:type="character" w:customStyle="1" w:styleId="WW8Num33z0">
    <w:name w:val="WW8Num33z0"/>
    <w:uiPriority w:val="99"/>
    <w:qFormat/>
    <w:rsid w:val="00CC34CA"/>
    <w:rPr>
      <w:rFonts w:ascii="Times New Roman" w:hAnsi="Times New Roman"/>
    </w:rPr>
  </w:style>
  <w:style w:type="character" w:customStyle="1" w:styleId="WW8Num33z1">
    <w:name w:val="WW8Num33z1"/>
    <w:uiPriority w:val="99"/>
    <w:qFormat/>
    <w:rsid w:val="00CC34CA"/>
    <w:rPr>
      <w:rFonts w:ascii="Courier New" w:hAnsi="Courier New"/>
    </w:rPr>
  </w:style>
  <w:style w:type="character" w:customStyle="1" w:styleId="WW8Num33z2">
    <w:name w:val="WW8Num33z2"/>
    <w:uiPriority w:val="99"/>
    <w:qFormat/>
    <w:rsid w:val="00CC34CA"/>
    <w:rPr>
      <w:rFonts w:ascii="Wingdings" w:hAnsi="Wingdings"/>
    </w:rPr>
  </w:style>
  <w:style w:type="character" w:customStyle="1" w:styleId="WW8Num33z3">
    <w:name w:val="WW8Num33z3"/>
    <w:uiPriority w:val="99"/>
    <w:qFormat/>
    <w:rsid w:val="00CC34CA"/>
    <w:rPr>
      <w:rFonts w:ascii="Symbol" w:hAnsi="Symbol"/>
    </w:rPr>
  </w:style>
  <w:style w:type="character" w:customStyle="1" w:styleId="WW8Num34z0">
    <w:name w:val="WW8Num34z0"/>
    <w:uiPriority w:val="99"/>
    <w:qFormat/>
    <w:rsid w:val="00CC34CA"/>
    <w:rPr>
      <w:rFonts w:ascii="Times New Roman" w:hAnsi="Times New Roman"/>
    </w:rPr>
  </w:style>
  <w:style w:type="character" w:customStyle="1" w:styleId="WW8Num34z1">
    <w:name w:val="WW8Num34z1"/>
    <w:uiPriority w:val="99"/>
    <w:qFormat/>
    <w:rsid w:val="00CC34CA"/>
    <w:rPr>
      <w:rFonts w:ascii="Courier New" w:hAnsi="Courier New"/>
    </w:rPr>
  </w:style>
  <w:style w:type="character" w:customStyle="1" w:styleId="WW8Num34z2">
    <w:name w:val="WW8Num34z2"/>
    <w:uiPriority w:val="99"/>
    <w:qFormat/>
    <w:rsid w:val="00CC34CA"/>
    <w:rPr>
      <w:rFonts w:ascii="Wingdings" w:hAnsi="Wingdings"/>
    </w:rPr>
  </w:style>
  <w:style w:type="character" w:customStyle="1" w:styleId="WW8Num34z3">
    <w:name w:val="WW8Num34z3"/>
    <w:uiPriority w:val="99"/>
    <w:qFormat/>
    <w:rsid w:val="00CC34CA"/>
    <w:rPr>
      <w:rFonts w:ascii="Symbol" w:hAnsi="Symbol"/>
    </w:rPr>
  </w:style>
  <w:style w:type="character" w:customStyle="1" w:styleId="Domylnaczcionkaakapitu1">
    <w:name w:val="Domyślna czcionka akapitu1"/>
    <w:uiPriority w:val="99"/>
    <w:qFormat/>
    <w:rsid w:val="00CC34CA"/>
  </w:style>
  <w:style w:type="character" w:customStyle="1" w:styleId="ZnakZnak">
    <w:name w:val="Znak Znak"/>
    <w:uiPriority w:val="99"/>
    <w:qFormat/>
    <w:rsid w:val="00CC34CA"/>
    <w:rPr>
      <w:rFonts w:ascii="Tahoma" w:hAnsi="Tahoma"/>
      <w:sz w:val="16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locked/>
    <w:rsid w:val="006468AD"/>
    <w:rPr>
      <w:rFonts w:cs="Times New Roman"/>
      <w:sz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BF54C0"/>
    <w:rPr>
      <w:rFonts w:cs="Times New Roman"/>
      <w:sz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locked/>
    <w:rsid w:val="006468AD"/>
    <w:rPr>
      <w:rFonts w:cs="Times New Roman"/>
      <w:sz w:val="24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6468AD"/>
    <w:rPr>
      <w:rFonts w:cs="Times New Roman"/>
      <w:sz w:val="2"/>
      <w:lang w:eastAsia="zh-CN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rsid w:val="00CC34CA"/>
    <w:pPr>
      <w:tabs>
        <w:tab w:val="center" w:pos="4536"/>
        <w:tab w:val="right" w:pos="9072"/>
      </w:tabs>
    </w:pPr>
    <w:rPr>
      <w:sz w:val="24"/>
      <w:szCs w:val="20"/>
    </w:rPr>
  </w:style>
  <w:style w:type="paragraph" w:styleId="Tekstpodstawowy">
    <w:name w:val="Body Text"/>
    <w:basedOn w:val="Normalny"/>
    <w:link w:val="TekstpodstawowyZnak"/>
    <w:rsid w:val="00CC34CA"/>
    <w:pPr>
      <w:tabs>
        <w:tab w:val="left" w:pos="426"/>
      </w:tabs>
      <w:spacing w:line="360" w:lineRule="auto"/>
      <w:jc w:val="center"/>
    </w:pPr>
    <w:rPr>
      <w:sz w:val="24"/>
    </w:rPr>
  </w:style>
  <w:style w:type="paragraph" w:styleId="Lista">
    <w:name w:val="List"/>
    <w:basedOn w:val="Tekstpodstawowy"/>
    <w:uiPriority w:val="99"/>
    <w:rsid w:val="00CC34CA"/>
    <w:rPr>
      <w:rFonts w:cs="Lucida Sans"/>
    </w:rPr>
  </w:style>
  <w:style w:type="paragraph" w:styleId="Legenda">
    <w:name w:val="caption"/>
    <w:basedOn w:val="Normalny"/>
    <w:uiPriority w:val="99"/>
    <w:qFormat/>
    <w:rsid w:val="00CC34CA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ks">
    <w:name w:val="Indeks"/>
    <w:basedOn w:val="Normalny"/>
    <w:uiPriority w:val="99"/>
    <w:qFormat/>
    <w:rsid w:val="00CC34CA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uiPriority w:val="99"/>
    <w:qFormat/>
    <w:rsid w:val="00CC34CA"/>
    <w:pPr>
      <w:suppressLineNumbers/>
      <w:tabs>
        <w:tab w:val="center" w:pos="4819"/>
        <w:tab w:val="right" w:pos="9638"/>
      </w:tabs>
    </w:pPr>
  </w:style>
  <w:style w:type="paragraph" w:customStyle="1" w:styleId="Nagwek10">
    <w:name w:val="Nagłówek1"/>
    <w:basedOn w:val="Normalny"/>
    <w:next w:val="Tekstpodstawowy"/>
    <w:uiPriority w:val="99"/>
    <w:qFormat/>
    <w:rsid w:val="00CC34C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Stopka">
    <w:name w:val="footer"/>
    <w:basedOn w:val="Normalny"/>
    <w:link w:val="StopkaZnak"/>
    <w:uiPriority w:val="99"/>
    <w:rsid w:val="00CC34CA"/>
    <w:pPr>
      <w:tabs>
        <w:tab w:val="center" w:pos="4536"/>
        <w:tab w:val="right" w:pos="9072"/>
      </w:tabs>
    </w:pPr>
    <w:rPr>
      <w:sz w:val="24"/>
    </w:rPr>
  </w:style>
  <w:style w:type="paragraph" w:styleId="Tekstdymka">
    <w:name w:val="Balloon Text"/>
    <w:basedOn w:val="Normalny"/>
    <w:link w:val="TekstdymkaZnak"/>
    <w:uiPriority w:val="99"/>
    <w:qFormat/>
    <w:rsid w:val="00CC34CA"/>
    <w:rPr>
      <w:sz w:val="2"/>
      <w:szCs w:val="20"/>
    </w:rPr>
  </w:style>
  <w:style w:type="paragraph" w:customStyle="1" w:styleId="Tekstpodstawowy21">
    <w:name w:val="Tekst podstawowy 21"/>
    <w:basedOn w:val="Normalny"/>
    <w:qFormat/>
    <w:rsid w:val="00CC34CA"/>
    <w:pPr>
      <w:spacing w:after="120" w:line="480" w:lineRule="auto"/>
    </w:pPr>
  </w:style>
  <w:style w:type="paragraph" w:customStyle="1" w:styleId="Zawartotabeli">
    <w:name w:val="Zawartość tabeli"/>
    <w:basedOn w:val="Normalny"/>
    <w:uiPriority w:val="99"/>
    <w:qFormat/>
    <w:rsid w:val="00CC34CA"/>
    <w:pPr>
      <w:widowControl w:val="0"/>
      <w:suppressLineNumbers/>
    </w:pPr>
  </w:style>
  <w:style w:type="paragraph" w:customStyle="1" w:styleId="Nagwektabeli">
    <w:name w:val="Nagłówek tabeli"/>
    <w:basedOn w:val="Zawartotabeli"/>
    <w:uiPriority w:val="99"/>
    <w:qFormat/>
    <w:rsid w:val="00CC34CA"/>
    <w:pPr>
      <w:jc w:val="center"/>
    </w:pPr>
    <w:rPr>
      <w:b/>
      <w:bCs/>
    </w:rPr>
  </w:style>
  <w:style w:type="paragraph" w:styleId="Akapitzlist">
    <w:name w:val="List Paragraph"/>
    <w:basedOn w:val="Normalny"/>
    <w:qFormat/>
    <w:rsid w:val="007B60E0"/>
    <w:pPr>
      <w:suppressAutoHyphens w:val="0"/>
      <w:spacing w:after="160" w:line="259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no">
    <w:name w:val="no"/>
    <w:basedOn w:val="Akapitzlist"/>
    <w:uiPriority w:val="99"/>
    <w:qFormat/>
    <w:rsid w:val="007B60E0"/>
    <w:pPr>
      <w:ind w:left="0"/>
    </w:pPr>
    <w:rPr>
      <w:rFonts w:ascii="Arial" w:hAnsi="Arial"/>
      <w:sz w:val="16"/>
      <w:szCs w:val="16"/>
    </w:rPr>
  </w:style>
  <w:style w:type="paragraph" w:customStyle="1" w:styleId="NormalnyArial">
    <w:name w:val="Normalny + Arial"/>
    <w:basedOn w:val="no"/>
    <w:uiPriority w:val="99"/>
    <w:qFormat/>
    <w:rsid w:val="007B60E0"/>
  </w:style>
  <w:style w:type="paragraph" w:styleId="Bezodstpw">
    <w:name w:val="No Spacing"/>
    <w:uiPriority w:val="99"/>
    <w:qFormat/>
    <w:rsid w:val="00A30D1A"/>
    <w:rPr>
      <w:sz w:val="28"/>
      <w:szCs w:val="24"/>
      <w:lang w:eastAsia="zh-CN"/>
    </w:rPr>
  </w:style>
  <w:style w:type="paragraph" w:customStyle="1" w:styleId="Default">
    <w:name w:val="Default"/>
    <w:qFormat/>
    <w:rsid w:val="00BE1597"/>
    <w:pPr>
      <w:suppressAutoHyphens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DCF4F-BF4A-45C4-B0B1-5EAB5C57A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Zad</vt:lpstr>
    </vt:vector>
  </TitlesOfParts>
  <Company>Microsoft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</dc:title>
  <dc:subject/>
  <dc:creator>Olga Saracen</dc:creator>
  <dc:description/>
  <cp:lastModifiedBy>Ewa Stelmach</cp:lastModifiedBy>
  <cp:revision>2</cp:revision>
  <cp:lastPrinted>2026-09-30T08:53:00Z</cp:lastPrinted>
  <dcterms:created xsi:type="dcterms:W3CDTF">2026-09-30T11:35:00Z</dcterms:created>
  <dcterms:modified xsi:type="dcterms:W3CDTF">2026-09-30T11:35:00Z</dcterms:modified>
  <dc:language>pl-PL</dc:language>
</cp:coreProperties>
</file>