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97A75" w14:textId="5DAF91FD" w:rsidR="005C7352" w:rsidRPr="004C5351" w:rsidRDefault="005C7352" w:rsidP="007A2AFA">
      <w:pPr>
        <w:pStyle w:val="Nagwek"/>
        <w:pBdr>
          <w:bottom w:val="single" w:sz="12" w:space="0" w:color="auto"/>
        </w:pBdr>
        <w:spacing w:line="276" w:lineRule="auto"/>
        <w:rPr>
          <w:rFonts w:ascii="Calibri" w:hAnsi="Calibri" w:cs="Calibri"/>
          <w:bCs/>
          <w:color w:val="000000"/>
          <w:sz w:val="24"/>
        </w:rPr>
      </w:pPr>
      <w:r w:rsidRPr="004C5351">
        <w:rPr>
          <w:rFonts w:ascii="Calibri" w:hAnsi="Calibri" w:cs="Calibri"/>
          <w:bCs/>
          <w:color w:val="000000"/>
          <w:sz w:val="24"/>
        </w:rPr>
        <w:t>Załącznik nr</w:t>
      </w:r>
      <w:r w:rsidR="00D50EF1">
        <w:rPr>
          <w:rFonts w:ascii="Calibri" w:hAnsi="Calibri" w:cs="Calibri"/>
          <w:bCs/>
          <w:color w:val="000000"/>
          <w:sz w:val="24"/>
        </w:rPr>
        <w:t xml:space="preserve"> </w:t>
      </w:r>
      <w:r w:rsidR="00914E3C">
        <w:rPr>
          <w:rFonts w:ascii="Calibri" w:hAnsi="Calibri" w:cs="Calibri"/>
          <w:bCs/>
          <w:color w:val="000000"/>
          <w:sz w:val="24"/>
        </w:rPr>
        <w:t>3</w:t>
      </w:r>
      <w:r w:rsidRPr="004C5351">
        <w:rPr>
          <w:rFonts w:ascii="Calibri" w:hAnsi="Calibri" w:cs="Calibri"/>
          <w:bCs/>
          <w:color w:val="000000"/>
          <w:sz w:val="24"/>
        </w:rPr>
        <w:t xml:space="preserve"> do zapytania</w:t>
      </w:r>
      <w:r w:rsidR="006953C7" w:rsidRPr="004C5351">
        <w:rPr>
          <w:rFonts w:ascii="Calibri" w:hAnsi="Calibri" w:cs="Calibri"/>
          <w:bCs/>
          <w:color w:val="000000"/>
          <w:sz w:val="24"/>
        </w:rPr>
        <w:t xml:space="preserve"> DZ/DZ-072</w:t>
      </w:r>
      <w:r w:rsidR="00581132">
        <w:rPr>
          <w:rFonts w:ascii="Calibri" w:hAnsi="Calibri" w:cs="Calibri"/>
          <w:bCs/>
          <w:color w:val="000000"/>
          <w:sz w:val="24"/>
        </w:rPr>
        <w:t>-</w:t>
      </w:r>
      <w:r w:rsidR="00FA30B7">
        <w:rPr>
          <w:rFonts w:ascii="Calibri" w:hAnsi="Calibri" w:cs="Calibri"/>
          <w:bCs/>
          <w:color w:val="000000"/>
          <w:sz w:val="24"/>
        </w:rPr>
        <w:t>159</w:t>
      </w:r>
      <w:bookmarkStart w:id="0" w:name="_GoBack"/>
      <w:bookmarkEnd w:id="0"/>
      <w:r w:rsidR="00C82AE1" w:rsidRPr="004C5351">
        <w:rPr>
          <w:rFonts w:ascii="Calibri" w:hAnsi="Calibri" w:cs="Calibri"/>
          <w:bCs/>
          <w:color w:val="000000"/>
          <w:sz w:val="24"/>
        </w:rPr>
        <w:t>/2</w:t>
      </w:r>
      <w:r w:rsidR="00A819AF">
        <w:rPr>
          <w:rFonts w:ascii="Calibri" w:hAnsi="Calibri" w:cs="Calibri"/>
          <w:bCs/>
          <w:color w:val="000000"/>
          <w:sz w:val="24"/>
        </w:rPr>
        <w:t>6</w:t>
      </w:r>
      <w:r w:rsidRPr="004C5351">
        <w:rPr>
          <w:rFonts w:ascii="Calibri" w:hAnsi="Calibri" w:cs="Calibri"/>
          <w:bCs/>
          <w:color w:val="000000"/>
          <w:sz w:val="24"/>
        </w:rPr>
        <w:t xml:space="preserve">                      </w:t>
      </w:r>
    </w:p>
    <w:p w14:paraId="2F9FAA06" w14:textId="2208F41B" w:rsidR="00C4103F" w:rsidRPr="004C5351" w:rsidRDefault="007118F0" w:rsidP="007A2AFA">
      <w:pPr>
        <w:spacing w:after="0" w:line="276" w:lineRule="auto"/>
        <w:rPr>
          <w:rFonts w:cstheme="minorHAnsi"/>
          <w:b/>
          <w:sz w:val="24"/>
          <w:szCs w:val="24"/>
        </w:rPr>
      </w:pPr>
      <w:r w:rsidRPr="004C5351">
        <w:rPr>
          <w:rFonts w:cstheme="minorHAnsi"/>
          <w:b/>
          <w:sz w:val="24"/>
          <w:szCs w:val="24"/>
        </w:rPr>
        <w:t>Wykonawca</w:t>
      </w:r>
      <w:r w:rsidR="007936D6" w:rsidRPr="004C5351">
        <w:rPr>
          <w:rFonts w:cstheme="minorHAnsi"/>
          <w:b/>
          <w:sz w:val="24"/>
          <w:szCs w:val="24"/>
        </w:rPr>
        <w:t>:</w:t>
      </w:r>
    </w:p>
    <w:p w14:paraId="1B4A786E" w14:textId="48414C1E" w:rsidR="007118F0" w:rsidRPr="004C5351" w:rsidRDefault="007118F0" w:rsidP="007A2AFA">
      <w:pPr>
        <w:spacing w:after="0" w:line="276" w:lineRule="auto"/>
        <w:ind w:right="5954"/>
        <w:rPr>
          <w:rFonts w:cstheme="minorHAnsi"/>
          <w:sz w:val="24"/>
          <w:szCs w:val="24"/>
        </w:rPr>
      </w:pPr>
      <w:r w:rsidRPr="004C5351">
        <w:rPr>
          <w:rFonts w:cstheme="minorHAnsi"/>
          <w:sz w:val="24"/>
          <w:szCs w:val="24"/>
        </w:rPr>
        <w:t>……………………………………</w:t>
      </w:r>
    </w:p>
    <w:p w14:paraId="12FADC0C" w14:textId="6B0B4251" w:rsidR="007118F0" w:rsidRPr="004C5351" w:rsidRDefault="007118F0" w:rsidP="007A2AFA">
      <w:pPr>
        <w:spacing w:after="0" w:line="276" w:lineRule="auto"/>
        <w:ind w:right="5953"/>
        <w:rPr>
          <w:rFonts w:cstheme="minorHAnsi"/>
          <w:i/>
          <w:sz w:val="24"/>
          <w:szCs w:val="24"/>
        </w:rPr>
      </w:pPr>
      <w:r w:rsidRPr="004C5351">
        <w:rPr>
          <w:rFonts w:cstheme="minorHAnsi"/>
          <w:i/>
          <w:sz w:val="24"/>
          <w:szCs w:val="24"/>
        </w:rPr>
        <w:t>(pełna nazwa/firma, adres</w:t>
      </w:r>
      <w:r w:rsidR="00BB0C3C" w:rsidRPr="004C5351">
        <w:rPr>
          <w:rFonts w:cstheme="minorHAnsi"/>
          <w:i/>
          <w:sz w:val="24"/>
          <w:szCs w:val="24"/>
        </w:rPr>
        <w:t>, w zależności</w:t>
      </w:r>
      <w:r w:rsidR="00387A42" w:rsidRPr="004C5351">
        <w:rPr>
          <w:rFonts w:cstheme="minorHAnsi"/>
          <w:i/>
          <w:sz w:val="24"/>
          <w:szCs w:val="24"/>
        </w:rPr>
        <w:br/>
      </w:r>
      <w:r w:rsidR="00BB0C3C" w:rsidRPr="004C5351">
        <w:rPr>
          <w:rFonts w:cstheme="minorHAnsi"/>
          <w:i/>
          <w:sz w:val="24"/>
          <w:szCs w:val="24"/>
        </w:rPr>
        <w:t xml:space="preserve">od podmiotu: NIP/PESEL, </w:t>
      </w:r>
      <w:r w:rsidRPr="004C5351">
        <w:rPr>
          <w:rFonts w:cstheme="minorHAnsi"/>
          <w:i/>
          <w:sz w:val="24"/>
          <w:szCs w:val="24"/>
        </w:rPr>
        <w:t>KRS</w:t>
      </w:r>
      <w:r w:rsidR="00387A42" w:rsidRPr="004C5351">
        <w:rPr>
          <w:rFonts w:cstheme="minorHAnsi"/>
          <w:i/>
          <w:sz w:val="24"/>
          <w:szCs w:val="24"/>
        </w:rPr>
        <w:t xml:space="preserve"> </w:t>
      </w:r>
      <w:r w:rsidRPr="004C5351">
        <w:rPr>
          <w:rFonts w:cstheme="minorHAnsi"/>
          <w:i/>
          <w:sz w:val="24"/>
          <w:szCs w:val="24"/>
        </w:rPr>
        <w:t>/</w:t>
      </w:r>
      <w:r w:rsidR="00387A42" w:rsidRPr="004C5351">
        <w:rPr>
          <w:rFonts w:cstheme="minorHAnsi"/>
          <w:i/>
          <w:sz w:val="24"/>
          <w:szCs w:val="24"/>
        </w:rPr>
        <w:t xml:space="preserve"> </w:t>
      </w:r>
      <w:proofErr w:type="spellStart"/>
      <w:r w:rsidRPr="004C5351">
        <w:rPr>
          <w:rFonts w:cstheme="minorHAnsi"/>
          <w:i/>
          <w:sz w:val="24"/>
          <w:szCs w:val="24"/>
        </w:rPr>
        <w:t>CEiDG</w:t>
      </w:r>
      <w:proofErr w:type="spellEnd"/>
      <w:r w:rsidR="00387A42" w:rsidRPr="004C5351">
        <w:rPr>
          <w:rFonts w:cstheme="minorHAnsi"/>
          <w:i/>
          <w:sz w:val="24"/>
          <w:szCs w:val="24"/>
        </w:rPr>
        <w:t xml:space="preserve"> </w:t>
      </w:r>
      <w:r w:rsidRPr="004C5351">
        <w:rPr>
          <w:rFonts w:cstheme="minorHAnsi"/>
          <w:i/>
          <w:sz w:val="24"/>
          <w:szCs w:val="24"/>
        </w:rPr>
        <w:t>)</w:t>
      </w:r>
    </w:p>
    <w:p w14:paraId="3CD861CC" w14:textId="77777777" w:rsidR="007118F0" w:rsidRPr="004C5351" w:rsidRDefault="007936D6" w:rsidP="007A2AFA">
      <w:pPr>
        <w:spacing w:after="0" w:line="276" w:lineRule="auto"/>
        <w:rPr>
          <w:rFonts w:cstheme="minorHAnsi"/>
          <w:sz w:val="24"/>
          <w:szCs w:val="24"/>
          <w:u w:val="single"/>
        </w:rPr>
      </w:pPr>
      <w:r w:rsidRPr="004C5351">
        <w:rPr>
          <w:rFonts w:cstheme="minorHAnsi"/>
          <w:sz w:val="24"/>
          <w:szCs w:val="24"/>
          <w:u w:val="single"/>
        </w:rPr>
        <w:t>reprezentowany przez:</w:t>
      </w:r>
    </w:p>
    <w:p w14:paraId="0C9DFD34" w14:textId="76CB4246" w:rsidR="00520F90" w:rsidRPr="004C5351" w:rsidRDefault="007936D6" w:rsidP="007A2AFA">
      <w:pPr>
        <w:spacing w:after="0" w:line="276" w:lineRule="auto"/>
        <w:ind w:right="5954"/>
        <w:rPr>
          <w:rFonts w:cstheme="minorHAnsi"/>
          <w:i/>
          <w:sz w:val="24"/>
          <w:szCs w:val="24"/>
        </w:rPr>
      </w:pPr>
      <w:r w:rsidRPr="004C5351">
        <w:rPr>
          <w:rFonts w:cstheme="minorHAnsi"/>
          <w:sz w:val="24"/>
          <w:szCs w:val="24"/>
        </w:rPr>
        <w:t>……………………………………</w:t>
      </w:r>
      <w:r w:rsidR="00387A42" w:rsidRPr="004C5351">
        <w:rPr>
          <w:rFonts w:cstheme="minorHAnsi"/>
          <w:sz w:val="24"/>
          <w:szCs w:val="24"/>
        </w:rPr>
        <w:br/>
      </w:r>
      <w:r w:rsidRPr="004C5351">
        <w:rPr>
          <w:rFonts w:cstheme="minorHAnsi"/>
          <w:i/>
          <w:sz w:val="24"/>
          <w:szCs w:val="24"/>
        </w:rPr>
        <w:t>(imię, n</w:t>
      </w:r>
      <w:r w:rsidR="00825A09" w:rsidRPr="004C5351">
        <w:rPr>
          <w:rFonts w:cstheme="minorHAnsi"/>
          <w:i/>
          <w:sz w:val="24"/>
          <w:szCs w:val="24"/>
        </w:rPr>
        <w:t xml:space="preserve">azwisko, stanowisko/podstawa </w:t>
      </w:r>
      <w:r w:rsidR="00387A42" w:rsidRPr="004C5351">
        <w:rPr>
          <w:rFonts w:cstheme="minorHAnsi"/>
          <w:i/>
          <w:sz w:val="24"/>
          <w:szCs w:val="24"/>
        </w:rPr>
        <w:br/>
        <w:t>d</w:t>
      </w:r>
      <w:r w:rsidR="00825A09" w:rsidRPr="004C5351">
        <w:rPr>
          <w:rFonts w:cstheme="minorHAnsi"/>
          <w:i/>
          <w:sz w:val="24"/>
          <w:szCs w:val="24"/>
        </w:rPr>
        <w:t>o  reprezentacji</w:t>
      </w:r>
      <w:r w:rsidRPr="004C5351">
        <w:rPr>
          <w:rFonts w:cstheme="minorHAnsi"/>
          <w:i/>
          <w:sz w:val="24"/>
          <w:szCs w:val="24"/>
        </w:rPr>
        <w:t>)</w:t>
      </w:r>
    </w:p>
    <w:p w14:paraId="01308353" w14:textId="77777777" w:rsidR="00B1376E" w:rsidRPr="004C5351" w:rsidRDefault="00B1376E" w:rsidP="007A2AFA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</w:p>
    <w:p w14:paraId="238198AC" w14:textId="6EBA6E90" w:rsidR="00A944C9" w:rsidRPr="004C5351" w:rsidRDefault="00C4103F" w:rsidP="007A2AFA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  <w:r w:rsidRPr="004C5351">
        <w:rPr>
          <w:rFonts w:cstheme="minorHAnsi"/>
          <w:b/>
          <w:sz w:val="24"/>
          <w:szCs w:val="24"/>
          <w:u w:val="single"/>
        </w:rPr>
        <w:t>Oświadczeni</w:t>
      </w:r>
      <w:r w:rsidR="002459B2" w:rsidRPr="004C5351">
        <w:rPr>
          <w:rFonts w:cstheme="minorHAnsi"/>
          <w:b/>
          <w:sz w:val="24"/>
          <w:szCs w:val="24"/>
          <w:u w:val="single"/>
        </w:rPr>
        <w:t>a</w:t>
      </w:r>
      <w:r w:rsidRPr="004C5351">
        <w:rPr>
          <w:rFonts w:cstheme="minorHAnsi"/>
          <w:b/>
          <w:sz w:val="24"/>
          <w:szCs w:val="24"/>
          <w:u w:val="single"/>
        </w:rPr>
        <w:t xml:space="preserve"> </w:t>
      </w:r>
      <w:r w:rsidR="00387A42" w:rsidRPr="004C5351">
        <w:rPr>
          <w:rFonts w:cstheme="minorHAnsi"/>
          <w:b/>
          <w:sz w:val="24"/>
          <w:szCs w:val="24"/>
          <w:u w:val="single"/>
        </w:rPr>
        <w:t>W</w:t>
      </w:r>
      <w:r w:rsidR="00C00DDD" w:rsidRPr="004C5351">
        <w:rPr>
          <w:rFonts w:cstheme="minorHAnsi"/>
          <w:b/>
          <w:sz w:val="24"/>
          <w:szCs w:val="24"/>
          <w:u w:val="single"/>
        </w:rPr>
        <w:t>ykonawcy</w:t>
      </w:r>
      <w:r w:rsidR="00387A42" w:rsidRPr="004C5351">
        <w:rPr>
          <w:rFonts w:cstheme="minorHAnsi"/>
          <w:b/>
          <w:sz w:val="24"/>
          <w:szCs w:val="24"/>
          <w:u w:val="single"/>
        </w:rPr>
        <w:br/>
      </w:r>
      <w:r w:rsidR="006D4168" w:rsidRPr="004C5351">
        <w:rPr>
          <w:rFonts w:cstheme="minorHAnsi"/>
          <w:b/>
          <w:sz w:val="24"/>
          <w:szCs w:val="24"/>
          <w:u w:val="single"/>
        </w:rPr>
        <w:t xml:space="preserve">UWZGLĘDNIAJĄCE PRZESŁANKI WYKLUCZENIA Z ART. 7 UST. 1 USTAWY </w:t>
      </w:r>
    </w:p>
    <w:p w14:paraId="3BF310CA" w14:textId="023D2AA0" w:rsidR="004C4854" w:rsidRPr="004C5351" w:rsidRDefault="006D4168" w:rsidP="007A2AFA">
      <w:pPr>
        <w:spacing w:after="0" w:line="276" w:lineRule="auto"/>
        <w:rPr>
          <w:rFonts w:cstheme="minorHAnsi"/>
          <w:b/>
          <w:caps/>
          <w:sz w:val="24"/>
          <w:szCs w:val="24"/>
          <w:u w:val="single"/>
        </w:rPr>
      </w:pPr>
      <w:r w:rsidRPr="004C5351">
        <w:rPr>
          <w:rFonts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62A79A2F" w14:textId="48E3D1FC" w:rsidR="00AF6E00" w:rsidRPr="00787C5E" w:rsidRDefault="00387A42" w:rsidP="007A2AFA">
      <w:pPr>
        <w:pStyle w:val="Nagwek"/>
        <w:spacing w:line="276" w:lineRule="auto"/>
        <w:rPr>
          <w:rFonts w:cstheme="minorHAnsi"/>
          <w:sz w:val="24"/>
          <w:szCs w:val="24"/>
        </w:rPr>
      </w:pPr>
      <w:r w:rsidRPr="004C5351">
        <w:rPr>
          <w:rFonts w:cstheme="minorHAnsi"/>
          <w:sz w:val="24"/>
          <w:szCs w:val="24"/>
        </w:rPr>
        <w:t>n</w:t>
      </w:r>
      <w:r w:rsidR="001F027E" w:rsidRPr="004C5351">
        <w:rPr>
          <w:rFonts w:cstheme="minorHAnsi"/>
          <w:sz w:val="24"/>
          <w:szCs w:val="24"/>
        </w:rPr>
        <w:t>a potrzeby postę</w:t>
      </w:r>
      <w:r w:rsidR="008D0487" w:rsidRPr="004C5351">
        <w:rPr>
          <w:rFonts w:cstheme="minorHAnsi"/>
          <w:sz w:val="24"/>
          <w:szCs w:val="24"/>
        </w:rPr>
        <w:t xml:space="preserve">powania </w:t>
      </w:r>
      <w:r w:rsidR="00FA30B7">
        <w:rPr>
          <w:rFonts w:cstheme="minorHAnsi"/>
          <w:b/>
          <w:sz w:val="24"/>
          <w:szCs w:val="24"/>
        </w:rPr>
        <w:t xml:space="preserve">dot. dzierżawy analizatora do bezpośredniej identyfikacji drobnoustrojów i genów oporności na antybiotyki z materiału klinicznego metodą </w:t>
      </w:r>
      <w:proofErr w:type="spellStart"/>
      <w:r w:rsidR="00FA30B7">
        <w:rPr>
          <w:rFonts w:cstheme="minorHAnsi"/>
          <w:b/>
          <w:sz w:val="24"/>
          <w:szCs w:val="24"/>
        </w:rPr>
        <w:t>multiplex</w:t>
      </w:r>
      <w:proofErr w:type="spellEnd"/>
      <w:r w:rsidR="00FA30B7">
        <w:rPr>
          <w:rFonts w:cstheme="minorHAnsi"/>
          <w:b/>
          <w:sz w:val="24"/>
          <w:szCs w:val="24"/>
        </w:rPr>
        <w:t xml:space="preserve"> PCR wraz z dostawą zestawów przez  okres 36 miesięcy  dla Pracowni Mikrobiologii Zakładu An</w:t>
      </w:r>
      <w:r w:rsidR="00FA30B7">
        <w:rPr>
          <w:rFonts w:cstheme="minorHAnsi"/>
          <w:b/>
          <w:sz w:val="24"/>
          <w:szCs w:val="24"/>
        </w:rPr>
        <w:t xml:space="preserve">alityki i Biochemii Klinicznej </w:t>
      </w:r>
      <w:r w:rsidR="00102CDA" w:rsidRPr="00787C5E">
        <w:rPr>
          <w:rFonts w:cstheme="minorHAnsi"/>
          <w:bCs/>
          <w:sz w:val="24"/>
          <w:szCs w:val="24"/>
        </w:rPr>
        <w:t xml:space="preserve">prowadzonego </w:t>
      </w:r>
      <w:r w:rsidR="00F320A0" w:rsidRPr="00787C5E">
        <w:rPr>
          <w:rFonts w:cstheme="minorHAnsi"/>
          <w:bCs/>
          <w:sz w:val="24"/>
          <w:szCs w:val="24"/>
        </w:rPr>
        <w:t xml:space="preserve">przez </w:t>
      </w:r>
      <w:r w:rsidR="00F320A0" w:rsidRPr="00787C5E">
        <w:rPr>
          <w:rFonts w:cstheme="minorHAnsi"/>
          <w:sz w:val="24"/>
          <w:szCs w:val="24"/>
        </w:rPr>
        <w:t>Narodowy</w:t>
      </w:r>
      <w:r w:rsidRPr="00787C5E">
        <w:rPr>
          <w:rFonts w:cstheme="minorHAnsi"/>
          <w:sz w:val="24"/>
          <w:szCs w:val="24"/>
        </w:rPr>
        <w:t xml:space="preserve"> Instytut Onkologii im. Marii Skłodowskiej – Curie - Państwowego Instytutu Badawczego Oddział w Gliwicach </w:t>
      </w:r>
      <w:r w:rsidR="00E65685" w:rsidRPr="00787C5E">
        <w:rPr>
          <w:rFonts w:cstheme="minorHAnsi"/>
          <w:sz w:val="24"/>
          <w:szCs w:val="24"/>
        </w:rPr>
        <w:t>oświa</w:t>
      </w:r>
      <w:r w:rsidR="00825A09" w:rsidRPr="00787C5E">
        <w:rPr>
          <w:rFonts w:cstheme="minorHAnsi"/>
          <w:sz w:val="24"/>
          <w:szCs w:val="24"/>
        </w:rPr>
        <w:t>dczam</w:t>
      </w:r>
      <w:r w:rsidR="00E65685" w:rsidRPr="00787C5E">
        <w:rPr>
          <w:rFonts w:cstheme="minorHAnsi"/>
          <w:sz w:val="24"/>
          <w:szCs w:val="24"/>
        </w:rPr>
        <w:t>,</w:t>
      </w:r>
      <w:r w:rsidRPr="00787C5E">
        <w:rPr>
          <w:rFonts w:cstheme="minorHAnsi"/>
          <w:sz w:val="24"/>
          <w:szCs w:val="24"/>
        </w:rPr>
        <w:t xml:space="preserve"> </w:t>
      </w:r>
      <w:r w:rsidR="00393007" w:rsidRPr="00787C5E">
        <w:rPr>
          <w:rFonts w:cstheme="minorHAnsi"/>
          <w:sz w:val="24"/>
          <w:szCs w:val="24"/>
        </w:rPr>
        <w:t xml:space="preserve">że nie zachodzą w stosunku do mnie przesłanki wykluczenia z postępowania na podstawie </w:t>
      </w:r>
      <w:r w:rsidRPr="00787C5E">
        <w:rPr>
          <w:rFonts w:cstheme="minorHAnsi"/>
          <w:sz w:val="24"/>
          <w:szCs w:val="24"/>
        </w:rPr>
        <w:t>a</w:t>
      </w:r>
      <w:r w:rsidR="00393007" w:rsidRPr="00787C5E">
        <w:rPr>
          <w:rFonts w:cstheme="minorHAnsi"/>
          <w:sz w:val="24"/>
          <w:szCs w:val="24"/>
        </w:rPr>
        <w:t xml:space="preserve">rt.  </w:t>
      </w:r>
      <w:r w:rsidR="00E01223" w:rsidRPr="00787C5E">
        <w:rPr>
          <w:rFonts w:eastAsia="Times New Roman" w:cstheme="minorHAnsi"/>
          <w:sz w:val="24"/>
          <w:szCs w:val="24"/>
          <w:lang w:eastAsia="pl-PL"/>
        </w:rPr>
        <w:t xml:space="preserve">7 ust. 1 ustawy </w:t>
      </w:r>
      <w:r w:rsidR="00DD59F0" w:rsidRPr="00787C5E">
        <w:rPr>
          <w:rFonts w:cstheme="minorHAnsi"/>
          <w:sz w:val="24"/>
          <w:szCs w:val="24"/>
        </w:rPr>
        <w:t>z dnia 13 kwietnia 2022 r.</w:t>
      </w:r>
      <w:r w:rsidR="0086429C" w:rsidRPr="00787C5E">
        <w:rPr>
          <w:rFonts w:cstheme="minorHAnsi"/>
          <w:sz w:val="24"/>
          <w:szCs w:val="24"/>
        </w:rPr>
        <w:t xml:space="preserve"> </w:t>
      </w:r>
      <w:r w:rsidR="00DD59F0" w:rsidRPr="00787C5E">
        <w:rPr>
          <w:rFonts w:cstheme="minorHAnsi"/>
          <w:i/>
          <w:iCs/>
          <w:sz w:val="24"/>
          <w:szCs w:val="24"/>
        </w:rPr>
        <w:t>o szczególnych rozwiązaniach w zakresie przeciwdziałania wspieraniu agresji na Ukrainę</w:t>
      </w:r>
      <w:r w:rsidR="0086429C" w:rsidRPr="00787C5E">
        <w:rPr>
          <w:rFonts w:cstheme="minorHAnsi"/>
          <w:i/>
          <w:iCs/>
          <w:sz w:val="24"/>
          <w:szCs w:val="24"/>
        </w:rPr>
        <w:t xml:space="preserve"> </w:t>
      </w:r>
      <w:r w:rsidR="00DD59F0" w:rsidRPr="00787C5E">
        <w:rPr>
          <w:rFonts w:cstheme="minorHAnsi"/>
          <w:i/>
          <w:iCs/>
          <w:sz w:val="24"/>
          <w:szCs w:val="24"/>
        </w:rPr>
        <w:t>oraz służących ochronie bezpieczeństwa narodowego</w:t>
      </w:r>
      <w:r w:rsidR="001B1ECD" w:rsidRPr="00787C5E">
        <w:rPr>
          <w:rFonts w:cstheme="minorHAnsi"/>
          <w:i/>
          <w:iCs/>
          <w:sz w:val="24"/>
          <w:szCs w:val="24"/>
        </w:rPr>
        <w:t xml:space="preserve"> </w:t>
      </w:r>
      <w:r w:rsidR="001B1ECD" w:rsidRPr="00787C5E">
        <w:rPr>
          <w:rFonts w:cstheme="minorHAnsi"/>
          <w:iCs/>
          <w:sz w:val="24"/>
          <w:szCs w:val="24"/>
        </w:rPr>
        <w:t>(</w:t>
      </w:r>
      <w:r w:rsidR="008F0713" w:rsidRPr="00787C5E">
        <w:rPr>
          <w:rFonts w:cstheme="minorHAnsi"/>
          <w:bCs/>
          <w:sz w:val="24"/>
          <w:szCs w:val="24"/>
        </w:rPr>
        <w:t>Dz.U. z 2025 r. poz. 514 z dnia 10 kwietnia 2025 r.</w:t>
      </w:r>
      <w:r w:rsidR="001B1ECD" w:rsidRPr="00787C5E">
        <w:rPr>
          <w:rFonts w:cstheme="minorHAnsi"/>
          <w:iCs/>
          <w:sz w:val="24"/>
          <w:szCs w:val="24"/>
        </w:rPr>
        <w:t>)</w:t>
      </w:r>
      <w:r w:rsidR="00413F83" w:rsidRPr="00787C5E">
        <w:rPr>
          <w:rStyle w:val="Odwoanieprzypisudolnego"/>
          <w:rFonts w:cstheme="minorHAnsi"/>
          <w:i/>
          <w:iCs/>
          <w:sz w:val="24"/>
          <w:szCs w:val="24"/>
        </w:rPr>
        <w:footnoteReference w:id="1"/>
      </w:r>
      <w:r w:rsidR="00DD59F0" w:rsidRPr="00787C5E">
        <w:rPr>
          <w:rFonts w:cstheme="minorHAnsi"/>
          <w:i/>
          <w:iCs/>
          <w:sz w:val="24"/>
          <w:szCs w:val="24"/>
        </w:rPr>
        <w:t>.</w:t>
      </w:r>
      <w:r w:rsidR="00DD59F0" w:rsidRPr="00787C5E">
        <w:rPr>
          <w:rFonts w:cstheme="minorHAnsi"/>
          <w:sz w:val="24"/>
          <w:szCs w:val="24"/>
        </w:rPr>
        <w:t xml:space="preserve"> </w:t>
      </w:r>
    </w:p>
    <w:p w14:paraId="7692563F" w14:textId="77777777" w:rsidR="00992CEE" w:rsidRDefault="00992CEE" w:rsidP="00992CEE">
      <w:pPr>
        <w:spacing w:after="0" w:line="23" w:lineRule="atLeast"/>
        <w:rPr>
          <w:rFonts w:cstheme="minorHAnsi"/>
          <w:sz w:val="24"/>
          <w:szCs w:val="24"/>
        </w:rPr>
      </w:pPr>
    </w:p>
    <w:p w14:paraId="486C830F" w14:textId="77777777" w:rsidR="00992CEE" w:rsidRPr="004C5351" w:rsidRDefault="00992CEE" w:rsidP="00992CEE">
      <w:pPr>
        <w:spacing w:after="0" w:line="23" w:lineRule="atLeast"/>
        <w:rPr>
          <w:rFonts w:cstheme="minorHAnsi"/>
          <w:sz w:val="24"/>
          <w:szCs w:val="24"/>
        </w:rPr>
      </w:pPr>
    </w:p>
    <w:p w14:paraId="51061180" w14:textId="4A77558A" w:rsidR="004C5351" w:rsidRDefault="00992CEE" w:rsidP="00992CEE">
      <w:pPr>
        <w:spacing w:after="0" w:line="23" w:lineRule="atLeas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---------------------</w:t>
      </w:r>
    </w:p>
    <w:p w14:paraId="0D1E8614" w14:textId="70DA3111" w:rsidR="00F007C6" w:rsidRPr="004C5351" w:rsidRDefault="00F007C6" w:rsidP="00992CEE">
      <w:pPr>
        <w:spacing w:after="0" w:line="23" w:lineRule="atLeast"/>
        <w:rPr>
          <w:rFonts w:cstheme="minorHAnsi"/>
          <w:i/>
          <w:sz w:val="24"/>
          <w:szCs w:val="24"/>
        </w:rPr>
      </w:pPr>
      <w:r w:rsidRPr="004C5351">
        <w:rPr>
          <w:rFonts w:cstheme="minorHAnsi"/>
          <w:i/>
          <w:sz w:val="24"/>
          <w:szCs w:val="24"/>
        </w:rPr>
        <w:t>czyteln</w:t>
      </w:r>
      <w:r w:rsidR="000D438D" w:rsidRPr="004C5351">
        <w:rPr>
          <w:rFonts w:cstheme="minorHAnsi"/>
          <w:i/>
          <w:sz w:val="24"/>
          <w:szCs w:val="24"/>
        </w:rPr>
        <w:t>y podpis lub podpis z pieczątką</w:t>
      </w:r>
      <w:r w:rsidR="0008657D" w:rsidRPr="004C5351">
        <w:rPr>
          <w:rFonts w:cstheme="minorHAnsi"/>
          <w:i/>
          <w:sz w:val="24"/>
          <w:szCs w:val="24"/>
        </w:rPr>
        <w:t xml:space="preserve"> </w:t>
      </w:r>
      <w:r w:rsidRPr="004C5351">
        <w:rPr>
          <w:rFonts w:cstheme="minorHAnsi"/>
          <w:i/>
          <w:sz w:val="24"/>
          <w:szCs w:val="24"/>
        </w:rPr>
        <w:t>imienną</w:t>
      </w:r>
      <w:r w:rsidRPr="004C5351">
        <w:rPr>
          <w:rFonts w:cstheme="minorHAnsi"/>
          <w:i/>
          <w:sz w:val="24"/>
          <w:szCs w:val="24"/>
        </w:rPr>
        <w:br/>
      </w:r>
      <w:r w:rsidR="004C5351">
        <w:rPr>
          <w:rFonts w:cstheme="minorHAnsi"/>
          <w:i/>
          <w:iCs/>
          <w:sz w:val="24"/>
          <w:szCs w:val="24"/>
        </w:rPr>
        <w:t xml:space="preserve"> </w:t>
      </w:r>
      <w:r w:rsidRPr="004C5351">
        <w:rPr>
          <w:rFonts w:cstheme="minorHAnsi"/>
          <w:i/>
          <w:iCs/>
          <w:sz w:val="24"/>
          <w:szCs w:val="24"/>
        </w:rPr>
        <w:t>osoby/osób upoważnionej/upoważnionych</w:t>
      </w:r>
      <w:r w:rsidRPr="004C5351">
        <w:rPr>
          <w:rFonts w:cstheme="minorHAnsi"/>
          <w:i/>
          <w:sz w:val="24"/>
          <w:szCs w:val="24"/>
        </w:rPr>
        <w:t xml:space="preserve">                                  </w:t>
      </w:r>
      <w:r w:rsidR="004C5351">
        <w:rPr>
          <w:rFonts w:cstheme="minorHAnsi"/>
          <w:i/>
          <w:sz w:val="24"/>
          <w:szCs w:val="24"/>
        </w:rPr>
        <w:t xml:space="preserve">                                                           </w:t>
      </w:r>
      <w:r w:rsidRPr="004C5351">
        <w:rPr>
          <w:rFonts w:cstheme="minorHAnsi"/>
          <w:i/>
          <w:sz w:val="24"/>
          <w:szCs w:val="24"/>
        </w:rPr>
        <w:t>do reprezentowania Wykonawcy)</w:t>
      </w:r>
    </w:p>
    <w:sectPr w:rsidR="00F007C6" w:rsidRPr="004C535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7E094" w14:textId="77777777" w:rsidR="00D96DC7" w:rsidRDefault="00D96DC7" w:rsidP="0038231F">
      <w:pPr>
        <w:spacing w:after="0" w:line="240" w:lineRule="auto"/>
      </w:pPr>
      <w:r>
        <w:separator/>
      </w:r>
    </w:p>
  </w:endnote>
  <w:endnote w:type="continuationSeparator" w:id="0">
    <w:p w14:paraId="6AFE1C02" w14:textId="77777777" w:rsidR="00D96DC7" w:rsidRDefault="00D96DC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C5F8B" w14:textId="77777777" w:rsidR="00D96DC7" w:rsidRDefault="00D96DC7" w:rsidP="0038231F">
      <w:pPr>
        <w:spacing w:after="0" w:line="240" w:lineRule="auto"/>
      </w:pPr>
      <w:r>
        <w:separator/>
      </w:r>
    </w:p>
  </w:footnote>
  <w:footnote w:type="continuationSeparator" w:id="0">
    <w:p w14:paraId="66602BD0" w14:textId="77777777" w:rsidR="00D96DC7" w:rsidRDefault="00D96DC7" w:rsidP="0038231F">
      <w:pPr>
        <w:spacing w:after="0" w:line="240" w:lineRule="auto"/>
      </w:pPr>
      <w:r>
        <w:continuationSeparator/>
      </w:r>
    </w:p>
  </w:footnote>
  <w:footnote w:id="1">
    <w:p w14:paraId="5EBC2DF6" w14:textId="6DAE1DB7" w:rsidR="00A82964" w:rsidRPr="00992CEE" w:rsidRDefault="00413F83" w:rsidP="00992CEE">
      <w:pPr>
        <w:spacing w:after="0" w:line="276" w:lineRule="auto"/>
        <w:rPr>
          <w:rFonts w:cstheme="minorHAnsi"/>
          <w:color w:val="222222"/>
          <w:sz w:val="24"/>
          <w:szCs w:val="24"/>
        </w:rPr>
      </w:pPr>
      <w:r w:rsidRPr="00992CEE">
        <w:rPr>
          <w:rStyle w:val="Odwoanieprzypisudolnego"/>
          <w:rFonts w:cstheme="minorHAnsi"/>
          <w:sz w:val="24"/>
          <w:szCs w:val="24"/>
        </w:rPr>
        <w:footnoteRef/>
      </w:r>
      <w:r w:rsidRPr="00992CEE">
        <w:rPr>
          <w:rFonts w:cstheme="minorHAnsi"/>
          <w:sz w:val="24"/>
          <w:szCs w:val="24"/>
        </w:rPr>
        <w:t xml:space="preserve"> </w:t>
      </w:r>
      <w:r w:rsidR="00A82964" w:rsidRPr="00992CEE">
        <w:rPr>
          <w:rFonts w:cstheme="minorHAnsi"/>
          <w:color w:val="222222"/>
          <w:sz w:val="24"/>
          <w:szCs w:val="24"/>
        </w:rPr>
        <w:t xml:space="preserve">Zgodnie z treścią art. 7 ust. 1 ustawy z dnia 13 kwietnia 2022 r. </w:t>
      </w:r>
      <w:r w:rsidR="00A82964" w:rsidRPr="00992CEE">
        <w:rPr>
          <w:rFonts w:cstheme="minorHAnsi"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narodowego, </w:t>
      </w:r>
      <w:r w:rsidR="001B1ECD" w:rsidRPr="00992CEE">
        <w:rPr>
          <w:rFonts w:cstheme="minorHAnsi"/>
          <w:iCs/>
          <w:color w:val="222222"/>
          <w:sz w:val="24"/>
          <w:szCs w:val="24"/>
        </w:rPr>
        <w:t>zwanej dalej „ustawą”,</w:t>
      </w:r>
      <w:r w:rsidR="00A82964" w:rsidRPr="00992CEE">
        <w:rPr>
          <w:rFonts w:cstheme="minorHAnsi"/>
          <w:iCs/>
          <w:color w:val="222222"/>
          <w:sz w:val="24"/>
          <w:szCs w:val="24"/>
        </w:rPr>
        <w:t xml:space="preserve"> </w:t>
      </w:r>
      <w:r w:rsidR="00A82964" w:rsidRPr="00992CEE">
        <w:rPr>
          <w:rFonts w:cstheme="minorHAnsi"/>
          <w:color w:val="222222"/>
          <w:sz w:val="24"/>
          <w:szCs w:val="24"/>
        </w:rPr>
        <w:t xml:space="preserve">z </w:t>
      </w:r>
      <w:r w:rsidR="00A82964" w:rsidRPr="00992CEE">
        <w:rPr>
          <w:rFonts w:eastAsia="Times New Roman" w:cstheme="minorHAnsi"/>
          <w:color w:val="222222"/>
          <w:sz w:val="24"/>
          <w:szCs w:val="24"/>
          <w:lang w:eastAsia="pl-PL"/>
        </w:rPr>
        <w:t xml:space="preserve">postępowania </w:t>
      </w:r>
      <w:r w:rsidR="00992CEE" w:rsidRPr="00992CEE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                          </w:t>
      </w:r>
      <w:r w:rsidR="00A82964" w:rsidRPr="00992CEE">
        <w:rPr>
          <w:rFonts w:eastAsia="Times New Roman" w:cstheme="minorHAnsi"/>
          <w:color w:val="222222"/>
          <w:sz w:val="24"/>
          <w:szCs w:val="24"/>
          <w:lang w:eastAsia="pl-PL"/>
        </w:rPr>
        <w:t>o udzielenie zamówienia publicznego lub konkursu prowadzonego na podstawie ustawy Pzp wyklucza się:</w:t>
      </w:r>
    </w:p>
    <w:p w14:paraId="743C1A65" w14:textId="4BB6F1C9" w:rsidR="00A82964" w:rsidRPr="00992CEE" w:rsidRDefault="00A82964" w:rsidP="00992CEE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l-PL"/>
        </w:rPr>
      </w:pPr>
      <w:r w:rsidRPr="00992CEE">
        <w:rPr>
          <w:rFonts w:eastAsia="Times New Roman" w:cstheme="minorHAnsi"/>
          <w:color w:val="222222"/>
          <w:sz w:val="24"/>
          <w:szCs w:val="24"/>
          <w:lang w:eastAsia="pl-PL"/>
        </w:rPr>
        <w:t>1) wykonawcę oraz uczestnika konkursu wymienionego w wykazach określonych</w:t>
      </w:r>
      <w:r w:rsidR="00992CEE" w:rsidRPr="00992CEE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                          </w:t>
      </w:r>
      <w:r w:rsidRPr="00992CEE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w rozporządzeniu 765/2006 i rozporządzeniu 269/2014 albo wpisanego na listę na podstawie decyzji w sprawie wpisu na listę rozstrzygającej o zastosowaniu środka, o którym mowa w art. 1 pkt 3 ustawy;</w:t>
      </w:r>
    </w:p>
    <w:p w14:paraId="40CD8156" w14:textId="46407ACD" w:rsidR="00A82964" w:rsidRPr="00992CEE" w:rsidRDefault="00A82964" w:rsidP="00992CEE">
      <w:pPr>
        <w:spacing w:after="0" w:line="276" w:lineRule="auto"/>
        <w:rPr>
          <w:rFonts w:cstheme="minorHAnsi"/>
          <w:color w:val="222222"/>
          <w:sz w:val="24"/>
          <w:szCs w:val="24"/>
        </w:rPr>
      </w:pPr>
      <w:r w:rsidRPr="00992CEE">
        <w:rPr>
          <w:rFonts w:cstheme="minorHAnsi"/>
          <w:color w:val="222222"/>
          <w:sz w:val="24"/>
          <w:szCs w:val="24"/>
        </w:rPr>
        <w:t xml:space="preserve">2) </w:t>
      </w:r>
      <w:r w:rsidRPr="00992CEE">
        <w:rPr>
          <w:rFonts w:eastAsia="Times New Roman" w:cstheme="minorHAnsi"/>
          <w:color w:val="222222"/>
          <w:sz w:val="24"/>
          <w:szCs w:val="24"/>
          <w:lang w:eastAsia="pl-PL"/>
        </w:rPr>
        <w:t>wykonawcę oraz uczestnika konkursu, którego beneficjentem rzeczywistym w rozumieniu ustawy z dnia 1 marca 2018 r.</w:t>
      </w:r>
      <w:r w:rsidR="00992CEE" w:rsidRPr="00992CEE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</w:t>
      </w:r>
      <w:r w:rsidRPr="00992CEE">
        <w:rPr>
          <w:rFonts w:eastAsia="Times New Roman" w:cstheme="minorHAnsi"/>
          <w:color w:val="222222"/>
          <w:sz w:val="24"/>
          <w:szCs w:val="24"/>
          <w:lang w:eastAsia="pl-PL"/>
        </w:rPr>
        <w:t xml:space="preserve">o przeciwdziałaniu praniu pieniędzy oraz finansowaniu terroryzmu (Dz. U. z 2022 r. poz. 593 i 655) jest osoba wymieniona </w:t>
      </w:r>
      <w:r w:rsidR="00992CEE" w:rsidRPr="00992CEE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                                                    </w:t>
      </w:r>
      <w:r w:rsidRPr="00992CEE">
        <w:rPr>
          <w:rFonts w:eastAsia="Times New Roman" w:cstheme="minorHAnsi"/>
          <w:color w:val="222222"/>
          <w:sz w:val="24"/>
          <w:szCs w:val="24"/>
          <w:lang w:eastAsia="pl-PL"/>
        </w:rPr>
        <w:t xml:space="preserve">w wykazach określonych w rozporządzeniu 765/2006 i rozporządzeniu 269/2014 albo wpisana na listę lub będąca takim beneficjentem rzeczywistym od dnia 24 lutego 2022 r., </w:t>
      </w:r>
      <w:r w:rsidR="00992CEE" w:rsidRPr="00992CEE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          </w:t>
      </w:r>
      <w:r w:rsidRPr="00992CEE">
        <w:rPr>
          <w:rFonts w:eastAsia="Times New Roman" w:cstheme="minorHAnsi"/>
          <w:color w:val="222222"/>
          <w:sz w:val="24"/>
          <w:szCs w:val="24"/>
          <w:lang w:eastAsia="pl-PL"/>
        </w:rPr>
        <w:t>o ile została wpisana na listę na podstawie decyzji w sprawie wpisu na listę rozstrzygającej</w:t>
      </w:r>
      <w:r w:rsidR="00992CEE" w:rsidRPr="00992CEE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      </w:t>
      </w:r>
      <w:r w:rsidRPr="00992CEE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o zastosowaniu środka, o którym mowa w art. 1 pkt 3 ustawy;</w:t>
      </w:r>
    </w:p>
    <w:p w14:paraId="759721F1" w14:textId="36B3DF5E" w:rsidR="00A27AC6" w:rsidRPr="00992CEE" w:rsidRDefault="00A82964" w:rsidP="00992CEE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pl-PL"/>
        </w:rPr>
      </w:pPr>
      <w:r w:rsidRPr="00992CEE">
        <w:rPr>
          <w:rFonts w:eastAsia="Times New Roman" w:cstheme="minorHAnsi"/>
          <w:color w:val="222222"/>
          <w:sz w:val="24"/>
          <w:szCs w:val="24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A6B"/>
    <w:rsid w:val="00010964"/>
    <w:rsid w:val="0001152B"/>
    <w:rsid w:val="0001391C"/>
    <w:rsid w:val="00015096"/>
    <w:rsid w:val="000157DD"/>
    <w:rsid w:val="0001607E"/>
    <w:rsid w:val="00016EFE"/>
    <w:rsid w:val="00020718"/>
    <w:rsid w:val="0002073F"/>
    <w:rsid w:val="00020A22"/>
    <w:rsid w:val="000212AB"/>
    <w:rsid w:val="00025C8D"/>
    <w:rsid w:val="0002600F"/>
    <w:rsid w:val="00026EF8"/>
    <w:rsid w:val="000300DC"/>
    <w:rsid w:val="000303EE"/>
    <w:rsid w:val="00030E50"/>
    <w:rsid w:val="00034D05"/>
    <w:rsid w:val="00037B2C"/>
    <w:rsid w:val="0004456B"/>
    <w:rsid w:val="000460F3"/>
    <w:rsid w:val="000463EE"/>
    <w:rsid w:val="00047044"/>
    <w:rsid w:val="000572A3"/>
    <w:rsid w:val="00060ED4"/>
    <w:rsid w:val="000613DD"/>
    <w:rsid w:val="000615BC"/>
    <w:rsid w:val="00066102"/>
    <w:rsid w:val="00066174"/>
    <w:rsid w:val="00067267"/>
    <w:rsid w:val="00070815"/>
    <w:rsid w:val="00073787"/>
    <w:rsid w:val="00073BD3"/>
    <w:rsid w:val="00073C3D"/>
    <w:rsid w:val="000809B6"/>
    <w:rsid w:val="000862A0"/>
    <w:rsid w:val="0008657D"/>
    <w:rsid w:val="000877CF"/>
    <w:rsid w:val="00087EFB"/>
    <w:rsid w:val="00090D11"/>
    <w:rsid w:val="00093CCC"/>
    <w:rsid w:val="00097B68"/>
    <w:rsid w:val="00097CC1"/>
    <w:rsid w:val="000A329B"/>
    <w:rsid w:val="000A6057"/>
    <w:rsid w:val="000B1025"/>
    <w:rsid w:val="000B2EC1"/>
    <w:rsid w:val="000B54D1"/>
    <w:rsid w:val="000B6AE1"/>
    <w:rsid w:val="000C021E"/>
    <w:rsid w:val="000C0761"/>
    <w:rsid w:val="000C18AF"/>
    <w:rsid w:val="000C1C35"/>
    <w:rsid w:val="000C664C"/>
    <w:rsid w:val="000D0AD6"/>
    <w:rsid w:val="000D0F3B"/>
    <w:rsid w:val="000D3EB7"/>
    <w:rsid w:val="000D438D"/>
    <w:rsid w:val="000D44E3"/>
    <w:rsid w:val="000D6F17"/>
    <w:rsid w:val="000D73C4"/>
    <w:rsid w:val="000D7F5B"/>
    <w:rsid w:val="000E1479"/>
    <w:rsid w:val="000E3539"/>
    <w:rsid w:val="000E4D37"/>
    <w:rsid w:val="000F0A3D"/>
    <w:rsid w:val="000F3EBD"/>
    <w:rsid w:val="000F5FA3"/>
    <w:rsid w:val="000F68AD"/>
    <w:rsid w:val="001005C7"/>
    <w:rsid w:val="00100D87"/>
    <w:rsid w:val="00102CDA"/>
    <w:rsid w:val="0010310A"/>
    <w:rsid w:val="001067FC"/>
    <w:rsid w:val="00107255"/>
    <w:rsid w:val="0011408C"/>
    <w:rsid w:val="0011721B"/>
    <w:rsid w:val="00126DB5"/>
    <w:rsid w:val="001275E7"/>
    <w:rsid w:val="00135D5E"/>
    <w:rsid w:val="001446B8"/>
    <w:rsid w:val="00150A02"/>
    <w:rsid w:val="001542CB"/>
    <w:rsid w:val="001643DF"/>
    <w:rsid w:val="00171D35"/>
    <w:rsid w:val="001747BF"/>
    <w:rsid w:val="00176606"/>
    <w:rsid w:val="00176BA5"/>
    <w:rsid w:val="00177C2A"/>
    <w:rsid w:val="0018018D"/>
    <w:rsid w:val="00180472"/>
    <w:rsid w:val="00182C04"/>
    <w:rsid w:val="001846EA"/>
    <w:rsid w:val="00186F4E"/>
    <w:rsid w:val="00187714"/>
    <w:rsid w:val="001902D2"/>
    <w:rsid w:val="00193C85"/>
    <w:rsid w:val="00194DC8"/>
    <w:rsid w:val="001968E9"/>
    <w:rsid w:val="001970BF"/>
    <w:rsid w:val="00197AC1"/>
    <w:rsid w:val="001A0CF5"/>
    <w:rsid w:val="001A0E72"/>
    <w:rsid w:val="001B04C4"/>
    <w:rsid w:val="001B1ECD"/>
    <w:rsid w:val="001B3FF5"/>
    <w:rsid w:val="001C31E7"/>
    <w:rsid w:val="001C4DAB"/>
    <w:rsid w:val="001C6298"/>
    <w:rsid w:val="001C6945"/>
    <w:rsid w:val="001C7A1B"/>
    <w:rsid w:val="001E4429"/>
    <w:rsid w:val="001E5B39"/>
    <w:rsid w:val="001F027E"/>
    <w:rsid w:val="001F0CE2"/>
    <w:rsid w:val="00200BDD"/>
    <w:rsid w:val="00203A40"/>
    <w:rsid w:val="00204526"/>
    <w:rsid w:val="002108A4"/>
    <w:rsid w:val="002168A8"/>
    <w:rsid w:val="00217B0F"/>
    <w:rsid w:val="00220074"/>
    <w:rsid w:val="002202BE"/>
    <w:rsid w:val="0022401A"/>
    <w:rsid w:val="00224246"/>
    <w:rsid w:val="00232700"/>
    <w:rsid w:val="00232E7F"/>
    <w:rsid w:val="00233995"/>
    <w:rsid w:val="00237FF4"/>
    <w:rsid w:val="002459B2"/>
    <w:rsid w:val="00251B9A"/>
    <w:rsid w:val="0025261D"/>
    <w:rsid w:val="00253E67"/>
    <w:rsid w:val="00255142"/>
    <w:rsid w:val="00256CEC"/>
    <w:rsid w:val="002614DD"/>
    <w:rsid w:val="00262D61"/>
    <w:rsid w:val="00265DC8"/>
    <w:rsid w:val="00266893"/>
    <w:rsid w:val="00267112"/>
    <w:rsid w:val="002715F5"/>
    <w:rsid w:val="00272C31"/>
    <w:rsid w:val="00274B5A"/>
    <w:rsid w:val="0027732E"/>
    <w:rsid w:val="0028214B"/>
    <w:rsid w:val="002822B0"/>
    <w:rsid w:val="002830BD"/>
    <w:rsid w:val="00287DC2"/>
    <w:rsid w:val="00290B01"/>
    <w:rsid w:val="002924FE"/>
    <w:rsid w:val="0029363C"/>
    <w:rsid w:val="002A2BC8"/>
    <w:rsid w:val="002A639E"/>
    <w:rsid w:val="002A7E1A"/>
    <w:rsid w:val="002B0BDF"/>
    <w:rsid w:val="002B4869"/>
    <w:rsid w:val="002B4A04"/>
    <w:rsid w:val="002B4DE6"/>
    <w:rsid w:val="002B60E5"/>
    <w:rsid w:val="002B6573"/>
    <w:rsid w:val="002C1C7B"/>
    <w:rsid w:val="002C4948"/>
    <w:rsid w:val="002C7B61"/>
    <w:rsid w:val="002D0C87"/>
    <w:rsid w:val="002D3E2F"/>
    <w:rsid w:val="002D7B22"/>
    <w:rsid w:val="002E0E61"/>
    <w:rsid w:val="002E3614"/>
    <w:rsid w:val="002E3CBB"/>
    <w:rsid w:val="002E405D"/>
    <w:rsid w:val="002E49A7"/>
    <w:rsid w:val="002E641A"/>
    <w:rsid w:val="002E7B71"/>
    <w:rsid w:val="002F1B12"/>
    <w:rsid w:val="002F4817"/>
    <w:rsid w:val="002F5F6D"/>
    <w:rsid w:val="0030690E"/>
    <w:rsid w:val="00310F61"/>
    <w:rsid w:val="00313417"/>
    <w:rsid w:val="00313911"/>
    <w:rsid w:val="0032111D"/>
    <w:rsid w:val="00321B85"/>
    <w:rsid w:val="00321C6F"/>
    <w:rsid w:val="00330D39"/>
    <w:rsid w:val="0033243D"/>
    <w:rsid w:val="00332BB8"/>
    <w:rsid w:val="00333209"/>
    <w:rsid w:val="00333448"/>
    <w:rsid w:val="00337073"/>
    <w:rsid w:val="0034098F"/>
    <w:rsid w:val="003439C8"/>
    <w:rsid w:val="00350CD9"/>
    <w:rsid w:val="003513AA"/>
    <w:rsid w:val="00351F8A"/>
    <w:rsid w:val="003569CC"/>
    <w:rsid w:val="00364235"/>
    <w:rsid w:val="0036508D"/>
    <w:rsid w:val="0037151B"/>
    <w:rsid w:val="00374C5F"/>
    <w:rsid w:val="0038231F"/>
    <w:rsid w:val="00387A42"/>
    <w:rsid w:val="00393007"/>
    <w:rsid w:val="003936E0"/>
    <w:rsid w:val="003A1423"/>
    <w:rsid w:val="003A2437"/>
    <w:rsid w:val="003A2DCF"/>
    <w:rsid w:val="003A39B0"/>
    <w:rsid w:val="003B0EAD"/>
    <w:rsid w:val="003B2070"/>
    <w:rsid w:val="003B214C"/>
    <w:rsid w:val="003B7238"/>
    <w:rsid w:val="003C1EBF"/>
    <w:rsid w:val="003C3B64"/>
    <w:rsid w:val="003C6ADD"/>
    <w:rsid w:val="003D1B64"/>
    <w:rsid w:val="003D437D"/>
    <w:rsid w:val="003D56DB"/>
    <w:rsid w:val="003D6257"/>
    <w:rsid w:val="003D6FB1"/>
    <w:rsid w:val="003E24F8"/>
    <w:rsid w:val="003E4E8F"/>
    <w:rsid w:val="003F024C"/>
    <w:rsid w:val="003F3B00"/>
    <w:rsid w:val="003F4A82"/>
    <w:rsid w:val="003F5339"/>
    <w:rsid w:val="003F6C17"/>
    <w:rsid w:val="00400000"/>
    <w:rsid w:val="0040017C"/>
    <w:rsid w:val="004017D7"/>
    <w:rsid w:val="00402752"/>
    <w:rsid w:val="00403D52"/>
    <w:rsid w:val="004044EC"/>
    <w:rsid w:val="00411961"/>
    <w:rsid w:val="00413F83"/>
    <w:rsid w:val="0041409E"/>
    <w:rsid w:val="00414981"/>
    <w:rsid w:val="00414AFC"/>
    <w:rsid w:val="00416BB6"/>
    <w:rsid w:val="004233D7"/>
    <w:rsid w:val="00424C05"/>
    <w:rsid w:val="00424C75"/>
    <w:rsid w:val="0042777E"/>
    <w:rsid w:val="00431182"/>
    <w:rsid w:val="00431236"/>
    <w:rsid w:val="00434CC2"/>
    <w:rsid w:val="004359EB"/>
    <w:rsid w:val="00441C55"/>
    <w:rsid w:val="00442499"/>
    <w:rsid w:val="00443F07"/>
    <w:rsid w:val="0044457B"/>
    <w:rsid w:val="00446452"/>
    <w:rsid w:val="00446C36"/>
    <w:rsid w:val="00447247"/>
    <w:rsid w:val="00447EB3"/>
    <w:rsid w:val="00454E11"/>
    <w:rsid w:val="0045657B"/>
    <w:rsid w:val="004609F1"/>
    <w:rsid w:val="00461F51"/>
    <w:rsid w:val="004630EF"/>
    <w:rsid w:val="004651B5"/>
    <w:rsid w:val="00465F7E"/>
    <w:rsid w:val="00467685"/>
    <w:rsid w:val="00467B6E"/>
    <w:rsid w:val="00471891"/>
    <w:rsid w:val="004761C6"/>
    <w:rsid w:val="00476E7D"/>
    <w:rsid w:val="00477708"/>
    <w:rsid w:val="00482F6E"/>
    <w:rsid w:val="0048376D"/>
    <w:rsid w:val="004838AB"/>
    <w:rsid w:val="00483A8A"/>
    <w:rsid w:val="00483DC5"/>
    <w:rsid w:val="00484F88"/>
    <w:rsid w:val="0048756A"/>
    <w:rsid w:val="004903B7"/>
    <w:rsid w:val="00493181"/>
    <w:rsid w:val="00495B91"/>
    <w:rsid w:val="00495BCF"/>
    <w:rsid w:val="004A0748"/>
    <w:rsid w:val="004B28F0"/>
    <w:rsid w:val="004B5941"/>
    <w:rsid w:val="004B79C7"/>
    <w:rsid w:val="004C1671"/>
    <w:rsid w:val="004C2684"/>
    <w:rsid w:val="004C27DC"/>
    <w:rsid w:val="004C340D"/>
    <w:rsid w:val="004C4854"/>
    <w:rsid w:val="004C5351"/>
    <w:rsid w:val="004D27D9"/>
    <w:rsid w:val="004D323F"/>
    <w:rsid w:val="004D78D2"/>
    <w:rsid w:val="004D7E48"/>
    <w:rsid w:val="004E01A5"/>
    <w:rsid w:val="004E0B2A"/>
    <w:rsid w:val="004E227C"/>
    <w:rsid w:val="004F23F7"/>
    <w:rsid w:val="004F40EF"/>
    <w:rsid w:val="004F44FC"/>
    <w:rsid w:val="004F5660"/>
    <w:rsid w:val="00504AD0"/>
    <w:rsid w:val="0051318C"/>
    <w:rsid w:val="005142D1"/>
    <w:rsid w:val="00520174"/>
    <w:rsid w:val="00520F90"/>
    <w:rsid w:val="00525704"/>
    <w:rsid w:val="00527B56"/>
    <w:rsid w:val="00527E88"/>
    <w:rsid w:val="0053061E"/>
    <w:rsid w:val="00534AB3"/>
    <w:rsid w:val="00543F6D"/>
    <w:rsid w:val="00544AFB"/>
    <w:rsid w:val="00550118"/>
    <w:rsid w:val="005538EE"/>
    <w:rsid w:val="005551DC"/>
    <w:rsid w:val="00555B5C"/>
    <w:rsid w:val="00557050"/>
    <w:rsid w:val="00557B0B"/>
    <w:rsid w:val="005641F0"/>
    <w:rsid w:val="005801E8"/>
    <w:rsid w:val="00581132"/>
    <w:rsid w:val="00581FFD"/>
    <w:rsid w:val="00583AAD"/>
    <w:rsid w:val="005863F4"/>
    <w:rsid w:val="0058769B"/>
    <w:rsid w:val="0059008E"/>
    <w:rsid w:val="00590F37"/>
    <w:rsid w:val="00591F9F"/>
    <w:rsid w:val="00592A07"/>
    <w:rsid w:val="005973B0"/>
    <w:rsid w:val="005A0843"/>
    <w:rsid w:val="005A1B1C"/>
    <w:rsid w:val="005A1F49"/>
    <w:rsid w:val="005A6EE3"/>
    <w:rsid w:val="005B2FA4"/>
    <w:rsid w:val="005C0147"/>
    <w:rsid w:val="005C2278"/>
    <w:rsid w:val="005C2512"/>
    <w:rsid w:val="005C39CA"/>
    <w:rsid w:val="005C3C08"/>
    <w:rsid w:val="005C4FE6"/>
    <w:rsid w:val="005C6132"/>
    <w:rsid w:val="005C658D"/>
    <w:rsid w:val="005C6CB0"/>
    <w:rsid w:val="005C7352"/>
    <w:rsid w:val="005D249A"/>
    <w:rsid w:val="005D3607"/>
    <w:rsid w:val="005D4D1A"/>
    <w:rsid w:val="005D6C5C"/>
    <w:rsid w:val="005D7794"/>
    <w:rsid w:val="005E1450"/>
    <w:rsid w:val="005E176A"/>
    <w:rsid w:val="005E2012"/>
    <w:rsid w:val="005E2602"/>
    <w:rsid w:val="005E28F8"/>
    <w:rsid w:val="005E3860"/>
    <w:rsid w:val="005E44F1"/>
    <w:rsid w:val="005E60FD"/>
    <w:rsid w:val="005E6599"/>
    <w:rsid w:val="005E6FDE"/>
    <w:rsid w:val="005F1700"/>
    <w:rsid w:val="005F28AE"/>
    <w:rsid w:val="005F3CEA"/>
    <w:rsid w:val="00603BDD"/>
    <w:rsid w:val="00603FE6"/>
    <w:rsid w:val="00606482"/>
    <w:rsid w:val="0061029F"/>
    <w:rsid w:val="006124D6"/>
    <w:rsid w:val="00612C9C"/>
    <w:rsid w:val="00617C9E"/>
    <w:rsid w:val="00620196"/>
    <w:rsid w:val="00626FFA"/>
    <w:rsid w:val="00627951"/>
    <w:rsid w:val="00631EA3"/>
    <w:rsid w:val="00633724"/>
    <w:rsid w:val="0063384A"/>
    <w:rsid w:val="00633E88"/>
    <w:rsid w:val="00634311"/>
    <w:rsid w:val="0063473F"/>
    <w:rsid w:val="00634CF2"/>
    <w:rsid w:val="0063648E"/>
    <w:rsid w:val="00637109"/>
    <w:rsid w:val="006458A9"/>
    <w:rsid w:val="00652243"/>
    <w:rsid w:val="00652B7C"/>
    <w:rsid w:val="00654CD3"/>
    <w:rsid w:val="00654E54"/>
    <w:rsid w:val="00663A80"/>
    <w:rsid w:val="00663E86"/>
    <w:rsid w:val="00663F5A"/>
    <w:rsid w:val="006647B6"/>
    <w:rsid w:val="006677DF"/>
    <w:rsid w:val="00667E02"/>
    <w:rsid w:val="00670B4F"/>
    <w:rsid w:val="006769BC"/>
    <w:rsid w:val="00684BD9"/>
    <w:rsid w:val="00686100"/>
    <w:rsid w:val="00691AAB"/>
    <w:rsid w:val="006953C7"/>
    <w:rsid w:val="006A3A1F"/>
    <w:rsid w:val="006A52B6"/>
    <w:rsid w:val="006A7294"/>
    <w:rsid w:val="006B245A"/>
    <w:rsid w:val="006B33C0"/>
    <w:rsid w:val="006B532B"/>
    <w:rsid w:val="006B7C2E"/>
    <w:rsid w:val="006C0911"/>
    <w:rsid w:val="006C3742"/>
    <w:rsid w:val="006C4999"/>
    <w:rsid w:val="006D07B2"/>
    <w:rsid w:val="006D0B89"/>
    <w:rsid w:val="006D1E8D"/>
    <w:rsid w:val="006D3513"/>
    <w:rsid w:val="006D3D33"/>
    <w:rsid w:val="006D4168"/>
    <w:rsid w:val="006D48AD"/>
    <w:rsid w:val="006D68F8"/>
    <w:rsid w:val="006D77A6"/>
    <w:rsid w:val="006E0C79"/>
    <w:rsid w:val="006E22C0"/>
    <w:rsid w:val="006E3CA1"/>
    <w:rsid w:val="006E3DC8"/>
    <w:rsid w:val="006E61AD"/>
    <w:rsid w:val="006F0034"/>
    <w:rsid w:val="006F0D3E"/>
    <w:rsid w:val="006F149A"/>
    <w:rsid w:val="006F3D32"/>
    <w:rsid w:val="006F4DF3"/>
    <w:rsid w:val="006F69F9"/>
    <w:rsid w:val="006F6CA0"/>
    <w:rsid w:val="006F7528"/>
    <w:rsid w:val="00706210"/>
    <w:rsid w:val="0070625E"/>
    <w:rsid w:val="00706D8B"/>
    <w:rsid w:val="007113E1"/>
    <w:rsid w:val="007118F0"/>
    <w:rsid w:val="00711C85"/>
    <w:rsid w:val="00713D0E"/>
    <w:rsid w:val="00715103"/>
    <w:rsid w:val="007212F2"/>
    <w:rsid w:val="0072560B"/>
    <w:rsid w:val="00725729"/>
    <w:rsid w:val="00725A61"/>
    <w:rsid w:val="0073023F"/>
    <w:rsid w:val="00735152"/>
    <w:rsid w:val="00737A0E"/>
    <w:rsid w:val="00742AF6"/>
    <w:rsid w:val="007432EC"/>
    <w:rsid w:val="00746532"/>
    <w:rsid w:val="0074730A"/>
    <w:rsid w:val="00747FE3"/>
    <w:rsid w:val="00750B2D"/>
    <w:rsid w:val="00751725"/>
    <w:rsid w:val="00752593"/>
    <w:rsid w:val="00754847"/>
    <w:rsid w:val="0075619B"/>
    <w:rsid w:val="00756414"/>
    <w:rsid w:val="00756C8F"/>
    <w:rsid w:val="00761CEB"/>
    <w:rsid w:val="0076402D"/>
    <w:rsid w:val="0076558C"/>
    <w:rsid w:val="00771920"/>
    <w:rsid w:val="0077289A"/>
    <w:rsid w:val="00774850"/>
    <w:rsid w:val="007749F8"/>
    <w:rsid w:val="007760A5"/>
    <w:rsid w:val="007770BE"/>
    <w:rsid w:val="007840F2"/>
    <w:rsid w:val="0078501E"/>
    <w:rsid w:val="00787C5E"/>
    <w:rsid w:val="0079294C"/>
    <w:rsid w:val="007936D6"/>
    <w:rsid w:val="0079429E"/>
    <w:rsid w:val="00794922"/>
    <w:rsid w:val="00795C47"/>
    <w:rsid w:val="007961C8"/>
    <w:rsid w:val="007A0BD2"/>
    <w:rsid w:val="007A2AFA"/>
    <w:rsid w:val="007A6C09"/>
    <w:rsid w:val="007B01C8"/>
    <w:rsid w:val="007B223C"/>
    <w:rsid w:val="007B426C"/>
    <w:rsid w:val="007D47D6"/>
    <w:rsid w:val="007D5B61"/>
    <w:rsid w:val="007D7755"/>
    <w:rsid w:val="007E29D8"/>
    <w:rsid w:val="007E2F69"/>
    <w:rsid w:val="007E5FEC"/>
    <w:rsid w:val="007F5CE3"/>
    <w:rsid w:val="007F7B3B"/>
    <w:rsid w:val="0080006B"/>
    <w:rsid w:val="00800881"/>
    <w:rsid w:val="00803078"/>
    <w:rsid w:val="00803FF8"/>
    <w:rsid w:val="00804F07"/>
    <w:rsid w:val="00810509"/>
    <w:rsid w:val="008133BB"/>
    <w:rsid w:val="00825A09"/>
    <w:rsid w:val="00827040"/>
    <w:rsid w:val="00827FFB"/>
    <w:rsid w:val="00830880"/>
    <w:rsid w:val="00830AB1"/>
    <w:rsid w:val="00833FCD"/>
    <w:rsid w:val="00835C91"/>
    <w:rsid w:val="00837AA3"/>
    <w:rsid w:val="00842991"/>
    <w:rsid w:val="0084670D"/>
    <w:rsid w:val="00851CE9"/>
    <w:rsid w:val="008538BE"/>
    <w:rsid w:val="00855037"/>
    <w:rsid w:val="00855581"/>
    <w:rsid w:val="0086429C"/>
    <w:rsid w:val="00866BE6"/>
    <w:rsid w:val="00866E0F"/>
    <w:rsid w:val="008757E1"/>
    <w:rsid w:val="008763EB"/>
    <w:rsid w:val="00877B6A"/>
    <w:rsid w:val="00882443"/>
    <w:rsid w:val="00883CDA"/>
    <w:rsid w:val="00884D29"/>
    <w:rsid w:val="008871B0"/>
    <w:rsid w:val="008903EB"/>
    <w:rsid w:val="00891925"/>
    <w:rsid w:val="00892E48"/>
    <w:rsid w:val="00896587"/>
    <w:rsid w:val="008A0194"/>
    <w:rsid w:val="008A0DCB"/>
    <w:rsid w:val="008A37B7"/>
    <w:rsid w:val="008B0802"/>
    <w:rsid w:val="008B1784"/>
    <w:rsid w:val="008B234E"/>
    <w:rsid w:val="008B4393"/>
    <w:rsid w:val="008B455E"/>
    <w:rsid w:val="008B603E"/>
    <w:rsid w:val="008B6390"/>
    <w:rsid w:val="008B764C"/>
    <w:rsid w:val="008C1935"/>
    <w:rsid w:val="008C5709"/>
    <w:rsid w:val="008C584E"/>
    <w:rsid w:val="008C6DF8"/>
    <w:rsid w:val="008D0487"/>
    <w:rsid w:val="008D1754"/>
    <w:rsid w:val="008D7A1B"/>
    <w:rsid w:val="008D7B45"/>
    <w:rsid w:val="008E6444"/>
    <w:rsid w:val="008F0713"/>
    <w:rsid w:val="008F3B4E"/>
    <w:rsid w:val="008F624D"/>
    <w:rsid w:val="00901C6C"/>
    <w:rsid w:val="009024CA"/>
    <w:rsid w:val="00904554"/>
    <w:rsid w:val="00904BAF"/>
    <w:rsid w:val="0091264E"/>
    <w:rsid w:val="0091316E"/>
    <w:rsid w:val="00913645"/>
    <w:rsid w:val="00914E3C"/>
    <w:rsid w:val="00915646"/>
    <w:rsid w:val="00917EC8"/>
    <w:rsid w:val="00917F5B"/>
    <w:rsid w:val="00921391"/>
    <w:rsid w:val="00921DEC"/>
    <w:rsid w:val="0092558B"/>
    <w:rsid w:val="009301A2"/>
    <w:rsid w:val="009405FF"/>
    <w:rsid w:val="00940861"/>
    <w:rsid w:val="00942FC9"/>
    <w:rsid w:val="009440B7"/>
    <w:rsid w:val="00945D18"/>
    <w:rsid w:val="0094766F"/>
    <w:rsid w:val="0095117C"/>
    <w:rsid w:val="0095164B"/>
    <w:rsid w:val="00952535"/>
    <w:rsid w:val="00953137"/>
    <w:rsid w:val="009557E0"/>
    <w:rsid w:val="00956C26"/>
    <w:rsid w:val="00960115"/>
    <w:rsid w:val="00960337"/>
    <w:rsid w:val="00960F77"/>
    <w:rsid w:val="00961833"/>
    <w:rsid w:val="00963934"/>
    <w:rsid w:val="00965EDE"/>
    <w:rsid w:val="00966E13"/>
    <w:rsid w:val="009721B5"/>
    <w:rsid w:val="00975019"/>
    <w:rsid w:val="00975C49"/>
    <w:rsid w:val="009775FB"/>
    <w:rsid w:val="009833CD"/>
    <w:rsid w:val="009877D8"/>
    <w:rsid w:val="00990B1B"/>
    <w:rsid w:val="00990F45"/>
    <w:rsid w:val="00992CEE"/>
    <w:rsid w:val="00997787"/>
    <w:rsid w:val="009A1DF8"/>
    <w:rsid w:val="009A58FF"/>
    <w:rsid w:val="009B2846"/>
    <w:rsid w:val="009B502E"/>
    <w:rsid w:val="009C72ED"/>
    <w:rsid w:val="009C7756"/>
    <w:rsid w:val="009D1B0D"/>
    <w:rsid w:val="009D30AE"/>
    <w:rsid w:val="009E1710"/>
    <w:rsid w:val="009E4101"/>
    <w:rsid w:val="009E6DCA"/>
    <w:rsid w:val="009F2C3F"/>
    <w:rsid w:val="00A00652"/>
    <w:rsid w:val="00A100BB"/>
    <w:rsid w:val="00A107D6"/>
    <w:rsid w:val="00A10B79"/>
    <w:rsid w:val="00A14CEF"/>
    <w:rsid w:val="00A15F7E"/>
    <w:rsid w:val="00A166B0"/>
    <w:rsid w:val="00A22DCF"/>
    <w:rsid w:val="00A242C2"/>
    <w:rsid w:val="00A242E1"/>
    <w:rsid w:val="00A24C2D"/>
    <w:rsid w:val="00A276E4"/>
    <w:rsid w:val="00A27AC6"/>
    <w:rsid w:val="00A301A8"/>
    <w:rsid w:val="00A3062E"/>
    <w:rsid w:val="00A347DE"/>
    <w:rsid w:val="00A40814"/>
    <w:rsid w:val="00A41DE9"/>
    <w:rsid w:val="00A477F5"/>
    <w:rsid w:val="00A504BD"/>
    <w:rsid w:val="00A52CF3"/>
    <w:rsid w:val="00A538F6"/>
    <w:rsid w:val="00A546E3"/>
    <w:rsid w:val="00A55060"/>
    <w:rsid w:val="00A55965"/>
    <w:rsid w:val="00A60118"/>
    <w:rsid w:val="00A60784"/>
    <w:rsid w:val="00A64356"/>
    <w:rsid w:val="00A647C5"/>
    <w:rsid w:val="00A65145"/>
    <w:rsid w:val="00A671B4"/>
    <w:rsid w:val="00A71079"/>
    <w:rsid w:val="00A71634"/>
    <w:rsid w:val="00A71D4F"/>
    <w:rsid w:val="00A73A1E"/>
    <w:rsid w:val="00A77800"/>
    <w:rsid w:val="00A80583"/>
    <w:rsid w:val="00A80DC3"/>
    <w:rsid w:val="00A819AF"/>
    <w:rsid w:val="00A82964"/>
    <w:rsid w:val="00A83051"/>
    <w:rsid w:val="00A834D8"/>
    <w:rsid w:val="00A83F66"/>
    <w:rsid w:val="00A85C0E"/>
    <w:rsid w:val="00A86C23"/>
    <w:rsid w:val="00A870EA"/>
    <w:rsid w:val="00A872AE"/>
    <w:rsid w:val="00A93D66"/>
    <w:rsid w:val="00A944C9"/>
    <w:rsid w:val="00A97AD4"/>
    <w:rsid w:val="00AA03D0"/>
    <w:rsid w:val="00AA17B9"/>
    <w:rsid w:val="00AA1FF4"/>
    <w:rsid w:val="00AA336E"/>
    <w:rsid w:val="00AA7E01"/>
    <w:rsid w:val="00AB1159"/>
    <w:rsid w:val="00AB4926"/>
    <w:rsid w:val="00AB4C54"/>
    <w:rsid w:val="00AC0185"/>
    <w:rsid w:val="00AC1BCF"/>
    <w:rsid w:val="00AD4E2C"/>
    <w:rsid w:val="00AE1696"/>
    <w:rsid w:val="00AE1921"/>
    <w:rsid w:val="00AE2304"/>
    <w:rsid w:val="00AE3754"/>
    <w:rsid w:val="00AE6FF2"/>
    <w:rsid w:val="00AE7CF5"/>
    <w:rsid w:val="00AF0735"/>
    <w:rsid w:val="00AF15F1"/>
    <w:rsid w:val="00AF6E00"/>
    <w:rsid w:val="00AF7690"/>
    <w:rsid w:val="00B0088C"/>
    <w:rsid w:val="00B07A3D"/>
    <w:rsid w:val="00B12F2F"/>
    <w:rsid w:val="00B1376E"/>
    <w:rsid w:val="00B15219"/>
    <w:rsid w:val="00B15DEB"/>
    <w:rsid w:val="00B15FD3"/>
    <w:rsid w:val="00B210D1"/>
    <w:rsid w:val="00B2124B"/>
    <w:rsid w:val="00B21A6D"/>
    <w:rsid w:val="00B26514"/>
    <w:rsid w:val="00B27BBA"/>
    <w:rsid w:val="00B30DA3"/>
    <w:rsid w:val="00B3378F"/>
    <w:rsid w:val="00B34079"/>
    <w:rsid w:val="00B3417F"/>
    <w:rsid w:val="00B37849"/>
    <w:rsid w:val="00B40E1F"/>
    <w:rsid w:val="00B4184A"/>
    <w:rsid w:val="00B41F00"/>
    <w:rsid w:val="00B50042"/>
    <w:rsid w:val="00B5040B"/>
    <w:rsid w:val="00B51681"/>
    <w:rsid w:val="00B543F4"/>
    <w:rsid w:val="00B6297E"/>
    <w:rsid w:val="00B734CB"/>
    <w:rsid w:val="00B73A8B"/>
    <w:rsid w:val="00B7539A"/>
    <w:rsid w:val="00B8005E"/>
    <w:rsid w:val="00B8196E"/>
    <w:rsid w:val="00B87A7C"/>
    <w:rsid w:val="00B90E42"/>
    <w:rsid w:val="00B95056"/>
    <w:rsid w:val="00B96284"/>
    <w:rsid w:val="00BA2A3A"/>
    <w:rsid w:val="00BA3A5F"/>
    <w:rsid w:val="00BA40EE"/>
    <w:rsid w:val="00BA7E13"/>
    <w:rsid w:val="00BB0C3C"/>
    <w:rsid w:val="00BB2AED"/>
    <w:rsid w:val="00BC3C80"/>
    <w:rsid w:val="00BC3D55"/>
    <w:rsid w:val="00BC4335"/>
    <w:rsid w:val="00BC649D"/>
    <w:rsid w:val="00BC7E33"/>
    <w:rsid w:val="00BD0506"/>
    <w:rsid w:val="00BD5701"/>
    <w:rsid w:val="00BD7DAC"/>
    <w:rsid w:val="00BE217F"/>
    <w:rsid w:val="00BE3A82"/>
    <w:rsid w:val="00BE52DB"/>
    <w:rsid w:val="00BE5503"/>
    <w:rsid w:val="00BF09D5"/>
    <w:rsid w:val="00BF39B4"/>
    <w:rsid w:val="00C00DDD"/>
    <w:rsid w:val="00C014B5"/>
    <w:rsid w:val="00C0226D"/>
    <w:rsid w:val="00C05DEB"/>
    <w:rsid w:val="00C06D30"/>
    <w:rsid w:val="00C07104"/>
    <w:rsid w:val="00C1127A"/>
    <w:rsid w:val="00C125FD"/>
    <w:rsid w:val="00C1272D"/>
    <w:rsid w:val="00C20C7A"/>
    <w:rsid w:val="00C2396A"/>
    <w:rsid w:val="00C30F5F"/>
    <w:rsid w:val="00C32D1A"/>
    <w:rsid w:val="00C338C1"/>
    <w:rsid w:val="00C36F7A"/>
    <w:rsid w:val="00C37205"/>
    <w:rsid w:val="00C4103F"/>
    <w:rsid w:val="00C449AF"/>
    <w:rsid w:val="00C44DBA"/>
    <w:rsid w:val="00C46F97"/>
    <w:rsid w:val="00C521CD"/>
    <w:rsid w:val="00C56221"/>
    <w:rsid w:val="00C57DEB"/>
    <w:rsid w:val="00C64573"/>
    <w:rsid w:val="00C65592"/>
    <w:rsid w:val="00C675F4"/>
    <w:rsid w:val="00C716E1"/>
    <w:rsid w:val="00C72E04"/>
    <w:rsid w:val="00C72EFD"/>
    <w:rsid w:val="00C73B3A"/>
    <w:rsid w:val="00C81012"/>
    <w:rsid w:val="00C81278"/>
    <w:rsid w:val="00C82AE1"/>
    <w:rsid w:val="00C85444"/>
    <w:rsid w:val="00C86736"/>
    <w:rsid w:val="00C92C2A"/>
    <w:rsid w:val="00C9645C"/>
    <w:rsid w:val="00C96C0A"/>
    <w:rsid w:val="00CA4900"/>
    <w:rsid w:val="00CA6015"/>
    <w:rsid w:val="00CB0273"/>
    <w:rsid w:val="00CB045A"/>
    <w:rsid w:val="00CB2E57"/>
    <w:rsid w:val="00CB349D"/>
    <w:rsid w:val="00CB4F5A"/>
    <w:rsid w:val="00CB7627"/>
    <w:rsid w:val="00CB7698"/>
    <w:rsid w:val="00CC5C97"/>
    <w:rsid w:val="00CC74AA"/>
    <w:rsid w:val="00CD2492"/>
    <w:rsid w:val="00CD517C"/>
    <w:rsid w:val="00CD7CD0"/>
    <w:rsid w:val="00CE16A8"/>
    <w:rsid w:val="00CE1B7C"/>
    <w:rsid w:val="00CE37B9"/>
    <w:rsid w:val="00CE78A6"/>
    <w:rsid w:val="00CF09B7"/>
    <w:rsid w:val="00D01DB8"/>
    <w:rsid w:val="00D02B81"/>
    <w:rsid w:val="00D10362"/>
    <w:rsid w:val="00D11CE6"/>
    <w:rsid w:val="00D13B3F"/>
    <w:rsid w:val="00D13D47"/>
    <w:rsid w:val="00D15CCE"/>
    <w:rsid w:val="00D16496"/>
    <w:rsid w:val="00D20C49"/>
    <w:rsid w:val="00D216C8"/>
    <w:rsid w:val="00D23F3D"/>
    <w:rsid w:val="00D27216"/>
    <w:rsid w:val="00D3315A"/>
    <w:rsid w:val="00D34830"/>
    <w:rsid w:val="00D34D9A"/>
    <w:rsid w:val="00D409DE"/>
    <w:rsid w:val="00D42C9B"/>
    <w:rsid w:val="00D44641"/>
    <w:rsid w:val="00D506D1"/>
    <w:rsid w:val="00D50EF1"/>
    <w:rsid w:val="00D531D5"/>
    <w:rsid w:val="00D55182"/>
    <w:rsid w:val="00D5672B"/>
    <w:rsid w:val="00D57054"/>
    <w:rsid w:val="00D62B8E"/>
    <w:rsid w:val="00D6385F"/>
    <w:rsid w:val="00D648E5"/>
    <w:rsid w:val="00D66E57"/>
    <w:rsid w:val="00D707FB"/>
    <w:rsid w:val="00D72753"/>
    <w:rsid w:val="00D74B07"/>
    <w:rsid w:val="00D7532C"/>
    <w:rsid w:val="00D76A72"/>
    <w:rsid w:val="00D77DCC"/>
    <w:rsid w:val="00D811A9"/>
    <w:rsid w:val="00D81E28"/>
    <w:rsid w:val="00D81F40"/>
    <w:rsid w:val="00D82B9E"/>
    <w:rsid w:val="00D84DE2"/>
    <w:rsid w:val="00D91B95"/>
    <w:rsid w:val="00D9564E"/>
    <w:rsid w:val="00D9586F"/>
    <w:rsid w:val="00D96CB2"/>
    <w:rsid w:val="00D96DC7"/>
    <w:rsid w:val="00DA1323"/>
    <w:rsid w:val="00DA1E5B"/>
    <w:rsid w:val="00DA3A71"/>
    <w:rsid w:val="00DA6EC7"/>
    <w:rsid w:val="00DB09C4"/>
    <w:rsid w:val="00DB3335"/>
    <w:rsid w:val="00DB447E"/>
    <w:rsid w:val="00DB6940"/>
    <w:rsid w:val="00DB7155"/>
    <w:rsid w:val="00DC2099"/>
    <w:rsid w:val="00DC463F"/>
    <w:rsid w:val="00DC7941"/>
    <w:rsid w:val="00DD146A"/>
    <w:rsid w:val="00DD149A"/>
    <w:rsid w:val="00DD3E9D"/>
    <w:rsid w:val="00DD4086"/>
    <w:rsid w:val="00DD5026"/>
    <w:rsid w:val="00DD59F0"/>
    <w:rsid w:val="00DD6600"/>
    <w:rsid w:val="00DE070D"/>
    <w:rsid w:val="00DE0935"/>
    <w:rsid w:val="00DE139F"/>
    <w:rsid w:val="00DE1B04"/>
    <w:rsid w:val="00DE447D"/>
    <w:rsid w:val="00DE7FF2"/>
    <w:rsid w:val="00DF38E4"/>
    <w:rsid w:val="00DF4121"/>
    <w:rsid w:val="00DF605B"/>
    <w:rsid w:val="00DF767D"/>
    <w:rsid w:val="00E00453"/>
    <w:rsid w:val="00E01223"/>
    <w:rsid w:val="00E022A1"/>
    <w:rsid w:val="00E02A0A"/>
    <w:rsid w:val="00E119FB"/>
    <w:rsid w:val="00E16A79"/>
    <w:rsid w:val="00E21B42"/>
    <w:rsid w:val="00E22413"/>
    <w:rsid w:val="00E24AD0"/>
    <w:rsid w:val="00E26A66"/>
    <w:rsid w:val="00E309E9"/>
    <w:rsid w:val="00E31C06"/>
    <w:rsid w:val="00E323D5"/>
    <w:rsid w:val="00E34D50"/>
    <w:rsid w:val="00E3761D"/>
    <w:rsid w:val="00E40BB8"/>
    <w:rsid w:val="00E4273F"/>
    <w:rsid w:val="00E54002"/>
    <w:rsid w:val="00E54C2A"/>
    <w:rsid w:val="00E566BE"/>
    <w:rsid w:val="00E6018F"/>
    <w:rsid w:val="00E62428"/>
    <w:rsid w:val="00E63E4B"/>
    <w:rsid w:val="00E64482"/>
    <w:rsid w:val="00E65685"/>
    <w:rsid w:val="00E65873"/>
    <w:rsid w:val="00E65C20"/>
    <w:rsid w:val="00E70388"/>
    <w:rsid w:val="00E71A4B"/>
    <w:rsid w:val="00E73190"/>
    <w:rsid w:val="00E73CEB"/>
    <w:rsid w:val="00E73DC5"/>
    <w:rsid w:val="00E81EFE"/>
    <w:rsid w:val="00E84757"/>
    <w:rsid w:val="00E85F05"/>
    <w:rsid w:val="00E91081"/>
    <w:rsid w:val="00E92B8B"/>
    <w:rsid w:val="00E963F6"/>
    <w:rsid w:val="00E96851"/>
    <w:rsid w:val="00E97BC4"/>
    <w:rsid w:val="00EA01E5"/>
    <w:rsid w:val="00EA113E"/>
    <w:rsid w:val="00EB02E9"/>
    <w:rsid w:val="00EB2468"/>
    <w:rsid w:val="00EB2476"/>
    <w:rsid w:val="00EB57BA"/>
    <w:rsid w:val="00EB7CDE"/>
    <w:rsid w:val="00EC3C09"/>
    <w:rsid w:val="00ED0B29"/>
    <w:rsid w:val="00ED7EC8"/>
    <w:rsid w:val="00EE1459"/>
    <w:rsid w:val="00EE164F"/>
    <w:rsid w:val="00EE1FBF"/>
    <w:rsid w:val="00EE2854"/>
    <w:rsid w:val="00EE5872"/>
    <w:rsid w:val="00EF09BC"/>
    <w:rsid w:val="00EF1DD2"/>
    <w:rsid w:val="00EF5C3B"/>
    <w:rsid w:val="00EF5D3C"/>
    <w:rsid w:val="00EF74CA"/>
    <w:rsid w:val="00F007C6"/>
    <w:rsid w:val="00F01955"/>
    <w:rsid w:val="00F04280"/>
    <w:rsid w:val="00F0464B"/>
    <w:rsid w:val="00F10091"/>
    <w:rsid w:val="00F11B0E"/>
    <w:rsid w:val="00F136C7"/>
    <w:rsid w:val="00F14427"/>
    <w:rsid w:val="00F21D65"/>
    <w:rsid w:val="00F2211B"/>
    <w:rsid w:val="00F2494E"/>
    <w:rsid w:val="00F259C4"/>
    <w:rsid w:val="00F277D3"/>
    <w:rsid w:val="00F30F13"/>
    <w:rsid w:val="00F320A0"/>
    <w:rsid w:val="00F329F8"/>
    <w:rsid w:val="00F350B2"/>
    <w:rsid w:val="00F365F2"/>
    <w:rsid w:val="00F43919"/>
    <w:rsid w:val="00F44E80"/>
    <w:rsid w:val="00F53D6B"/>
    <w:rsid w:val="00F55578"/>
    <w:rsid w:val="00F56050"/>
    <w:rsid w:val="00F63885"/>
    <w:rsid w:val="00F71FB5"/>
    <w:rsid w:val="00F77371"/>
    <w:rsid w:val="00F83AA4"/>
    <w:rsid w:val="00F90F73"/>
    <w:rsid w:val="00F945E8"/>
    <w:rsid w:val="00F953AD"/>
    <w:rsid w:val="00FA143A"/>
    <w:rsid w:val="00FA30B7"/>
    <w:rsid w:val="00FA4945"/>
    <w:rsid w:val="00FB1802"/>
    <w:rsid w:val="00FB1A2B"/>
    <w:rsid w:val="00FC0317"/>
    <w:rsid w:val="00FC3425"/>
    <w:rsid w:val="00FC68B8"/>
    <w:rsid w:val="00FD2DB7"/>
    <w:rsid w:val="00FD333D"/>
    <w:rsid w:val="00FE4E2B"/>
    <w:rsid w:val="00FE629A"/>
    <w:rsid w:val="00FE6F5C"/>
    <w:rsid w:val="00FF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B4A7E-EB2E-472A-B34D-6F3837A58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Ewa Stelmach</cp:lastModifiedBy>
  <cp:revision>2</cp:revision>
  <cp:lastPrinted>2026-08-10T08:53:00Z</cp:lastPrinted>
  <dcterms:created xsi:type="dcterms:W3CDTF">2026-08-10T08:53:00Z</dcterms:created>
  <dcterms:modified xsi:type="dcterms:W3CDTF">2026-08-10T08:53:00Z</dcterms:modified>
</cp:coreProperties>
</file>