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EF268" w14:textId="3F742CFB" w:rsidR="007A0044" w:rsidRPr="007A0044" w:rsidRDefault="007A0044" w:rsidP="007A0044">
      <w:pPr>
        <w:spacing w:line="276" w:lineRule="auto"/>
        <w:rPr>
          <w:color w:val="FF0000"/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Zał. nr 2 d</w:t>
      </w:r>
      <w:r>
        <w:rPr>
          <w:sz w:val="22"/>
          <w:szCs w:val="22"/>
          <w:bdr w:val="none" w:sz="0" w:space="0" w:color="auto" w:frame="1"/>
          <w:lang w:val="pl-PL" w:eastAsia="en-US"/>
        </w:rPr>
        <w:t>o z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t>apytania ofertowego</w:t>
      </w:r>
      <w:r>
        <w:rPr>
          <w:sz w:val="22"/>
          <w:szCs w:val="22"/>
          <w:bdr w:val="none" w:sz="0" w:space="0" w:color="auto" w:frame="1"/>
          <w:lang w:val="pl-PL" w:eastAsia="en-US"/>
        </w:rPr>
        <w:t xml:space="preserve"> DZ/AA-072-2-29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t>/26</w:t>
      </w:r>
      <w:bookmarkStart w:id="0" w:name="_GoBack"/>
      <w:bookmarkEnd w:id="0"/>
    </w:p>
    <w:p w14:paraId="744659D8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</w:p>
    <w:p w14:paraId="49F19A0C" w14:textId="2D184113" w:rsid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Wykonawca:</w:t>
      </w:r>
    </w:p>
    <w:p w14:paraId="168539F1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</w:p>
    <w:p w14:paraId="54AF8B76" w14:textId="77777777" w:rsidR="007A0044" w:rsidRPr="007A0044" w:rsidRDefault="007A0044" w:rsidP="007A0044">
      <w:pPr>
        <w:spacing w:line="276" w:lineRule="auto"/>
        <w:ind w:right="5954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……………………………………</w:t>
      </w:r>
    </w:p>
    <w:p w14:paraId="6D86042F" w14:textId="77777777" w:rsidR="007A0044" w:rsidRPr="007A0044" w:rsidRDefault="007A0044" w:rsidP="007A0044">
      <w:pPr>
        <w:spacing w:after="160" w:line="276" w:lineRule="auto"/>
        <w:ind w:right="5953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(pełna nazwa/firma, adres, w zależności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br/>
        <w:t xml:space="preserve">od podmiotu: NIP/PESEL, KRS / </w:t>
      </w:r>
      <w:proofErr w:type="spellStart"/>
      <w:r w:rsidRPr="007A0044">
        <w:rPr>
          <w:sz w:val="22"/>
          <w:szCs w:val="22"/>
          <w:bdr w:val="none" w:sz="0" w:space="0" w:color="auto" w:frame="1"/>
          <w:lang w:val="pl-PL" w:eastAsia="en-US"/>
        </w:rPr>
        <w:t>CEiDG</w:t>
      </w:r>
      <w:proofErr w:type="spellEnd"/>
      <w:r w:rsidRPr="007A0044">
        <w:rPr>
          <w:sz w:val="22"/>
          <w:szCs w:val="22"/>
          <w:bdr w:val="none" w:sz="0" w:space="0" w:color="auto" w:frame="1"/>
          <w:lang w:val="pl-PL" w:eastAsia="en-US"/>
        </w:rPr>
        <w:t xml:space="preserve"> )</w:t>
      </w:r>
    </w:p>
    <w:p w14:paraId="495B6281" w14:textId="100C8355" w:rsidR="007A0044" w:rsidRDefault="007A0044" w:rsidP="007A0044">
      <w:pPr>
        <w:spacing w:line="276" w:lineRule="auto"/>
        <w:rPr>
          <w:sz w:val="22"/>
          <w:szCs w:val="22"/>
          <w:u w:val="single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u w:val="single"/>
          <w:bdr w:val="none" w:sz="0" w:space="0" w:color="auto" w:frame="1"/>
          <w:lang w:val="pl-PL" w:eastAsia="en-US"/>
        </w:rPr>
        <w:t>reprezentowany przez:</w:t>
      </w:r>
    </w:p>
    <w:p w14:paraId="4B1710DF" w14:textId="77777777" w:rsidR="007A0044" w:rsidRPr="007A0044" w:rsidRDefault="007A0044" w:rsidP="007A0044">
      <w:pPr>
        <w:spacing w:line="276" w:lineRule="auto"/>
        <w:rPr>
          <w:sz w:val="22"/>
          <w:szCs w:val="22"/>
          <w:u w:val="single"/>
          <w:bdr w:val="none" w:sz="0" w:space="0" w:color="auto" w:frame="1"/>
          <w:lang w:val="pl-PL" w:eastAsia="en-US"/>
        </w:rPr>
      </w:pPr>
    </w:p>
    <w:p w14:paraId="51DECA33" w14:textId="77777777" w:rsidR="007A0044" w:rsidRPr="007A0044" w:rsidRDefault="007A0044" w:rsidP="007A0044">
      <w:pPr>
        <w:spacing w:line="276" w:lineRule="auto"/>
        <w:ind w:right="5954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……………………………………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br/>
        <w:t xml:space="preserve">(imię, nazwisko, stanowisko/podstawa 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br/>
        <w:t>do  reprezentacji)</w:t>
      </w:r>
    </w:p>
    <w:p w14:paraId="6AFFF079" w14:textId="77777777" w:rsidR="007A0044" w:rsidRPr="007A0044" w:rsidRDefault="007A0044" w:rsidP="007A0044">
      <w:pPr>
        <w:spacing w:after="120" w:line="276" w:lineRule="auto"/>
        <w:rPr>
          <w:sz w:val="22"/>
          <w:szCs w:val="22"/>
          <w:u w:val="single"/>
          <w:bdr w:val="none" w:sz="0" w:space="0" w:color="auto" w:frame="1"/>
          <w:lang w:val="pl-PL" w:eastAsia="en-US"/>
        </w:rPr>
      </w:pPr>
    </w:p>
    <w:p w14:paraId="77B94C03" w14:textId="77777777" w:rsidR="007A0044" w:rsidRPr="007A0044" w:rsidRDefault="007A0044" w:rsidP="007A0044">
      <w:pPr>
        <w:keepNext/>
        <w:keepLines/>
        <w:suppressAutoHyphens/>
        <w:spacing w:before="240" w:line="360" w:lineRule="auto"/>
        <w:outlineLvl w:val="0"/>
        <w:rPr>
          <w:rFonts w:eastAsia="Times New Roman" w:cs="Times New Roman"/>
          <w:color w:val="000000"/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rFonts w:eastAsia="Times New Roman" w:cs="Times New Roman"/>
          <w:color w:val="000000"/>
          <w:sz w:val="22"/>
          <w:szCs w:val="22"/>
          <w:bdr w:val="none" w:sz="0" w:space="0" w:color="auto" w:frame="1"/>
          <w:lang w:val="pl-PL" w:eastAsia="en-US"/>
        </w:rPr>
        <w:t>Oświadczenia Wykonawcy dot. zakazu konfliktu interesów</w:t>
      </w:r>
    </w:p>
    <w:p w14:paraId="1AA60B40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Nie jestem(</w:t>
      </w:r>
      <w:proofErr w:type="spellStart"/>
      <w:r w:rsidRPr="007A0044">
        <w:rPr>
          <w:sz w:val="22"/>
          <w:szCs w:val="22"/>
          <w:bdr w:val="none" w:sz="0" w:space="0" w:color="auto" w:frame="1"/>
          <w:lang w:val="pl-PL" w:eastAsia="en-US"/>
        </w:rPr>
        <w:t>eśmy</w:t>
      </w:r>
      <w:proofErr w:type="spellEnd"/>
      <w:r w:rsidRPr="007A0044">
        <w:rPr>
          <w:sz w:val="22"/>
          <w:szCs w:val="22"/>
          <w:bdr w:val="none" w:sz="0" w:space="0" w:color="auto" w:frame="1"/>
          <w:lang w:val="pl-PL" w:eastAsia="en-US"/>
        </w:rPr>
        <w:t>) powiązani z Zamawiającym osobowo lub kapitałowo.</w:t>
      </w:r>
    </w:p>
    <w:p w14:paraId="6F0A48F9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br/>
        <w:t xml:space="preserve">a wykonawcą, polegające w szczególności na: </w:t>
      </w:r>
    </w:p>
    <w:p w14:paraId="789E7788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- 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725C9F01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-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664CDA47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- pozostawaniu z wykonawcą w takim stosunku prawnym lub faktycznym, że istnieje uzasadniona wątpliwość co do ich bezstronności lub niezależności w związku z postępowaniem o udzielenie zamówienia.</w:t>
      </w:r>
    </w:p>
    <w:p w14:paraId="2D5ECBCE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</w:p>
    <w:p w14:paraId="28BD7AE6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</w:p>
    <w:p w14:paraId="082093F6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>……………………………………………………………………………..</w:t>
      </w:r>
    </w:p>
    <w:p w14:paraId="64D90601" w14:textId="77777777" w:rsidR="007A0044" w:rsidRPr="007A0044" w:rsidRDefault="007A0044" w:rsidP="007A0044">
      <w:pPr>
        <w:spacing w:line="276" w:lineRule="auto"/>
        <w:rPr>
          <w:iCs/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sz w:val="22"/>
          <w:szCs w:val="22"/>
          <w:bdr w:val="none" w:sz="0" w:space="0" w:color="auto" w:frame="1"/>
          <w:lang w:val="pl-PL" w:eastAsia="en-US"/>
        </w:rPr>
        <w:t xml:space="preserve">czytelny podpis lub podpis z pieczątką imienną </w:t>
      </w:r>
      <w:r w:rsidRPr="007A0044">
        <w:rPr>
          <w:iCs/>
          <w:sz w:val="22"/>
          <w:szCs w:val="22"/>
          <w:bdr w:val="none" w:sz="0" w:space="0" w:color="auto" w:frame="1"/>
          <w:lang w:val="pl-PL" w:eastAsia="en-US"/>
        </w:rPr>
        <w:t>osoby/osób</w:t>
      </w:r>
    </w:p>
    <w:p w14:paraId="74C832B2" w14:textId="77777777" w:rsidR="007A0044" w:rsidRPr="007A0044" w:rsidRDefault="007A0044" w:rsidP="007A0044">
      <w:pPr>
        <w:spacing w:line="276" w:lineRule="auto"/>
        <w:rPr>
          <w:sz w:val="22"/>
          <w:szCs w:val="22"/>
          <w:bdr w:val="none" w:sz="0" w:space="0" w:color="auto" w:frame="1"/>
          <w:lang w:val="pl-PL" w:eastAsia="en-US"/>
        </w:rPr>
      </w:pPr>
      <w:r w:rsidRPr="007A0044">
        <w:rPr>
          <w:iCs/>
          <w:sz w:val="22"/>
          <w:szCs w:val="22"/>
          <w:bdr w:val="none" w:sz="0" w:space="0" w:color="auto" w:frame="1"/>
          <w:lang w:val="pl-PL" w:eastAsia="en-US"/>
        </w:rPr>
        <w:t>upoważnionej/upoważnionych</w:t>
      </w:r>
      <w:r w:rsidRPr="007A0044">
        <w:rPr>
          <w:sz w:val="22"/>
          <w:szCs w:val="22"/>
          <w:bdr w:val="none" w:sz="0" w:space="0" w:color="auto" w:frame="1"/>
          <w:lang w:val="pl-PL" w:eastAsia="en-US"/>
        </w:rPr>
        <w:t xml:space="preserve"> do reprezentowania Wykonawcy)</w:t>
      </w:r>
    </w:p>
    <w:p w14:paraId="00000072" w14:textId="77777777" w:rsidR="00D01B45" w:rsidRPr="007A0044" w:rsidRDefault="00D01B45" w:rsidP="007A0044"/>
    <w:sectPr w:rsidR="00D01B45" w:rsidRPr="007A0044">
      <w:headerReference w:type="default" r:id="rId8"/>
      <w:footerReference w:type="default" r:id="rId9"/>
      <w:pgSz w:w="11906" w:h="16838"/>
      <w:pgMar w:top="284" w:right="707" w:bottom="28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896FA" w14:textId="77777777" w:rsidR="00241B29" w:rsidRDefault="00241B29">
      <w:r>
        <w:separator/>
      </w:r>
    </w:p>
  </w:endnote>
  <w:endnote w:type="continuationSeparator" w:id="0">
    <w:p w14:paraId="5A2B7983" w14:textId="77777777" w:rsidR="00241B29" w:rsidRDefault="0024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C43E42E-BA74-4069-82BB-BA62CA16A815}"/>
    <w:embedBold r:id="rId2" w:fontKey="{3FA05579-CF97-4AC2-AF38-1633AB8FF24A}"/>
    <w:embedItalic r:id="rId3" w:fontKey="{57426202-8FE2-478B-9D48-F49902A38A47}"/>
    <w:embedBoldItalic r:id="rId4" w:fontKey="{351DFDE1-98E9-41DB-8CAB-E16E87B7F2A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A8E9CA97-6A3C-48EA-B09E-22CE0B02CD6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31DC099-D570-4417-8333-3660467C19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8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00000199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Projekt </w:t>
    </w:r>
    <w:r>
      <w:rPr>
        <w:b/>
        <w:bCs/>
        <w:i/>
        <w:iCs/>
        <w:color w:val="000000"/>
      </w:rPr>
      <w:t xml:space="preserve">„Optymalizacja realizacji leczenia promieniami poprzez opracowanie i udostępnienie wystandaryzowanych narzędzi i przeprowadzenie specjalistycznych szkoleń” </w:t>
    </w:r>
    <w:r>
      <w:rPr>
        <w:color w:val="000000"/>
      </w:rPr>
      <w:t>dofinansowany z Programu Fundusze Europejskie dla Rozwoju Społecznego Priorytet FERS.04 Spójność społeczna i zdrowie Działanie 04.15 Skuteczny i odporny system ochrony zdrowia</w:t>
    </w:r>
  </w:p>
  <w:p w14:paraId="0000019A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FERS.04.15-IP.07-004/26. Umowa o dofinansowanie nr: </w:t>
    </w:r>
    <w:r>
      <w:rPr>
        <w:b/>
        <w:bCs/>
        <w:color w:val="000000"/>
      </w:rPr>
      <w:t>FERS.04.15-IP.07-0004/26/27/2026/583</w:t>
    </w:r>
  </w:p>
  <w:p w14:paraId="0000019B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0000019C" w14:textId="77777777" w:rsidR="00D01B45" w:rsidRDefault="00D01B4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585DE" w14:textId="77777777" w:rsidR="00241B29" w:rsidRDefault="00241B29">
      <w:r>
        <w:separator/>
      </w:r>
    </w:p>
  </w:footnote>
  <w:footnote w:type="continuationSeparator" w:id="0">
    <w:p w14:paraId="1BBE066C" w14:textId="77777777" w:rsidR="00241B29" w:rsidRDefault="00241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7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pl-PL"/>
      </w:rPr>
      <w:drawing>
        <wp:inline distT="0" distB="0" distL="114300" distR="114300" wp14:anchorId="79BB7934" wp14:editId="2825B24F">
          <wp:extent cx="6390640" cy="6483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064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A64AA"/>
    <w:multiLevelType w:val="multilevel"/>
    <w:tmpl w:val="492201BE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1"/>
        <w:szCs w:val="2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5"/>
    <w:rsid w:val="00241B29"/>
    <w:rsid w:val="003343BB"/>
    <w:rsid w:val="003F7208"/>
    <w:rsid w:val="005603C5"/>
    <w:rsid w:val="0056141F"/>
    <w:rsid w:val="00776E3D"/>
    <w:rsid w:val="007A0044"/>
    <w:rsid w:val="00946333"/>
    <w:rsid w:val="00BC36F9"/>
    <w:rsid w:val="00D01B45"/>
    <w:rsid w:val="00E71942"/>
    <w:rsid w:val="00FE1542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2B20"/>
  <w15:docId w15:val="{391379E5-90FA-49F7-A5BE-B7FFE11E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rOKkR8WUneKqf5zdLddXWGFgQ==">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Petri</dc:creator>
  <cp:lastModifiedBy>Agnieszka Kościan</cp:lastModifiedBy>
  <cp:revision>6</cp:revision>
  <dcterms:created xsi:type="dcterms:W3CDTF">2026-06-29T06:35:00Z</dcterms:created>
  <dcterms:modified xsi:type="dcterms:W3CDTF">2026-07-20T10:23:00Z</dcterms:modified>
</cp:coreProperties>
</file>