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7A75" w14:textId="06573610" w:rsidR="005C7352" w:rsidRPr="004C5351" w:rsidRDefault="005C7352" w:rsidP="00992CEE">
      <w:pPr>
        <w:pStyle w:val="Nagwek"/>
        <w:pBdr>
          <w:bottom w:val="single" w:sz="12" w:space="0" w:color="auto"/>
        </w:pBdr>
        <w:spacing w:line="23" w:lineRule="atLeast"/>
        <w:rPr>
          <w:rFonts w:ascii="Calibri" w:hAnsi="Calibri" w:cs="Calibri"/>
          <w:bCs/>
          <w:color w:val="000000"/>
          <w:sz w:val="24"/>
        </w:rPr>
      </w:pPr>
      <w:r w:rsidRPr="004C5351">
        <w:rPr>
          <w:rFonts w:ascii="Calibri" w:hAnsi="Calibri" w:cs="Calibri"/>
          <w:bCs/>
          <w:color w:val="000000"/>
          <w:sz w:val="24"/>
        </w:rPr>
        <w:t>Załącznik nr</w:t>
      </w:r>
      <w:r w:rsidR="00D50EF1">
        <w:rPr>
          <w:rFonts w:ascii="Calibri" w:hAnsi="Calibri" w:cs="Calibri"/>
          <w:bCs/>
          <w:color w:val="000000"/>
          <w:sz w:val="24"/>
        </w:rPr>
        <w:t xml:space="preserve"> </w:t>
      </w:r>
      <w:r w:rsidR="008B0E80">
        <w:rPr>
          <w:rFonts w:ascii="Calibri" w:hAnsi="Calibri" w:cs="Calibri"/>
          <w:bCs/>
          <w:color w:val="000000"/>
          <w:sz w:val="24"/>
        </w:rPr>
        <w:t>2</w:t>
      </w:r>
      <w:r w:rsidRPr="004C5351">
        <w:rPr>
          <w:rFonts w:ascii="Calibri" w:hAnsi="Calibri" w:cs="Calibri"/>
          <w:bCs/>
          <w:color w:val="000000"/>
          <w:sz w:val="24"/>
        </w:rPr>
        <w:t xml:space="preserve"> do zapytania</w:t>
      </w:r>
      <w:r w:rsidR="006953C7" w:rsidRPr="004C5351">
        <w:rPr>
          <w:rFonts w:ascii="Calibri" w:hAnsi="Calibri" w:cs="Calibri"/>
          <w:bCs/>
          <w:color w:val="000000"/>
          <w:sz w:val="24"/>
        </w:rPr>
        <w:t xml:space="preserve"> DZ/DZ-072-</w:t>
      </w:r>
      <w:r w:rsidR="00801FD2">
        <w:rPr>
          <w:rFonts w:ascii="Calibri" w:hAnsi="Calibri" w:cs="Calibri"/>
          <w:bCs/>
          <w:color w:val="000000"/>
          <w:sz w:val="24"/>
        </w:rPr>
        <w:t>92</w:t>
      </w:r>
      <w:bookmarkStart w:id="0" w:name="_GoBack"/>
      <w:bookmarkEnd w:id="0"/>
      <w:r w:rsidR="00C82AE1" w:rsidRPr="004C5351">
        <w:rPr>
          <w:rFonts w:ascii="Calibri" w:hAnsi="Calibri" w:cs="Calibri"/>
          <w:bCs/>
          <w:color w:val="000000"/>
          <w:sz w:val="24"/>
        </w:rPr>
        <w:t>/2</w:t>
      </w:r>
      <w:r w:rsidR="00A819AF">
        <w:rPr>
          <w:rFonts w:ascii="Calibri" w:hAnsi="Calibri" w:cs="Calibri"/>
          <w:bCs/>
          <w:color w:val="000000"/>
          <w:sz w:val="24"/>
        </w:rPr>
        <w:t>6</w:t>
      </w:r>
      <w:r w:rsidRPr="004C5351">
        <w:rPr>
          <w:rFonts w:ascii="Calibri" w:hAnsi="Calibri" w:cs="Calibri"/>
          <w:bCs/>
          <w:color w:val="000000"/>
          <w:sz w:val="24"/>
        </w:rPr>
        <w:t xml:space="preserve">                      </w:t>
      </w:r>
    </w:p>
    <w:p w14:paraId="2F9FAA06" w14:textId="2208F41B" w:rsidR="00C4103F" w:rsidRPr="004C5351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5E99F622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>powania</w:t>
      </w:r>
      <w:r w:rsidR="00E3560B">
        <w:rPr>
          <w:rFonts w:cstheme="minorHAnsi"/>
          <w:sz w:val="24"/>
          <w:szCs w:val="24"/>
        </w:rPr>
        <w:t xml:space="preserve"> dot. </w:t>
      </w:r>
      <w:r w:rsidR="008D0487" w:rsidRPr="004C5351">
        <w:rPr>
          <w:rFonts w:cstheme="minorHAnsi"/>
          <w:sz w:val="24"/>
          <w:szCs w:val="24"/>
        </w:rPr>
        <w:t xml:space="preserve"> </w:t>
      </w:r>
      <w:r w:rsidR="00E3560B">
        <w:rPr>
          <w:rFonts w:cstheme="minorHAnsi"/>
          <w:b/>
          <w:sz w:val="24"/>
          <w:szCs w:val="24"/>
        </w:rPr>
        <w:t xml:space="preserve">sukcesywnej dostawy  przez okres 24 miesięcy zestawów do negatywnej  selekcji komórek CD8 oraz zestawy do pozytywnej selekcji komórek CD34+ urządzeniem </w:t>
      </w:r>
      <w:proofErr w:type="spellStart"/>
      <w:r w:rsidR="00E3560B">
        <w:rPr>
          <w:rFonts w:cstheme="minorHAnsi"/>
          <w:b/>
          <w:sz w:val="24"/>
          <w:szCs w:val="24"/>
        </w:rPr>
        <w:t>CliniMacs</w:t>
      </w:r>
      <w:proofErr w:type="spellEnd"/>
      <w:r w:rsidR="00E3560B">
        <w:rPr>
          <w:rFonts w:cstheme="minorHAnsi"/>
          <w:b/>
          <w:sz w:val="24"/>
          <w:szCs w:val="24"/>
        </w:rPr>
        <w:t xml:space="preserve"> dla Kliniki Transplantacji Szpiku Onkohematologii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25C9" w14:textId="77777777" w:rsidR="00767D4A" w:rsidRDefault="00767D4A" w:rsidP="0038231F">
      <w:pPr>
        <w:spacing w:after="0" w:line="240" w:lineRule="auto"/>
      </w:pPr>
      <w:r>
        <w:separator/>
      </w:r>
    </w:p>
  </w:endnote>
  <w:endnote w:type="continuationSeparator" w:id="0">
    <w:p w14:paraId="617AC01C" w14:textId="77777777" w:rsidR="00767D4A" w:rsidRDefault="00767D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2922" w14:textId="77777777" w:rsidR="00767D4A" w:rsidRDefault="00767D4A" w:rsidP="0038231F">
      <w:pPr>
        <w:spacing w:after="0" w:line="240" w:lineRule="auto"/>
      </w:pPr>
      <w:r>
        <w:separator/>
      </w:r>
    </w:p>
  </w:footnote>
  <w:footnote w:type="continuationSeparator" w:id="0">
    <w:p w14:paraId="5E69A6FC" w14:textId="77777777" w:rsidR="00767D4A" w:rsidRDefault="00767D4A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udzielenie zamówienia publicznego lub konkursu prowadzonego na podstawie ustawy Pzp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B2C"/>
    <w:rsid w:val="00040A43"/>
    <w:rsid w:val="0004456B"/>
    <w:rsid w:val="000460F3"/>
    <w:rsid w:val="00047044"/>
    <w:rsid w:val="000572A3"/>
    <w:rsid w:val="00060ED4"/>
    <w:rsid w:val="000613DD"/>
    <w:rsid w:val="000615BC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6DB5"/>
    <w:rsid w:val="001275E7"/>
    <w:rsid w:val="00135D5E"/>
    <w:rsid w:val="001446B8"/>
    <w:rsid w:val="001462BB"/>
    <w:rsid w:val="00150A02"/>
    <w:rsid w:val="001542CB"/>
    <w:rsid w:val="001643DF"/>
    <w:rsid w:val="00170147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B04C4"/>
    <w:rsid w:val="001B1ECD"/>
    <w:rsid w:val="001B3FF5"/>
    <w:rsid w:val="001C31E7"/>
    <w:rsid w:val="001C4DAB"/>
    <w:rsid w:val="001C6298"/>
    <w:rsid w:val="001C6945"/>
    <w:rsid w:val="001C7A1B"/>
    <w:rsid w:val="001E4260"/>
    <w:rsid w:val="001E4429"/>
    <w:rsid w:val="001E5B39"/>
    <w:rsid w:val="001F027E"/>
    <w:rsid w:val="001F0CE2"/>
    <w:rsid w:val="00200BDD"/>
    <w:rsid w:val="00203A40"/>
    <w:rsid w:val="00204526"/>
    <w:rsid w:val="002108A4"/>
    <w:rsid w:val="002168A8"/>
    <w:rsid w:val="00217B0F"/>
    <w:rsid w:val="002202BE"/>
    <w:rsid w:val="0022401A"/>
    <w:rsid w:val="00224246"/>
    <w:rsid w:val="00232700"/>
    <w:rsid w:val="00232E7F"/>
    <w:rsid w:val="00233995"/>
    <w:rsid w:val="00237FF4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690E"/>
    <w:rsid w:val="00310F61"/>
    <w:rsid w:val="00313417"/>
    <w:rsid w:val="00313911"/>
    <w:rsid w:val="0032111D"/>
    <w:rsid w:val="00321B85"/>
    <w:rsid w:val="00321C6F"/>
    <w:rsid w:val="00330D39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69CC"/>
    <w:rsid w:val="00364235"/>
    <w:rsid w:val="0036508D"/>
    <w:rsid w:val="0037151B"/>
    <w:rsid w:val="00373299"/>
    <w:rsid w:val="00374C5F"/>
    <w:rsid w:val="0038231F"/>
    <w:rsid w:val="00387A42"/>
    <w:rsid w:val="003912C3"/>
    <w:rsid w:val="00393007"/>
    <w:rsid w:val="003936E0"/>
    <w:rsid w:val="003A1423"/>
    <w:rsid w:val="003A2437"/>
    <w:rsid w:val="003A2DCF"/>
    <w:rsid w:val="003A39B0"/>
    <w:rsid w:val="003B0EAD"/>
    <w:rsid w:val="003B2070"/>
    <w:rsid w:val="003B214C"/>
    <w:rsid w:val="003B7238"/>
    <w:rsid w:val="003C1EBF"/>
    <w:rsid w:val="003C3B64"/>
    <w:rsid w:val="003C6ADD"/>
    <w:rsid w:val="003D27E6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025"/>
    <w:rsid w:val="004233D7"/>
    <w:rsid w:val="00424C05"/>
    <w:rsid w:val="00424C75"/>
    <w:rsid w:val="0042777E"/>
    <w:rsid w:val="00431182"/>
    <w:rsid w:val="00431236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23F7"/>
    <w:rsid w:val="004F40EF"/>
    <w:rsid w:val="004F44FC"/>
    <w:rsid w:val="004F5660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43BD"/>
    <w:rsid w:val="005973B0"/>
    <w:rsid w:val="005A0843"/>
    <w:rsid w:val="005A1B1C"/>
    <w:rsid w:val="005A1F49"/>
    <w:rsid w:val="005A6EE3"/>
    <w:rsid w:val="005B2FA4"/>
    <w:rsid w:val="005C0147"/>
    <w:rsid w:val="005C19D0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341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560B"/>
    <w:rsid w:val="00725729"/>
    <w:rsid w:val="00725A61"/>
    <w:rsid w:val="00735152"/>
    <w:rsid w:val="00737A0E"/>
    <w:rsid w:val="00742AF6"/>
    <w:rsid w:val="007432EC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58C"/>
    <w:rsid w:val="00767D4A"/>
    <w:rsid w:val="00771920"/>
    <w:rsid w:val="0077289A"/>
    <w:rsid w:val="00774850"/>
    <w:rsid w:val="007749F8"/>
    <w:rsid w:val="007760A5"/>
    <w:rsid w:val="007770BE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C09"/>
    <w:rsid w:val="007B01C8"/>
    <w:rsid w:val="007B223C"/>
    <w:rsid w:val="007B426C"/>
    <w:rsid w:val="007D47D6"/>
    <w:rsid w:val="007D5B61"/>
    <w:rsid w:val="007E29D8"/>
    <w:rsid w:val="007E2F69"/>
    <w:rsid w:val="007E5FEC"/>
    <w:rsid w:val="007F5CE3"/>
    <w:rsid w:val="007F7B3B"/>
    <w:rsid w:val="0080006B"/>
    <w:rsid w:val="00800881"/>
    <w:rsid w:val="00801FD2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429C"/>
    <w:rsid w:val="00866BE6"/>
    <w:rsid w:val="00866E0F"/>
    <w:rsid w:val="008757E1"/>
    <w:rsid w:val="008763EB"/>
    <w:rsid w:val="00877B6A"/>
    <w:rsid w:val="00882443"/>
    <w:rsid w:val="00883CDA"/>
    <w:rsid w:val="00884D29"/>
    <w:rsid w:val="008871B0"/>
    <w:rsid w:val="008903EB"/>
    <w:rsid w:val="00891925"/>
    <w:rsid w:val="00892E48"/>
    <w:rsid w:val="00896587"/>
    <w:rsid w:val="008A0194"/>
    <w:rsid w:val="008A0DCB"/>
    <w:rsid w:val="008A37B7"/>
    <w:rsid w:val="008B0802"/>
    <w:rsid w:val="008B0E80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37DC"/>
    <w:rsid w:val="009877D8"/>
    <w:rsid w:val="00990B1B"/>
    <w:rsid w:val="00990F45"/>
    <w:rsid w:val="00992CEE"/>
    <w:rsid w:val="00997787"/>
    <w:rsid w:val="009A1DF8"/>
    <w:rsid w:val="009A58FF"/>
    <w:rsid w:val="009B2846"/>
    <w:rsid w:val="009B502E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580C"/>
    <w:rsid w:val="00A477F5"/>
    <w:rsid w:val="00A504BD"/>
    <w:rsid w:val="00A527AC"/>
    <w:rsid w:val="00A52CF3"/>
    <w:rsid w:val="00A538F6"/>
    <w:rsid w:val="00A546E3"/>
    <w:rsid w:val="00A55060"/>
    <w:rsid w:val="00A55965"/>
    <w:rsid w:val="00A56986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19AF"/>
    <w:rsid w:val="00A82964"/>
    <w:rsid w:val="00A83051"/>
    <w:rsid w:val="00A834D8"/>
    <w:rsid w:val="00A83F66"/>
    <w:rsid w:val="00A85C0E"/>
    <w:rsid w:val="00A86C23"/>
    <w:rsid w:val="00A872AE"/>
    <w:rsid w:val="00A93D66"/>
    <w:rsid w:val="00A944C9"/>
    <w:rsid w:val="00A97AD4"/>
    <w:rsid w:val="00AA03D0"/>
    <w:rsid w:val="00AA17B9"/>
    <w:rsid w:val="00AA1FF4"/>
    <w:rsid w:val="00AA336E"/>
    <w:rsid w:val="00AA7E01"/>
    <w:rsid w:val="00AB1159"/>
    <w:rsid w:val="00AB4926"/>
    <w:rsid w:val="00AB4C54"/>
    <w:rsid w:val="00AC0185"/>
    <w:rsid w:val="00AC1BCF"/>
    <w:rsid w:val="00AD4E2C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5042"/>
    <w:rsid w:val="00C46F97"/>
    <w:rsid w:val="00C521CD"/>
    <w:rsid w:val="00C56221"/>
    <w:rsid w:val="00C57DEB"/>
    <w:rsid w:val="00C64573"/>
    <w:rsid w:val="00C65592"/>
    <w:rsid w:val="00C675F4"/>
    <w:rsid w:val="00C716E1"/>
    <w:rsid w:val="00C72E04"/>
    <w:rsid w:val="00C72EFD"/>
    <w:rsid w:val="00C73B3A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560B"/>
    <w:rsid w:val="00E3761D"/>
    <w:rsid w:val="00E40BB8"/>
    <w:rsid w:val="00E4273F"/>
    <w:rsid w:val="00E54002"/>
    <w:rsid w:val="00E54C2A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7AB9-FE79-4013-9058-C693982A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5</cp:revision>
  <cp:lastPrinted>2026-04-17T07:52:00Z</cp:lastPrinted>
  <dcterms:created xsi:type="dcterms:W3CDTF">2026-04-17T06:47:00Z</dcterms:created>
  <dcterms:modified xsi:type="dcterms:W3CDTF">2026-04-17T07:52:00Z</dcterms:modified>
</cp:coreProperties>
</file>