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7F097" w14:textId="423CF9D5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 xml:space="preserve">Załącznik nr </w:t>
      </w:r>
      <w:r w:rsidR="00847754">
        <w:rPr>
          <w:rFonts w:ascii="Calibri" w:hAnsi="Calibri" w:cs="Calibri"/>
          <w:bCs/>
          <w:lang w:val="pl-PL"/>
        </w:rPr>
        <w:t>3</w:t>
      </w:r>
    </w:p>
    <w:p w14:paraId="0243B960" w14:textId="66DF11B9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4DDDEAD9" w14:textId="38274136" w:rsidR="003F3A79" w:rsidRPr="00CF1DA8" w:rsidRDefault="003F3A79" w:rsidP="00CF1DA8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1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laboratoryjny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474"/>
        <w:gridCol w:w="1562"/>
        <w:gridCol w:w="26"/>
        <w:gridCol w:w="2863"/>
      </w:tblGrid>
      <w:tr w:rsidR="003F3A79" w:rsidRPr="00A02FDE" w14:paraId="1673535B" w14:textId="77777777" w:rsidTr="0086782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6FA" w14:textId="77777777" w:rsidR="003F3A79" w:rsidRPr="004E3F4D" w:rsidRDefault="003F3A79" w:rsidP="00DE5824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4538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B5C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F657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3F3A79" w:rsidRPr="004E3F4D" w14:paraId="150D77D1" w14:textId="77777777" w:rsidTr="00DE5824">
        <w:trPr>
          <w:trHeight w:val="226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C82" w14:textId="5AAFCAD1" w:rsidR="003F3A79" w:rsidRPr="00D30D41" w:rsidRDefault="009B6F85" w:rsidP="00DE5824">
            <w:pPr>
              <w:snapToGrid w:val="0"/>
              <w:ind w:left="36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D30D4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DANE TECHNICZNE</w:t>
            </w:r>
          </w:p>
        </w:tc>
      </w:tr>
      <w:tr w:rsidR="0086782E" w:rsidRPr="004E3F4D" w14:paraId="2F3F1CEF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0BA1" w14:textId="29D99C1C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CB05" w14:textId="4EF4B564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 xml:space="preserve">wózek fabrycznie nowy, gotowy do użytku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6D1D" w14:textId="1CDFAA93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366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0092CC61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3A0B" w14:textId="70A5F5F5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2EC" w14:textId="7FED82F0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Materiał: </w:t>
            </w: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stal nierdzewna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A26" w14:textId="55C52B65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BBBC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010A94D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4DF" w14:textId="5379545A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F4B" w14:textId="69B34AA5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Liczba szuflad: co najmniej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99BF" w14:textId="67559D58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4A3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E2046CE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F87" w14:textId="0A8961CB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5926" w14:textId="7F4F3BA5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Liczba blatów: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16D" w14:textId="153CCBC7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EB8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D73B583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391" w14:textId="05C5A64C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75D1" w14:textId="334D5FC9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A483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obracany o 360° kosz do wygodnego wyrzucania śmieci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D275" w14:textId="2392E54D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BF9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507E844C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1AE9" w14:textId="66F5FBB1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DB8" w14:textId="2AC5039F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uchwyt 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do pchania wózka </w:t>
            </w: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na górnej półce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B3DA" w14:textId="6328B90F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B07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6BA6C2A8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FFC" w14:textId="416BFDD7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C37F" w14:textId="15B66B01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oc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hronne ramki zapobiegające prze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suwaniu się przedmiotów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DE1" w14:textId="1233C0B6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C6A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43A10A86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969" w14:textId="57A07316" w:rsidR="0086782E" w:rsidRPr="004E3F4D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A77" w14:textId="1BA0331B" w:rsidR="0086782E" w:rsidRPr="004E3F4D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cztery uniwersalne koła 360°, w tym dwa z hamulcami nożnymi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F59" w14:textId="63E7F360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430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3F19A8A7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C4B" w14:textId="28F845F4" w:rsidR="0086782E" w:rsidRPr="004E3F4D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2E8" w14:textId="19EBBEDD" w:rsidR="0086782E" w:rsidRPr="004E3F4D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minimalna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nośność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2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0 kg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87D3" w14:textId="54709386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F74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73023541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B65" w14:textId="11A2ADF5" w:rsidR="0086782E" w:rsidRPr="004E3F4D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10.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B87" w14:textId="69DC59DB" w:rsidR="0086782E" w:rsidRPr="004E3F4D" w:rsidRDefault="0086782E" w:rsidP="0086782E">
            <w:pPr>
              <w:pStyle w:val="Standard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wymiary produktu: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dł. 650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szer. 600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mm 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wys. 860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(+/- 10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%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)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215" w14:textId="77777777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2A8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5810B282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735" w14:textId="2B41AD50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9B4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64547C9C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183D4E02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71CFA365" w14:textId="625909F6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DCB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45BC3D0C" w14:textId="77777777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9CD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2D2AA750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91A" w14:textId="1C0FF549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12</w:t>
            </w:r>
            <w:r w:rsidR="0086782E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928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6380B8D5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5C3FB365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12D218BD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210BC57B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5BA3C9B6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235F4721" w14:textId="00EEC06F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E28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7BDD106E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19387A0F" w14:textId="77777777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C3C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A9598CD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26AF465A" w14:textId="1813C5D2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068D3A57" w14:textId="6A3C9816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</w:t>
      </w:r>
      <w:r w:rsidR="00AF5A45">
        <w:rPr>
          <w:rFonts w:ascii="Calibri" w:hAnsi="Calibri" w:cs="Calibri"/>
          <w:bCs/>
          <w:lang w:val="pl-PL"/>
        </w:rPr>
        <w:lastRenderedPageBreak/>
        <w:t xml:space="preserve">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7303DA78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72E84E4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EAD0DA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3FF16595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AD2DB8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6F2E42C7" w14:textId="10BA5297" w:rsidR="00A3006C" w:rsidRPr="004E3F4D" w:rsidRDefault="002D0478" w:rsidP="00A3006C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br w:type="column"/>
      </w:r>
      <w:r w:rsidR="00A3006C" w:rsidRPr="004E3F4D">
        <w:rPr>
          <w:rFonts w:ascii="Calibri" w:hAnsi="Calibri" w:cs="Calibri"/>
          <w:bCs/>
          <w:lang w:val="pl-PL"/>
        </w:rPr>
        <w:lastRenderedPageBreak/>
        <w:t xml:space="preserve"> </w:t>
      </w:r>
    </w:p>
    <w:p w14:paraId="5DFA3BC0" w14:textId="6EC68B6F" w:rsidR="00A3006C" w:rsidRDefault="00A3006C" w:rsidP="00E446DA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</w:t>
      </w:r>
      <w:r w:rsidR="00E446DA">
        <w:rPr>
          <w:rFonts w:ascii="Calibri" w:hAnsi="Calibri" w:cs="Calibri"/>
          <w:bCs/>
          <w:lang w:val="pl-PL"/>
        </w:rPr>
        <w:t xml:space="preserve">ałącznik nr </w:t>
      </w:r>
      <w:r w:rsidR="00847754">
        <w:rPr>
          <w:rFonts w:ascii="Calibri" w:hAnsi="Calibri" w:cs="Calibri"/>
          <w:bCs/>
          <w:lang w:val="pl-PL"/>
        </w:rPr>
        <w:t>4</w:t>
      </w:r>
      <w:bookmarkStart w:id="0" w:name="_GoBack"/>
      <w:bookmarkEnd w:id="0"/>
    </w:p>
    <w:p w14:paraId="5D569FFE" w14:textId="53C23F10" w:rsidR="00E446DA" w:rsidRPr="004E3F4D" w:rsidRDefault="00E446DA" w:rsidP="00E446DA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5F44AE89" w14:textId="4BA454CA" w:rsidR="00E446DA" w:rsidRPr="00CF1DA8" w:rsidRDefault="00E446DA" w:rsidP="00E446DA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2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do transportu dokumentów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474"/>
        <w:gridCol w:w="1562"/>
        <w:gridCol w:w="2889"/>
      </w:tblGrid>
      <w:tr w:rsidR="00E446DA" w:rsidRPr="00A02FDE" w14:paraId="5840C25B" w14:textId="77777777" w:rsidTr="00E576C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7C0" w14:textId="77777777" w:rsidR="00E446DA" w:rsidRPr="004E3F4D" w:rsidRDefault="00E446DA" w:rsidP="002D0642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35DD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3573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78A2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C765E5" w:rsidRPr="00A02FDE" w14:paraId="3ADB3847" w14:textId="77777777" w:rsidTr="008978B2">
        <w:tc>
          <w:tcPr>
            <w:tcW w:w="9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792" w14:textId="49C00C3D" w:rsidR="00C765E5" w:rsidRPr="004E3F4D" w:rsidRDefault="00C765E5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30D4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DANE TECHNICZNE</w:t>
            </w:r>
          </w:p>
        </w:tc>
      </w:tr>
      <w:tr w:rsidR="00E446DA" w:rsidRPr="004E3F4D" w14:paraId="0DBEA3CD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F4A" w14:textId="39EB36B5" w:rsidR="00E446DA" w:rsidRPr="004E3F4D" w:rsidRDefault="004B590B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8BE" w14:textId="58942D58" w:rsidR="00E446DA" w:rsidRPr="004E3F4D" w:rsidRDefault="00E446DA" w:rsidP="0086782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E446DA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 xml:space="preserve">wózek fabrycznie nowy, gotowy do użytku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8937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D4CE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5746BD09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B19" w14:textId="2EF9A2E7" w:rsidR="0086782E" w:rsidRPr="004E3F4D" w:rsidRDefault="004B590B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AED" w14:textId="495FD5B5" w:rsidR="0086782E" w:rsidRPr="00E446DA" w:rsidRDefault="0086782E" w:rsidP="0086782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Materiał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:</w:t>
            </w: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 ocynkowany</w:t>
            </w:r>
            <w:r w:rsidR="004B590B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, stal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 lub  stal</w:t>
            </w:r>
            <w:r w:rsidRPr="007B3F1B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 elektro galwanizowan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C75" w14:textId="066E40F3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47D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84B9FA1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949C" w14:textId="44F61111" w:rsidR="0086782E" w:rsidRDefault="004B590B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E07" w14:textId="6DAF60D6" w:rsidR="0086782E" w:rsidRPr="00E446DA" w:rsidRDefault="0086782E" w:rsidP="0086782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Liczba koszty: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55B6" w14:textId="7C22DB50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8C9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21367FFA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5D96" w14:textId="6070082A" w:rsidR="0086782E" w:rsidRPr="004E3F4D" w:rsidRDefault="004B590B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B03" w14:textId="43F3103C" w:rsidR="0086782E" w:rsidRPr="004E3F4D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uchwyt 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do pchania wózka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FB90" w14:textId="5EC29E32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8301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CF1DA8" w14:paraId="01733228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FA7" w14:textId="180259AA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E9A" w14:textId="70083164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cztery uniwersalne koła 360°, w tym dwa z hamulcami nożnymi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0C2" w14:textId="055BBA79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FC5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CF1DA8" w14:paraId="58B2F631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6C8" w14:textId="64791678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404" w14:textId="2A445132" w:rsidR="0086782E" w:rsidRPr="00E446DA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nośność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co najmniej 150 kg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C82" w14:textId="05EBD425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3C2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CF1DA8" w14:paraId="32FB0EAE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E36" w14:textId="1BFF536A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3F8" w14:textId="27AA1403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wymiary produktu: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wys. 925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dł. 690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mm 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szer. 410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(+/- 10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%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)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FBA" w14:textId="42CE8FE1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3C39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DFF04FD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28C" w14:textId="2DA36492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DFC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449669E8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5969CF8F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51E26406" w14:textId="11B51AF3" w:rsidR="0086782E" w:rsidRPr="00A02FD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D10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752418BC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D58" w14:textId="77777777" w:rsidR="0086782E" w:rsidRPr="00A02FDE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364E84C9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DE2" w14:textId="1EDF1EFE" w:rsidR="0086782E" w:rsidRDefault="00E576C9" w:rsidP="00E576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1AA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27EA5D1D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6502D9A8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3964DDBF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6D9BA873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079A293C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154DF7FE" w14:textId="2A455BA9" w:rsidR="0086782E" w:rsidRPr="00A02FD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0BA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104EA2E6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6B2F8A49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54A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7599984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19D90982" w14:textId="03632A6F" w:rsidR="0086782E" w:rsidRPr="00A02FDE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72BA5014" w14:textId="77777777" w:rsidR="00E446DA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09F1409" w14:textId="50792115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21D09861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lastRenderedPageBreak/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A72857F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678452E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7F02F310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F33A8AC" w14:textId="1A794B5C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</w:t>
      </w:r>
      <w:r w:rsidR="00C90A39">
        <w:rPr>
          <w:rFonts w:ascii="Calibri" w:hAnsi="Calibri" w:cs="Calibri"/>
          <w:bCs/>
          <w:lang w:val="pl-PL"/>
        </w:rPr>
        <w:t xml:space="preserve"> do składania oświadczeń woli w </w:t>
      </w:r>
      <w:r w:rsidRPr="004E3F4D">
        <w:rPr>
          <w:rFonts w:ascii="Calibri" w:hAnsi="Calibri" w:cs="Calibri"/>
          <w:bCs/>
          <w:lang w:val="pl-PL"/>
        </w:rPr>
        <w:t>imieniu Wykonawcy, zgodnie z formą reprezentacji Wykonawcy określoną w dokumencie rejestracyjnym (ewidencyjnym) właściwym dla formy organizacyjnej Wykonawcy lub pełnomocnika.</w:t>
      </w:r>
    </w:p>
    <w:p w14:paraId="343B6CE6" w14:textId="7B48ABC4" w:rsidR="004E3F4D" w:rsidRPr="004E3F4D" w:rsidRDefault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sectPr w:rsidR="004E3F4D" w:rsidRPr="004E3F4D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1DA1" w14:textId="77777777" w:rsidR="00AE31C1" w:rsidRDefault="00AE31C1">
      <w:r>
        <w:separator/>
      </w:r>
    </w:p>
  </w:endnote>
  <w:endnote w:type="continuationSeparator" w:id="0">
    <w:p w14:paraId="70C561A4" w14:textId="77777777" w:rsidR="00AE31C1" w:rsidRDefault="00A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4EB0" w14:textId="77777777" w:rsidR="003F3A79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C4AF214">
          <wp:simplePos x="0" y="0"/>
          <wp:positionH relativeFrom="column">
            <wp:posOffset>-590550</wp:posOffset>
          </wp:positionH>
          <wp:positionV relativeFrom="paragraph">
            <wp:posOffset>-514350</wp:posOffset>
          </wp:positionV>
          <wp:extent cx="1209040" cy="687070"/>
          <wp:effectExtent l="0" t="0" r="0" b="0"/>
          <wp:wrapSquare wrapText="bothSides"/>
          <wp:docPr id="1073741825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43BF" w14:textId="77777777" w:rsidR="00AE31C1" w:rsidRDefault="00AE31C1">
      <w:r>
        <w:separator/>
      </w:r>
    </w:p>
  </w:footnote>
  <w:footnote w:type="continuationSeparator" w:id="0">
    <w:p w14:paraId="74A38E45" w14:textId="77777777" w:rsidR="00AE31C1" w:rsidRDefault="00AE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3F3A79" w:rsidRPr="000439DB" w:rsidRDefault="003F3A79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04B4D55F">
          <wp:extent cx="6892173" cy="779228"/>
          <wp:effectExtent l="0" t="0" r="4445" b="1905"/>
          <wp:docPr id="1" name="Obraz 1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3F3A79" w:rsidRDefault="003F3A79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D1"/>
    <w:multiLevelType w:val="hybridMultilevel"/>
    <w:tmpl w:val="6FA2120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807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66A94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0513CF"/>
    <w:multiLevelType w:val="hybridMultilevel"/>
    <w:tmpl w:val="24BCC3B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08E2"/>
    <w:multiLevelType w:val="hybridMultilevel"/>
    <w:tmpl w:val="FFC838B4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F26EBE"/>
    <w:multiLevelType w:val="hybridMultilevel"/>
    <w:tmpl w:val="7B724DF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436E3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503E32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6CE6953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AE4320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B0663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25"/>
  </w:num>
  <w:num w:numId="5">
    <w:abstractNumId w:val="1"/>
  </w:num>
  <w:num w:numId="6">
    <w:abstractNumId w:val="9"/>
  </w:num>
  <w:num w:numId="7">
    <w:abstractNumId w:val="12"/>
  </w:num>
  <w:num w:numId="8">
    <w:abstractNumId w:val="17"/>
  </w:num>
  <w:num w:numId="9">
    <w:abstractNumId w:val="23"/>
  </w:num>
  <w:num w:numId="10">
    <w:abstractNumId w:val="13"/>
  </w:num>
  <w:num w:numId="11">
    <w:abstractNumId w:val="20"/>
  </w:num>
  <w:num w:numId="12">
    <w:abstractNumId w:val="11"/>
  </w:num>
  <w:num w:numId="13">
    <w:abstractNumId w:val="18"/>
  </w:num>
  <w:num w:numId="14">
    <w:abstractNumId w:val="27"/>
  </w:num>
  <w:num w:numId="15">
    <w:abstractNumId w:val="24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0"/>
  </w:num>
  <w:num w:numId="28">
    <w:abstractNumId w:val="7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2692"/>
    <w:rsid w:val="00005927"/>
    <w:rsid w:val="00010B48"/>
    <w:rsid w:val="00026A02"/>
    <w:rsid w:val="000439DB"/>
    <w:rsid w:val="00062CAF"/>
    <w:rsid w:val="00062DF1"/>
    <w:rsid w:val="000700C8"/>
    <w:rsid w:val="000701B5"/>
    <w:rsid w:val="00082CF0"/>
    <w:rsid w:val="000A1C37"/>
    <w:rsid w:val="000F6312"/>
    <w:rsid w:val="0014305B"/>
    <w:rsid w:val="001521FC"/>
    <w:rsid w:val="00162492"/>
    <w:rsid w:val="001628DA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C4075"/>
    <w:rsid w:val="002D01BB"/>
    <w:rsid w:val="002D0478"/>
    <w:rsid w:val="002D13DB"/>
    <w:rsid w:val="002E49FA"/>
    <w:rsid w:val="002F7B89"/>
    <w:rsid w:val="0030104B"/>
    <w:rsid w:val="00307EF1"/>
    <w:rsid w:val="00310498"/>
    <w:rsid w:val="003248F1"/>
    <w:rsid w:val="00340595"/>
    <w:rsid w:val="003567D7"/>
    <w:rsid w:val="00373FED"/>
    <w:rsid w:val="003E464F"/>
    <w:rsid w:val="003F3A79"/>
    <w:rsid w:val="00406AD3"/>
    <w:rsid w:val="00420A5C"/>
    <w:rsid w:val="004461C7"/>
    <w:rsid w:val="0048250A"/>
    <w:rsid w:val="00493320"/>
    <w:rsid w:val="0049491D"/>
    <w:rsid w:val="004A0E2E"/>
    <w:rsid w:val="004B590B"/>
    <w:rsid w:val="004C6A10"/>
    <w:rsid w:val="004E3F4D"/>
    <w:rsid w:val="004F03C4"/>
    <w:rsid w:val="004F1667"/>
    <w:rsid w:val="004F2401"/>
    <w:rsid w:val="00515DAF"/>
    <w:rsid w:val="0052526E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6B1223"/>
    <w:rsid w:val="006C1F42"/>
    <w:rsid w:val="00736FF3"/>
    <w:rsid w:val="0074492E"/>
    <w:rsid w:val="007505FB"/>
    <w:rsid w:val="00750D80"/>
    <w:rsid w:val="0075477C"/>
    <w:rsid w:val="007740DA"/>
    <w:rsid w:val="007A31AA"/>
    <w:rsid w:val="007B3F1B"/>
    <w:rsid w:val="007D2F2D"/>
    <w:rsid w:val="007F1136"/>
    <w:rsid w:val="007F2685"/>
    <w:rsid w:val="0082509F"/>
    <w:rsid w:val="008267C1"/>
    <w:rsid w:val="00847754"/>
    <w:rsid w:val="0086782E"/>
    <w:rsid w:val="00892181"/>
    <w:rsid w:val="008A49D0"/>
    <w:rsid w:val="008D3B0F"/>
    <w:rsid w:val="008D4305"/>
    <w:rsid w:val="008D664C"/>
    <w:rsid w:val="008D6C03"/>
    <w:rsid w:val="00920C0B"/>
    <w:rsid w:val="009274E5"/>
    <w:rsid w:val="009559A5"/>
    <w:rsid w:val="0096200F"/>
    <w:rsid w:val="00980D97"/>
    <w:rsid w:val="00992723"/>
    <w:rsid w:val="009A785C"/>
    <w:rsid w:val="009B15F0"/>
    <w:rsid w:val="009B6F85"/>
    <w:rsid w:val="009D7141"/>
    <w:rsid w:val="00A02FDE"/>
    <w:rsid w:val="00A07837"/>
    <w:rsid w:val="00A3006C"/>
    <w:rsid w:val="00A95A74"/>
    <w:rsid w:val="00AA483A"/>
    <w:rsid w:val="00AD2FD0"/>
    <w:rsid w:val="00AE31C1"/>
    <w:rsid w:val="00AF2CA7"/>
    <w:rsid w:val="00AF5A45"/>
    <w:rsid w:val="00B04BB6"/>
    <w:rsid w:val="00B11621"/>
    <w:rsid w:val="00B26132"/>
    <w:rsid w:val="00B4142E"/>
    <w:rsid w:val="00B54148"/>
    <w:rsid w:val="00B72635"/>
    <w:rsid w:val="00B753B8"/>
    <w:rsid w:val="00B75A32"/>
    <w:rsid w:val="00B97423"/>
    <w:rsid w:val="00C05DE9"/>
    <w:rsid w:val="00C10D25"/>
    <w:rsid w:val="00C1170B"/>
    <w:rsid w:val="00C43B22"/>
    <w:rsid w:val="00C765E5"/>
    <w:rsid w:val="00C76D79"/>
    <w:rsid w:val="00C83C43"/>
    <w:rsid w:val="00C90A39"/>
    <w:rsid w:val="00CA5EBF"/>
    <w:rsid w:val="00CE0B6D"/>
    <w:rsid w:val="00CF1DA8"/>
    <w:rsid w:val="00D2051C"/>
    <w:rsid w:val="00D257BF"/>
    <w:rsid w:val="00D27F4D"/>
    <w:rsid w:val="00D30D41"/>
    <w:rsid w:val="00D47A52"/>
    <w:rsid w:val="00D60C22"/>
    <w:rsid w:val="00D66663"/>
    <w:rsid w:val="00D81827"/>
    <w:rsid w:val="00D856EF"/>
    <w:rsid w:val="00D94A5F"/>
    <w:rsid w:val="00DC135E"/>
    <w:rsid w:val="00DD5B7D"/>
    <w:rsid w:val="00DE5824"/>
    <w:rsid w:val="00E04A27"/>
    <w:rsid w:val="00E10CEC"/>
    <w:rsid w:val="00E27363"/>
    <w:rsid w:val="00E34718"/>
    <w:rsid w:val="00E43CF2"/>
    <w:rsid w:val="00E446DA"/>
    <w:rsid w:val="00E576C9"/>
    <w:rsid w:val="00E63169"/>
    <w:rsid w:val="00E729C5"/>
    <w:rsid w:val="00E81A0A"/>
    <w:rsid w:val="00E929CA"/>
    <w:rsid w:val="00E931FB"/>
    <w:rsid w:val="00EA1A62"/>
    <w:rsid w:val="00EA4056"/>
    <w:rsid w:val="00EB456F"/>
    <w:rsid w:val="00EC6C2E"/>
    <w:rsid w:val="00EE1724"/>
    <w:rsid w:val="00F03C92"/>
    <w:rsid w:val="00F232E0"/>
    <w:rsid w:val="00F25690"/>
    <w:rsid w:val="00F5783A"/>
    <w:rsid w:val="00F67A92"/>
    <w:rsid w:val="00F962C6"/>
    <w:rsid w:val="00FA00FF"/>
    <w:rsid w:val="00FA56FF"/>
    <w:rsid w:val="00FB05A2"/>
    <w:rsid w:val="00FB2740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420A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val="pl-PL" w:eastAsia="pl-PL"/>
    </w:rPr>
  </w:style>
  <w:style w:type="paragraph" w:customStyle="1" w:styleId="Standard">
    <w:name w:val="Standard"/>
    <w:rsid w:val="004E3F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Calibri"/>
      <w:kern w:val="2"/>
      <w:sz w:val="24"/>
      <w:szCs w:val="24"/>
      <w:bdr w:val="none" w:sz="0" w:space="0" w:color="auto"/>
      <w:lang w:val="de-DE" w:eastAsia="fa-IR" w:bidi="fa-IR"/>
    </w:rPr>
  </w:style>
  <w:style w:type="character" w:styleId="Uwydatnienie">
    <w:name w:val="Emphasis"/>
    <w:uiPriority w:val="20"/>
    <w:qFormat/>
    <w:rsid w:val="004461C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1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1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1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Urszula Wojcieszek</dc:creator>
  <cp:lastModifiedBy>Ewa Stelmach</cp:lastModifiedBy>
  <cp:revision>10</cp:revision>
  <cp:lastPrinted>2026-02-17T11:44:00Z</cp:lastPrinted>
  <dcterms:created xsi:type="dcterms:W3CDTF">2026-02-13T06:59:00Z</dcterms:created>
  <dcterms:modified xsi:type="dcterms:W3CDTF">2026-02-17T11:44:00Z</dcterms:modified>
</cp:coreProperties>
</file>