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E0E1" w14:textId="08433439" w:rsidR="0096200F" w:rsidRDefault="0096200F" w:rsidP="00A9336B">
      <w:pPr>
        <w:pStyle w:val="Nagwek"/>
        <w:suppressAutoHyphens/>
        <w:rPr>
          <w:rFonts w:ascii="Arial" w:hAnsi="Arial" w:cs="Arial"/>
          <w:sz w:val="20"/>
          <w:szCs w:val="20"/>
        </w:rPr>
      </w:pPr>
      <w:r w:rsidRPr="00EA1A62">
        <w:rPr>
          <w:rFonts w:ascii="Arial" w:hAnsi="Arial" w:cs="Arial"/>
          <w:sz w:val="20"/>
          <w:szCs w:val="20"/>
        </w:rPr>
        <w:t xml:space="preserve"> </w:t>
      </w:r>
      <w:r w:rsidR="00DC135E" w:rsidRPr="00DC135E">
        <w:rPr>
          <w:rFonts w:ascii="Arial" w:hAnsi="Arial" w:cs="Arial"/>
          <w:sz w:val="20"/>
          <w:szCs w:val="20"/>
        </w:rPr>
        <w:t xml:space="preserve"> </w:t>
      </w:r>
      <w:r w:rsidRPr="00EA1A62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25657E4" w14:textId="1AB94085" w:rsidR="008900A3" w:rsidRDefault="008900A3" w:rsidP="008900A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5 do zapytania  ofertowego o nr sprawy DZ/DZ-072-</w:t>
      </w:r>
      <w:r w:rsidR="00975DD5">
        <w:rPr>
          <w:rFonts w:ascii="Calibri" w:hAnsi="Calibri" w:cs="Calibri"/>
          <w:bCs/>
          <w:lang w:val="pl-PL"/>
        </w:rPr>
        <w:t>41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6D33D8EF" w14:textId="083C09F3" w:rsidR="00A9336B" w:rsidRPr="00A9336B" w:rsidRDefault="00A9336B" w:rsidP="00A9336B">
      <w:pPr>
        <w:ind w:right="57"/>
        <w:rPr>
          <w:rFonts w:ascii="Calibri" w:hAnsi="Calibri" w:cs="Calibri"/>
        </w:rPr>
      </w:pPr>
      <w:r w:rsidRPr="00A9336B">
        <w:rPr>
          <w:rFonts w:ascii="Calibri" w:hAnsi="Calibri" w:cs="Calibri"/>
        </w:rPr>
        <w:t xml:space="preserve">                  </w:t>
      </w:r>
    </w:p>
    <w:p w14:paraId="79163AB6" w14:textId="77777777" w:rsidR="00A9336B" w:rsidRPr="00F24DEE" w:rsidRDefault="00A9336B" w:rsidP="00A9336B">
      <w:pPr>
        <w:ind w:right="57"/>
        <w:rPr>
          <w:rFonts w:asciiTheme="minorHAnsi" w:hAnsiTheme="minorHAnsi" w:cstheme="minorHAnsi" w:hint="eastAsia"/>
        </w:rPr>
      </w:pPr>
      <w:proofErr w:type="spellStart"/>
      <w:r w:rsidRPr="00A9336B">
        <w:rPr>
          <w:rFonts w:ascii="Calibri" w:hAnsi="Calibri" w:cs="Calibri"/>
          <w:b/>
          <w:u w:val="single"/>
        </w:rPr>
        <w:t>Oświadczenia</w:t>
      </w:r>
      <w:proofErr w:type="spellEnd"/>
      <w:r w:rsidRPr="00A9336B">
        <w:rPr>
          <w:rFonts w:ascii="Calibri" w:hAnsi="Calibri" w:cs="Calibri"/>
          <w:b/>
          <w:u w:val="single"/>
        </w:rPr>
        <w:t xml:space="preserve"> </w:t>
      </w:r>
      <w:proofErr w:type="spellStart"/>
      <w:r w:rsidRPr="00A9336B">
        <w:rPr>
          <w:rFonts w:ascii="Calibri" w:hAnsi="Calibri" w:cs="Calibri"/>
          <w:b/>
          <w:u w:val="single"/>
        </w:rPr>
        <w:t>Wykonawcy</w:t>
      </w:r>
      <w:proofErr w:type="spellEnd"/>
      <w:r w:rsidRPr="00A9336B">
        <w:rPr>
          <w:rFonts w:ascii="Calibri" w:hAnsi="Calibri" w:cs="Calibri"/>
          <w:b/>
          <w:u w:val="single"/>
        </w:rPr>
        <w:br/>
      </w:r>
    </w:p>
    <w:p w14:paraId="64D75BEA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b/>
        </w:rPr>
        <w:t>Wykonawca</w:t>
      </w:r>
      <w:proofErr w:type="spellEnd"/>
      <w:r w:rsidRPr="00A9336B">
        <w:rPr>
          <w:rFonts w:ascii="Calibri" w:hAnsi="Calibri" w:cs="Calibri"/>
          <w:b/>
        </w:rPr>
        <w:t xml:space="preserve">:  </w:t>
      </w:r>
      <w:r w:rsidRPr="00A9336B">
        <w:rPr>
          <w:rFonts w:ascii="Calibri" w:hAnsi="Calibri" w:cs="Calibri"/>
        </w:rPr>
        <w:t xml:space="preserve">…………………………………… 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pełna</w:t>
      </w:r>
      <w:proofErr w:type="spellEnd"/>
      <w:r w:rsidRPr="00A9336B">
        <w:rPr>
          <w:rFonts w:ascii="Calibri" w:hAnsi="Calibri" w:cs="Calibri"/>
          <w:i/>
        </w:rPr>
        <w:t xml:space="preserve"> </w:t>
      </w:r>
      <w:proofErr w:type="spellStart"/>
      <w:r w:rsidRPr="00A9336B">
        <w:rPr>
          <w:rFonts w:ascii="Calibri" w:hAnsi="Calibri" w:cs="Calibri"/>
          <w:i/>
        </w:rPr>
        <w:t>nazwa</w:t>
      </w:r>
      <w:proofErr w:type="spellEnd"/>
      <w:r w:rsidRPr="00A9336B">
        <w:rPr>
          <w:rFonts w:ascii="Calibri" w:hAnsi="Calibri" w:cs="Calibri"/>
          <w:i/>
        </w:rPr>
        <w:t xml:space="preserve">/firma, </w:t>
      </w:r>
      <w:proofErr w:type="spellStart"/>
      <w:r w:rsidRPr="00A9336B">
        <w:rPr>
          <w:rFonts w:ascii="Calibri" w:hAnsi="Calibri" w:cs="Calibri"/>
          <w:i/>
        </w:rPr>
        <w:t>adres</w:t>
      </w:r>
      <w:proofErr w:type="spellEnd"/>
      <w:r w:rsidRPr="00A9336B">
        <w:rPr>
          <w:rFonts w:ascii="Calibri" w:hAnsi="Calibri" w:cs="Calibri"/>
          <w:i/>
        </w:rPr>
        <w:t xml:space="preserve">, w </w:t>
      </w:r>
      <w:proofErr w:type="spellStart"/>
      <w:r w:rsidRPr="00A9336B">
        <w:rPr>
          <w:rFonts w:ascii="Calibri" w:hAnsi="Calibri" w:cs="Calibri"/>
          <w:i/>
        </w:rPr>
        <w:t>zależności</w:t>
      </w:r>
      <w:proofErr w:type="spellEnd"/>
      <w:r w:rsidRPr="00A9336B">
        <w:rPr>
          <w:rFonts w:ascii="Calibri" w:hAnsi="Calibri" w:cs="Calibri"/>
          <w:i/>
        </w:rPr>
        <w:t xml:space="preserve"> od </w:t>
      </w:r>
      <w:proofErr w:type="spellStart"/>
      <w:r w:rsidRPr="00A9336B">
        <w:rPr>
          <w:rFonts w:ascii="Calibri" w:hAnsi="Calibri" w:cs="Calibri"/>
          <w:i/>
        </w:rPr>
        <w:t>podmiotu</w:t>
      </w:r>
      <w:proofErr w:type="spellEnd"/>
      <w:r w:rsidRPr="00A9336B">
        <w:rPr>
          <w:rFonts w:ascii="Calibri" w:hAnsi="Calibri" w:cs="Calibri"/>
          <w:i/>
        </w:rPr>
        <w:t xml:space="preserve">: NIP/PESEL, KRS / </w:t>
      </w:r>
      <w:proofErr w:type="spellStart"/>
      <w:r w:rsidRPr="00A9336B">
        <w:rPr>
          <w:rFonts w:ascii="Calibri" w:hAnsi="Calibri" w:cs="Calibri"/>
          <w:i/>
        </w:rPr>
        <w:t>CEiDG</w:t>
      </w:r>
      <w:proofErr w:type="spellEnd"/>
      <w:r w:rsidRPr="00A9336B">
        <w:rPr>
          <w:rFonts w:ascii="Calibri" w:hAnsi="Calibri" w:cs="Calibri"/>
          <w:i/>
        </w:rPr>
        <w:t xml:space="preserve"> )</w:t>
      </w:r>
    </w:p>
    <w:p w14:paraId="34EE0D54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u w:val="single"/>
        </w:rPr>
        <w:t>reprezentowany</w:t>
      </w:r>
      <w:proofErr w:type="spellEnd"/>
      <w:r w:rsidRPr="00A9336B">
        <w:rPr>
          <w:rFonts w:ascii="Calibri" w:hAnsi="Calibri" w:cs="Calibri"/>
          <w:u w:val="single"/>
        </w:rPr>
        <w:t xml:space="preserve"> przez:  </w:t>
      </w:r>
      <w:r w:rsidRPr="00A9336B">
        <w:rPr>
          <w:rFonts w:ascii="Calibri" w:hAnsi="Calibri" w:cs="Calibri"/>
        </w:rPr>
        <w:t>……………………………………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imię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nazwisko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stanowisko</w:t>
      </w:r>
      <w:proofErr w:type="spellEnd"/>
      <w:r w:rsidRPr="00A9336B">
        <w:rPr>
          <w:rFonts w:ascii="Calibri" w:hAnsi="Calibri" w:cs="Calibri"/>
          <w:i/>
        </w:rPr>
        <w:t>/</w:t>
      </w:r>
      <w:proofErr w:type="spellStart"/>
      <w:r w:rsidRPr="00A9336B">
        <w:rPr>
          <w:rFonts w:ascii="Calibri" w:hAnsi="Calibri" w:cs="Calibri"/>
          <w:i/>
        </w:rPr>
        <w:t>podstawa</w:t>
      </w:r>
      <w:proofErr w:type="spellEnd"/>
      <w:r w:rsidRPr="00A9336B">
        <w:rPr>
          <w:rFonts w:ascii="Calibri" w:hAnsi="Calibri" w:cs="Calibri"/>
          <w:i/>
        </w:rPr>
        <w:t xml:space="preserve"> do  </w:t>
      </w:r>
      <w:proofErr w:type="spellStart"/>
      <w:r w:rsidRPr="00A9336B">
        <w:rPr>
          <w:rFonts w:ascii="Calibri" w:hAnsi="Calibri" w:cs="Calibri"/>
          <w:i/>
        </w:rPr>
        <w:t>reprezentacji</w:t>
      </w:r>
      <w:proofErr w:type="spellEnd"/>
      <w:r w:rsidRPr="00A9336B">
        <w:rPr>
          <w:rFonts w:ascii="Calibri" w:hAnsi="Calibri" w:cs="Calibri"/>
          <w:i/>
        </w:rPr>
        <w:t>)</w:t>
      </w:r>
    </w:p>
    <w:p w14:paraId="2B8229E1" w14:textId="77777777" w:rsidR="00A9336B" w:rsidRPr="00A9336B" w:rsidRDefault="00A9336B" w:rsidP="00A9336B">
      <w:pPr>
        <w:ind w:right="57"/>
        <w:rPr>
          <w:rFonts w:ascii="Calibri" w:hAnsi="Calibri" w:cs="Calibri"/>
          <w:b/>
          <w:u w:val="single"/>
        </w:rPr>
      </w:pPr>
    </w:p>
    <w:p w14:paraId="3B8D78D3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u w:val="single"/>
        </w:rPr>
      </w:pPr>
      <w:r w:rsidRPr="00A9336B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</w:p>
    <w:p w14:paraId="3D61198F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caps/>
          <w:u w:val="single"/>
        </w:rPr>
      </w:pPr>
      <w:r w:rsidRPr="00A9336B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11E53CC" w14:textId="2A145366" w:rsidR="00A9336B" w:rsidRDefault="00A9336B" w:rsidP="006A1593">
      <w:pPr>
        <w:pStyle w:val="Stopka"/>
        <w:suppressAutoHyphens/>
        <w:spacing w:line="276" w:lineRule="auto"/>
        <w:rPr>
          <w:rFonts w:ascii="Calibri" w:hAnsi="Calibri" w:cs="Calibri"/>
        </w:rPr>
      </w:pP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potrzeby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r w:rsidRPr="00EF755E">
        <w:rPr>
          <w:rFonts w:ascii="Calibri" w:hAnsi="Calibri" w:cs="Calibri"/>
          <w:b/>
        </w:rPr>
        <w:t xml:space="preserve">dot.  </w:t>
      </w:r>
      <w:proofErr w:type="spellStart"/>
      <w:r w:rsidRPr="00EF755E">
        <w:rPr>
          <w:rFonts w:ascii="Calibri" w:hAnsi="Calibri" w:cs="Calibri"/>
          <w:b/>
        </w:rPr>
        <w:t>zakupu</w:t>
      </w:r>
      <w:proofErr w:type="spellEnd"/>
      <w:r w:rsidRPr="00EF755E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</w:t>
      </w:r>
      <w:r w:rsidR="00955A3E">
        <w:rPr>
          <w:rFonts w:ascii="Calibri" w:hAnsi="Calibri" w:cs="Calibri"/>
          <w:b/>
        </w:rPr>
        <w:t>ó</w:t>
      </w:r>
      <w:r w:rsidR="00446FC7">
        <w:rPr>
          <w:rFonts w:ascii="Calibri" w:hAnsi="Calibri" w:cs="Calibri"/>
          <w:b/>
        </w:rPr>
        <w:t>zka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laboratoryjnego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proofErr w:type="spellStart"/>
      <w:r w:rsidR="00446FC7">
        <w:rPr>
          <w:rFonts w:ascii="Calibri" w:hAnsi="Calibri" w:cs="Calibri"/>
          <w:b/>
        </w:rPr>
        <w:t>oraz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wózka</w:t>
      </w:r>
      <w:proofErr w:type="spellEnd"/>
      <w:r w:rsidR="00446FC7">
        <w:rPr>
          <w:rFonts w:ascii="Calibri" w:hAnsi="Calibri" w:cs="Calibri"/>
          <w:b/>
        </w:rPr>
        <w:t xml:space="preserve"> do transport </w:t>
      </w:r>
      <w:proofErr w:type="spellStart"/>
      <w:r w:rsidR="00446FC7">
        <w:rPr>
          <w:rFonts w:ascii="Calibri" w:hAnsi="Calibri" w:cs="Calibri"/>
          <w:b/>
        </w:rPr>
        <w:t>dokumentów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r w:rsidRPr="00EF755E">
        <w:rPr>
          <w:rFonts w:ascii="Calibri" w:hAnsi="Calibri" w:cs="Calibri"/>
          <w:b/>
        </w:rPr>
        <w:t xml:space="preserve"> dla Centrum Wsparcia Badań Klinicznych  </w:t>
      </w:r>
      <w:proofErr w:type="spellStart"/>
      <w:r w:rsidRPr="00A9336B">
        <w:rPr>
          <w:rFonts w:ascii="Calibri" w:hAnsi="Calibri" w:cs="Calibri"/>
          <w:bCs/>
        </w:rPr>
        <w:t>prowadzonego</w:t>
      </w:r>
      <w:proofErr w:type="spellEnd"/>
      <w:r w:rsidRPr="00A9336B">
        <w:rPr>
          <w:rFonts w:ascii="Calibri" w:hAnsi="Calibri" w:cs="Calibri"/>
          <w:bCs/>
        </w:rPr>
        <w:t xml:space="preserve"> przez </w:t>
      </w:r>
      <w:proofErr w:type="spellStart"/>
      <w:r w:rsidRPr="00A9336B">
        <w:rPr>
          <w:rFonts w:ascii="Calibri" w:hAnsi="Calibri" w:cs="Calibri"/>
        </w:rPr>
        <w:t>Narodowy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Instytut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Onkologii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im</w:t>
      </w:r>
      <w:proofErr w:type="spellEnd"/>
      <w:r w:rsidRPr="00A9336B">
        <w:rPr>
          <w:rFonts w:ascii="Calibri" w:hAnsi="Calibri" w:cs="Calibri"/>
        </w:rPr>
        <w:t xml:space="preserve">. </w:t>
      </w:r>
      <w:proofErr w:type="spellStart"/>
      <w:r w:rsidRPr="00A9336B">
        <w:rPr>
          <w:rFonts w:ascii="Calibri" w:hAnsi="Calibri" w:cs="Calibri"/>
        </w:rPr>
        <w:t>Marii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Skłodowskiej</w:t>
      </w:r>
      <w:proofErr w:type="spellEnd"/>
      <w:r w:rsidRPr="00A933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– Curie - Państwowego </w:t>
      </w:r>
      <w:proofErr w:type="spellStart"/>
      <w:r w:rsidRPr="00A9336B">
        <w:rPr>
          <w:rFonts w:ascii="Calibri" w:hAnsi="Calibri" w:cs="Calibri"/>
        </w:rPr>
        <w:t>Instytutu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Badawczego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Oddział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Gliwicach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oświadczam</w:t>
      </w:r>
      <w:proofErr w:type="spellEnd"/>
      <w:r w:rsidRPr="00A9336B">
        <w:rPr>
          <w:rFonts w:ascii="Calibri" w:hAnsi="Calibri" w:cs="Calibri"/>
        </w:rPr>
        <w:t xml:space="preserve">, </w:t>
      </w:r>
      <w:proofErr w:type="spellStart"/>
      <w:r w:rsidRPr="00A9336B">
        <w:rPr>
          <w:rFonts w:ascii="Calibri" w:hAnsi="Calibri" w:cs="Calibri"/>
        </w:rPr>
        <w:t>że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zachodzą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stosunku</w:t>
      </w:r>
      <w:proofErr w:type="spellEnd"/>
      <w:r w:rsidRPr="00A9336B">
        <w:rPr>
          <w:rFonts w:ascii="Calibri" w:hAnsi="Calibri" w:cs="Calibri"/>
        </w:rPr>
        <w:t xml:space="preserve"> do </w:t>
      </w:r>
      <w:proofErr w:type="spellStart"/>
      <w:r w:rsidRPr="00A9336B">
        <w:rPr>
          <w:rFonts w:ascii="Calibri" w:hAnsi="Calibri" w:cs="Calibri"/>
        </w:rPr>
        <w:t>mnie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przesłanki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wykluczenia</w:t>
      </w:r>
      <w:proofErr w:type="spellEnd"/>
      <w:r w:rsidRPr="00A9336B">
        <w:rPr>
          <w:rFonts w:ascii="Calibri" w:hAnsi="Calibri" w:cs="Calibri"/>
        </w:rPr>
        <w:t xml:space="preserve"> z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podstawie</w:t>
      </w:r>
      <w:proofErr w:type="spellEnd"/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art.  </w:t>
      </w:r>
      <w:r w:rsidRPr="00A9336B">
        <w:rPr>
          <w:rFonts w:ascii="Calibri" w:eastAsia="Times New Roman" w:hAnsi="Calibri" w:cs="Calibri"/>
          <w:lang w:eastAsia="pl-PL"/>
        </w:rPr>
        <w:t xml:space="preserve">7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 </w:t>
      </w:r>
      <w:r w:rsidRPr="00A9336B">
        <w:rPr>
          <w:rFonts w:ascii="Calibri" w:hAnsi="Calibri" w:cs="Calibri"/>
        </w:rPr>
        <w:t xml:space="preserve">z dnia 13 </w:t>
      </w:r>
      <w:proofErr w:type="spellStart"/>
      <w:r w:rsidRPr="00A9336B">
        <w:rPr>
          <w:rFonts w:ascii="Calibri" w:hAnsi="Calibri" w:cs="Calibri"/>
        </w:rPr>
        <w:t>kwietnia</w:t>
      </w:r>
      <w:proofErr w:type="spellEnd"/>
      <w:r w:rsidRPr="00A9336B">
        <w:rPr>
          <w:rFonts w:ascii="Calibri" w:hAnsi="Calibri" w:cs="Calibri"/>
        </w:rPr>
        <w:t xml:space="preserve"> 2022 r. </w:t>
      </w:r>
      <w:r w:rsidRPr="00A9336B">
        <w:rPr>
          <w:rFonts w:ascii="Calibri" w:hAnsi="Calibri" w:cs="Calibri"/>
          <w:i/>
          <w:iCs/>
        </w:rPr>
        <w:t xml:space="preserve">o </w:t>
      </w:r>
      <w:proofErr w:type="spellStart"/>
      <w:r w:rsidRPr="00A9336B">
        <w:rPr>
          <w:rFonts w:ascii="Calibri" w:hAnsi="Calibri" w:cs="Calibri"/>
          <w:i/>
          <w:iCs/>
        </w:rPr>
        <w:t>szczególnych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rozwiązaniach</w:t>
      </w:r>
      <w:proofErr w:type="spellEnd"/>
      <w:r w:rsidRPr="00A9336B">
        <w:rPr>
          <w:rFonts w:ascii="Calibri" w:hAnsi="Calibri" w:cs="Calibri"/>
          <w:i/>
          <w:iCs/>
        </w:rPr>
        <w:t xml:space="preserve"> w </w:t>
      </w:r>
      <w:proofErr w:type="spellStart"/>
      <w:r w:rsidRPr="00A9336B">
        <w:rPr>
          <w:rFonts w:ascii="Calibri" w:hAnsi="Calibri" w:cs="Calibri"/>
          <w:i/>
          <w:iCs/>
        </w:rPr>
        <w:t>zakresie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przeciwdziałania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wspieraniu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agresji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Ukrainę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oraz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służących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ochronie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bezpieczeństwa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narodowego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r w:rsidRPr="00A9336B">
        <w:rPr>
          <w:rFonts w:ascii="Calibri" w:hAnsi="Calibri" w:cs="Calibri"/>
          <w:iCs/>
        </w:rPr>
        <w:t>(</w:t>
      </w:r>
      <w:proofErr w:type="spellStart"/>
      <w:r w:rsidRPr="00A9336B">
        <w:rPr>
          <w:rFonts w:ascii="Calibri" w:hAnsi="Calibri" w:cs="Calibri"/>
          <w:bCs/>
        </w:rPr>
        <w:t>Dz.U</w:t>
      </w:r>
      <w:proofErr w:type="spellEnd"/>
      <w:r w:rsidRPr="00A9336B">
        <w:rPr>
          <w:rFonts w:ascii="Calibri" w:hAnsi="Calibri" w:cs="Calibri"/>
          <w:bCs/>
        </w:rPr>
        <w:t xml:space="preserve">. z 2025 r. </w:t>
      </w:r>
      <w:proofErr w:type="spellStart"/>
      <w:r w:rsidRPr="00A9336B">
        <w:rPr>
          <w:rFonts w:ascii="Calibri" w:hAnsi="Calibri" w:cs="Calibri"/>
          <w:bCs/>
        </w:rPr>
        <w:t>poz</w:t>
      </w:r>
      <w:proofErr w:type="spellEnd"/>
      <w:r w:rsidRPr="00A9336B">
        <w:rPr>
          <w:rFonts w:ascii="Calibri" w:hAnsi="Calibri" w:cs="Calibri"/>
          <w:bCs/>
        </w:rPr>
        <w:t xml:space="preserve">. 514 z dnia 10 </w:t>
      </w:r>
      <w:proofErr w:type="spellStart"/>
      <w:r w:rsidRPr="00A9336B">
        <w:rPr>
          <w:rFonts w:ascii="Calibri" w:hAnsi="Calibri" w:cs="Calibri"/>
          <w:bCs/>
        </w:rPr>
        <w:t>kwietnia</w:t>
      </w:r>
      <w:proofErr w:type="spellEnd"/>
      <w:r w:rsidRPr="00A9336B">
        <w:rPr>
          <w:rFonts w:ascii="Calibri" w:hAnsi="Calibri" w:cs="Calibri"/>
          <w:bCs/>
        </w:rPr>
        <w:t xml:space="preserve"> 2025 r.</w:t>
      </w:r>
      <w:r w:rsidRPr="00A9336B">
        <w:rPr>
          <w:rFonts w:ascii="Calibri" w:hAnsi="Calibri" w:cs="Calibri"/>
          <w:iCs/>
        </w:rPr>
        <w:t>)</w:t>
      </w:r>
      <w:r w:rsidRPr="00A9336B">
        <w:rPr>
          <w:rStyle w:val="Odwoanieprzypisudolnego"/>
          <w:rFonts w:ascii="Calibri" w:hAnsi="Calibri" w:cs="Calibri"/>
          <w:i/>
          <w:iCs/>
        </w:rPr>
        <w:footnoteReference w:id="1"/>
      </w:r>
      <w:r w:rsidRPr="00A9336B">
        <w:rPr>
          <w:rFonts w:ascii="Calibri" w:hAnsi="Calibri" w:cs="Calibri"/>
          <w:i/>
          <w:iCs/>
        </w:rPr>
        <w:t>.</w:t>
      </w:r>
      <w:r w:rsidRPr="00A9336B">
        <w:rPr>
          <w:rFonts w:ascii="Calibri" w:hAnsi="Calibri" w:cs="Calibri"/>
        </w:rPr>
        <w:t xml:space="preserve"> </w:t>
      </w:r>
    </w:p>
    <w:p w14:paraId="0B664D44" w14:textId="77777777" w:rsidR="00EF755E" w:rsidRPr="00A9336B" w:rsidRDefault="00EF755E" w:rsidP="00A9336B">
      <w:pPr>
        <w:pStyle w:val="Stopka"/>
        <w:suppressAutoHyphens/>
        <w:spacing w:line="276" w:lineRule="auto"/>
        <w:rPr>
          <w:rFonts w:ascii="Calibri" w:hAnsi="Calibri" w:cs="Calibri"/>
        </w:rPr>
      </w:pPr>
    </w:p>
    <w:p w14:paraId="13819294" w14:textId="02B01610" w:rsidR="00A9336B" w:rsidRPr="00A9336B" w:rsidRDefault="00A9336B" w:rsidP="00A9336B">
      <w:pPr>
        <w:spacing w:line="23" w:lineRule="atLeast"/>
        <w:rPr>
          <w:rFonts w:ascii="Calibri" w:hAnsi="Calibri" w:cs="Calibri"/>
          <w:i/>
          <w:sz w:val="22"/>
        </w:rPr>
      </w:pPr>
      <w:proofErr w:type="spellStart"/>
      <w:r w:rsidRPr="00A9336B">
        <w:rPr>
          <w:rFonts w:ascii="Calibri" w:hAnsi="Calibri" w:cs="Calibri"/>
          <w:i/>
          <w:sz w:val="22"/>
        </w:rPr>
        <w:lastRenderedPageBreak/>
        <w:t>czytelny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</w:t>
      </w:r>
      <w:proofErr w:type="spellStart"/>
      <w:r w:rsidRPr="00A9336B">
        <w:rPr>
          <w:rFonts w:ascii="Calibri" w:hAnsi="Calibri" w:cs="Calibri"/>
          <w:i/>
          <w:sz w:val="22"/>
        </w:rPr>
        <w:t>lub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z </w:t>
      </w:r>
      <w:proofErr w:type="spellStart"/>
      <w:r w:rsidRPr="00A9336B">
        <w:rPr>
          <w:rFonts w:ascii="Calibri" w:hAnsi="Calibri" w:cs="Calibri"/>
          <w:i/>
          <w:sz w:val="22"/>
        </w:rPr>
        <w:t>pieczątką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imienną</w:t>
      </w:r>
      <w:proofErr w:type="spellEnd"/>
      <w:r w:rsidRPr="00A9336B">
        <w:rPr>
          <w:rFonts w:ascii="Calibri" w:hAnsi="Calibri" w:cs="Calibri"/>
          <w:i/>
          <w:sz w:val="22"/>
        </w:rPr>
        <w:br/>
      </w:r>
      <w:r w:rsidRPr="00A9336B">
        <w:rPr>
          <w:rFonts w:ascii="Calibri" w:hAnsi="Calibri" w:cs="Calibri"/>
          <w:i/>
          <w:iCs/>
          <w:sz w:val="22"/>
        </w:rPr>
        <w:t>osoby/</w:t>
      </w:r>
      <w:proofErr w:type="spellStart"/>
      <w:r w:rsidRPr="00A9336B">
        <w:rPr>
          <w:rFonts w:ascii="Calibri" w:hAnsi="Calibri" w:cs="Calibri"/>
          <w:i/>
          <w:iCs/>
          <w:sz w:val="22"/>
        </w:rPr>
        <w:t>osób</w:t>
      </w:r>
      <w:proofErr w:type="spellEnd"/>
      <w:r w:rsidRPr="00A9336B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upoważnionej</w:t>
      </w:r>
      <w:proofErr w:type="spellEnd"/>
      <w:r w:rsidRPr="00A9336B">
        <w:rPr>
          <w:rFonts w:ascii="Calibri" w:hAnsi="Calibri" w:cs="Calibri"/>
          <w:i/>
          <w:iCs/>
          <w:sz w:val="22"/>
        </w:rPr>
        <w:t>/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upoważnionych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r w:rsidRPr="00A9336B">
        <w:rPr>
          <w:rFonts w:ascii="Calibri" w:hAnsi="Calibri" w:cs="Calibri"/>
          <w:i/>
          <w:sz w:val="22"/>
        </w:rPr>
        <w:br/>
        <w:t xml:space="preserve">do </w:t>
      </w:r>
      <w:proofErr w:type="spellStart"/>
      <w:r w:rsidRPr="00A9336B">
        <w:rPr>
          <w:rFonts w:ascii="Calibri" w:hAnsi="Calibri" w:cs="Calibri"/>
          <w:i/>
          <w:sz w:val="22"/>
        </w:rPr>
        <w:t>reprezentowania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Wykonawcy</w:t>
      </w:r>
      <w:proofErr w:type="spellEnd"/>
    </w:p>
    <w:p w14:paraId="0B071224" w14:textId="77777777" w:rsidR="00DC135E" w:rsidRDefault="00DC135E" w:rsidP="001E210E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DC135E" w:rsidSect="00CD651C">
      <w:headerReference w:type="default" r:id="rId7"/>
      <w:footerReference w:type="default" r:id="rId8"/>
      <w:pgSz w:w="11900" w:h="16840"/>
      <w:pgMar w:top="1560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9024" w14:textId="77777777" w:rsidR="00DE34AB" w:rsidRDefault="00DE34AB">
      <w:r>
        <w:separator/>
      </w:r>
    </w:p>
  </w:endnote>
  <w:endnote w:type="continuationSeparator" w:id="0">
    <w:p w14:paraId="6708BAEB" w14:textId="77777777" w:rsidR="00DE34AB" w:rsidRDefault="00DE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DFD5C" w14:textId="77777777" w:rsidR="00DE34AB" w:rsidRDefault="00DE34AB">
      <w:r>
        <w:separator/>
      </w:r>
    </w:p>
  </w:footnote>
  <w:footnote w:type="continuationSeparator" w:id="0">
    <w:p w14:paraId="03256419" w14:textId="77777777" w:rsidR="00DE34AB" w:rsidRDefault="00DE34AB">
      <w:r>
        <w:continuationSeparator/>
      </w:r>
    </w:p>
  </w:footnote>
  <w:footnote w:id="1">
    <w:p w14:paraId="0AFB4338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Style w:val="Odwoanieprzypisudolnego"/>
          <w:rFonts w:ascii="Calibri" w:hAnsi="Calibri" w:cs="Calibri"/>
        </w:rPr>
        <w:footnoteRef/>
      </w:r>
      <w:r w:rsidRPr="00A9336B"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  <w:color w:val="222222"/>
          <w:sz w:val="22"/>
        </w:rPr>
        <w:t xml:space="preserve">Zgodnie z </w:t>
      </w:r>
      <w:proofErr w:type="spellStart"/>
      <w:r w:rsidRPr="00A9336B">
        <w:rPr>
          <w:rFonts w:ascii="Calibri" w:hAnsi="Calibri" w:cs="Calibri"/>
          <w:color w:val="222222"/>
          <w:sz w:val="22"/>
        </w:rPr>
        <w:t>treścią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art. 7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. 1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ustawy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z dnia 13 </w:t>
      </w:r>
      <w:proofErr w:type="spellStart"/>
      <w:r w:rsidRPr="00A9336B">
        <w:rPr>
          <w:rFonts w:ascii="Calibri" w:hAnsi="Calibri" w:cs="Calibri"/>
          <w:color w:val="222222"/>
          <w:sz w:val="22"/>
        </w:rPr>
        <w:t>kwietnia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2022 r. </w:t>
      </w:r>
      <w:r w:rsidRPr="00A9336B">
        <w:rPr>
          <w:rFonts w:ascii="Calibri" w:hAnsi="Calibri" w:cs="Calibri"/>
          <w:iCs/>
          <w:color w:val="222222"/>
          <w:sz w:val="22"/>
        </w:rPr>
        <w:t xml:space="preserve">o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szczególnych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rozwiązaniach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r w:rsidRPr="00A9336B">
        <w:rPr>
          <w:rFonts w:ascii="Calibri" w:hAnsi="Calibri" w:cs="Calibri"/>
          <w:iCs/>
          <w:color w:val="222222"/>
          <w:sz w:val="22"/>
        </w:rPr>
        <w:br/>
        <w:t xml:space="preserve">w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zakresie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przeciwdziałania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wspieraniu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agresji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Ukrainę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oraz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służących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ochronie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bezpieczeństwa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narodowego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,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zwanej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dalej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„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ustawą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”, </w:t>
      </w:r>
      <w:r w:rsidRPr="00A9336B">
        <w:rPr>
          <w:rFonts w:ascii="Calibri" w:hAnsi="Calibri" w:cs="Calibri"/>
          <w:color w:val="222222"/>
          <w:sz w:val="22"/>
        </w:rPr>
        <w:t xml:space="preserve">z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postępowania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udzielenie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zamówienia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publicznego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prowadzonego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Pzp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wyklucza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się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:</w:t>
      </w:r>
    </w:p>
    <w:p w14:paraId="644E6155" w14:textId="77777777" w:rsidR="00A9336B" w:rsidRPr="00A9336B" w:rsidRDefault="00A9336B" w:rsidP="00A9336B">
      <w:pPr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1)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2DF8D73E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Fonts w:ascii="Calibri" w:hAnsi="Calibri" w:cs="Calibri"/>
          <w:color w:val="222222"/>
          <w:sz w:val="22"/>
        </w:rPr>
        <w:t xml:space="preserve">2)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z dnia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marca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2018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przeciwdziałaniu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pieniędzy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finansowaniu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terroryzmu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(Dz. U. z 2022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593 i 655)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osoba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takim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3E662570" w14:textId="77777777" w:rsidR="00A9336B" w:rsidRPr="00A9336B" w:rsidRDefault="00A9336B" w:rsidP="00A9336B">
      <w:pPr>
        <w:spacing w:line="276" w:lineRule="auto"/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3)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art.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37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 dnia 29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września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1994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rachunkowości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(Dz. U. z 2021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217, 2105 i 2106),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podmiot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2E6A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63717"/>
    <w:rsid w:val="00281284"/>
    <w:rsid w:val="002956EB"/>
    <w:rsid w:val="002A60D0"/>
    <w:rsid w:val="002B096E"/>
    <w:rsid w:val="002D13DB"/>
    <w:rsid w:val="002F7B89"/>
    <w:rsid w:val="0030104B"/>
    <w:rsid w:val="00310498"/>
    <w:rsid w:val="00310A05"/>
    <w:rsid w:val="00320FB6"/>
    <w:rsid w:val="003248F1"/>
    <w:rsid w:val="00340595"/>
    <w:rsid w:val="00344C22"/>
    <w:rsid w:val="00350FF4"/>
    <w:rsid w:val="003567D7"/>
    <w:rsid w:val="003D3387"/>
    <w:rsid w:val="003D4B0D"/>
    <w:rsid w:val="003E4503"/>
    <w:rsid w:val="003E464F"/>
    <w:rsid w:val="003E5A72"/>
    <w:rsid w:val="003E6385"/>
    <w:rsid w:val="00406AD3"/>
    <w:rsid w:val="00446FC7"/>
    <w:rsid w:val="00493320"/>
    <w:rsid w:val="0049491D"/>
    <w:rsid w:val="004A0E2E"/>
    <w:rsid w:val="004C6A10"/>
    <w:rsid w:val="004E0CA1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923AE"/>
    <w:rsid w:val="005B10EC"/>
    <w:rsid w:val="005C15BB"/>
    <w:rsid w:val="005E072D"/>
    <w:rsid w:val="005E5FF3"/>
    <w:rsid w:val="005F2D49"/>
    <w:rsid w:val="00604FCF"/>
    <w:rsid w:val="00620C14"/>
    <w:rsid w:val="00634D4F"/>
    <w:rsid w:val="0066288A"/>
    <w:rsid w:val="00662C02"/>
    <w:rsid w:val="00672C46"/>
    <w:rsid w:val="00686903"/>
    <w:rsid w:val="0069307D"/>
    <w:rsid w:val="006A1593"/>
    <w:rsid w:val="006A47D6"/>
    <w:rsid w:val="00736FF3"/>
    <w:rsid w:val="0074492E"/>
    <w:rsid w:val="00750D80"/>
    <w:rsid w:val="0075477C"/>
    <w:rsid w:val="007740DA"/>
    <w:rsid w:val="007A31AA"/>
    <w:rsid w:val="007C752B"/>
    <w:rsid w:val="007F1136"/>
    <w:rsid w:val="0082509F"/>
    <w:rsid w:val="008267C1"/>
    <w:rsid w:val="0084354F"/>
    <w:rsid w:val="008900A3"/>
    <w:rsid w:val="00892181"/>
    <w:rsid w:val="008B5FF0"/>
    <w:rsid w:val="008D3B0F"/>
    <w:rsid w:val="008D4305"/>
    <w:rsid w:val="008D664C"/>
    <w:rsid w:val="00920C0B"/>
    <w:rsid w:val="009274E5"/>
    <w:rsid w:val="009310CB"/>
    <w:rsid w:val="009559A5"/>
    <w:rsid w:val="00955A3E"/>
    <w:rsid w:val="0096200F"/>
    <w:rsid w:val="009733D0"/>
    <w:rsid w:val="00975DD5"/>
    <w:rsid w:val="00980D97"/>
    <w:rsid w:val="00992723"/>
    <w:rsid w:val="009A785C"/>
    <w:rsid w:val="009B15F0"/>
    <w:rsid w:val="009D7141"/>
    <w:rsid w:val="00A07837"/>
    <w:rsid w:val="00A7595F"/>
    <w:rsid w:val="00A9336B"/>
    <w:rsid w:val="00AF2CA7"/>
    <w:rsid w:val="00B04BB6"/>
    <w:rsid w:val="00B11621"/>
    <w:rsid w:val="00B26132"/>
    <w:rsid w:val="00B54148"/>
    <w:rsid w:val="00B72635"/>
    <w:rsid w:val="00B753B8"/>
    <w:rsid w:val="00B75A32"/>
    <w:rsid w:val="00B921F1"/>
    <w:rsid w:val="00BD29BB"/>
    <w:rsid w:val="00C05DE9"/>
    <w:rsid w:val="00C1170B"/>
    <w:rsid w:val="00C45E3D"/>
    <w:rsid w:val="00C6121F"/>
    <w:rsid w:val="00C76D79"/>
    <w:rsid w:val="00C83C43"/>
    <w:rsid w:val="00CA5EBF"/>
    <w:rsid w:val="00CA79AC"/>
    <w:rsid w:val="00CB4EC2"/>
    <w:rsid w:val="00CD651C"/>
    <w:rsid w:val="00CE0B6D"/>
    <w:rsid w:val="00D257BF"/>
    <w:rsid w:val="00D27F4D"/>
    <w:rsid w:val="00D47A52"/>
    <w:rsid w:val="00D60C22"/>
    <w:rsid w:val="00D66663"/>
    <w:rsid w:val="00D81827"/>
    <w:rsid w:val="00DC135E"/>
    <w:rsid w:val="00DE34AB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F755E"/>
    <w:rsid w:val="00F03C92"/>
    <w:rsid w:val="00F25690"/>
    <w:rsid w:val="00F67A92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3</cp:revision>
  <cp:lastPrinted>2026-02-17T11:45:00Z</cp:lastPrinted>
  <dcterms:created xsi:type="dcterms:W3CDTF">2026-02-17T10:34:00Z</dcterms:created>
  <dcterms:modified xsi:type="dcterms:W3CDTF">2026-02-17T11:45:00Z</dcterms:modified>
</cp:coreProperties>
</file>