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2D5CD" w14:textId="77777777" w:rsidR="004E3F4D" w:rsidRPr="004E3F4D" w:rsidRDefault="004E3F4D" w:rsidP="004E3F4D">
      <w:pPr>
        <w:suppressAutoHyphens/>
        <w:spacing w:line="276" w:lineRule="auto"/>
        <w:jc w:val="both"/>
        <w:rPr>
          <w:rFonts w:ascii="Calibri" w:hAnsi="Calibri" w:cs="Calibri"/>
          <w:bCs/>
          <w:lang w:val="pl-PL"/>
        </w:rPr>
      </w:pPr>
    </w:p>
    <w:p w14:paraId="4E67F097" w14:textId="0A7F9CC8" w:rsidR="00420A5C" w:rsidRPr="004E3F4D" w:rsidRDefault="00420A5C" w:rsidP="004E3F4D">
      <w:pPr>
        <w:suppressAutoHyphens/>
        <w:spacing w:line="276" w:lineRule="auto"/>
        <w:jc w:val="both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 xml:space="preserve">Załącznik nr </w:t>
      </w:r>
      <w:r w:rsidR="00964FC8">
        <w:rPr>
          <w:rFonts w:ascii="Calibri" w:hAnsi="Calibri" w:cs="Calibri"/>
          <w:bCs/>
          <w:lang w:val="pl-PL"/>
        </w:rPr>
        <w:t>2</w:t>
      </w:r>
      <w:r w:rsidRPr="004E3F4D">
        <w:rPr>
          <w:rFonts w:ascii="Calibri" w:hAnsi="Calibri" w:cs="Calibri"/>
          <w:bCs/>
          <w:lang w:val="pl-PL"/>
        </w:rPr>
        <w:t xml:space="preserve"> do </w:t>
      </w:r>
      <w:r w:rsidR="00964FC8">
        <w:rPr>
          <w:rFonts w:ascii="Calibri" w:hAnsi="Calibri" w:cs="Calibri"/>
          <w:bCs/>
          <w:lang w:val="pl-PL"/>
        </w:rPr>
        <w:t>zapytania ofertowego DZ/AA-072-2-4/26</w:t>
      </w:r>
    </w:p>
    <w:p w14:paraId="5CAE653E" w14:textId="77777777" w:rsidR="00964FC8" w:rsidRDefault="00964FC8" w:rsidP="004E3F4D">
      <w:pPr>
        <w:suppressAutoHyphens/>
        <w:spacing w:line="276" w:lineRule="auto"/>
        <w:jc w:val="both"/>
        <w:rPr>
          <w:rFonts w:ascii="Calibri" w:hAnsi="Calibri" w:cs="Calibri"/>
          <w:bCs/>
          <w:lang w:val="pl-PL"/>
        </w:rPr>
      </w:pPr>
    </w:p>
    <w:p w14:paraId="0243B960" w14:textId="66DF11B9" w:rsidR="00420A5C" w:rsidRPr="004E3F4D" w:rsidRDefault="00420A5C" w:rsidP="004E3F4D">
      <w:pPr>
        <w:suppressAutoHyphens/>
        <w:spacing w:line="276" w:lineRule="auto"/>
        <w:jc w:val="both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Opis przedmiotu zamówienia</w:t>
      </w:r>
    </w:p>
    <w:p w14:paraId="232228A8" w14:textId="33D066D8" w:rsidR="004E3F4D" w:rsidRPr="004E3F4D" w:rsidRDefault="004E3F4D" w:rsidP="004E3F4D">
      <w:pPr>
        <w:suppressAutoHyphens/>
        <w:spacing w:line="276" w:lineRule="auto"/>
        <w:jc w:val="both"/>
        <w:rPr>
          <w:rFonts w:ascii="Calibri" w:hAnsi="Calibri" w:cs="Calibri"/>
          <w:b/>
          <w:bCs/>
          <w:lang w:val="pl-PL"/>
        </w:rPr>
      </w:pPr>
      <w:r w:rsidRPr="004E3F4D">
        <w:rPr>
          <w:rFonts w:ascii="Calibri" w:hAnsi="Calibri" w:cs="Calibri"/>
          <w:b/>
          <w:bCs/>
          <w:lang w:val="pl-PL"/>
        </w:rPr>
        <w:t>Taboret pod prysznic i parawan teleskopowy mobilny oraz krzesło dostawne</w:t>
      </w:r>
    </w:p>
    <w:p w14:paraId="32BF9F32" w14:textId="77777777" w:rsidR="004E3F4D" w:rsidRPr="004E3F4D" w:rsidRDefault="004E3F4D" w:rsidP="004E3F4D">
      <w:pPr>
        <w:rPr>
          <w:rFonts w:ascii="Calibri" w:hAnsi="Calibri" w:cs="Calibri"/>
          <w:spacing w:val="-2"/>
          <w:lang w:val="pl-PL"/>
        </w:rPr>
      </w:pPr>
    </w:p>
    <w:p w14:paraId="6182C1E0" w14:textId="24A13D14" w:rsidR="004E3F4D" w:rsidRPr="004E3F4D" w:rsidRDefault="004E3F4D" w:rsidP="004E3F4D">
      <w:pPr>
        <w:rPr>
          <w:rFonts w:ascii="Calibri" w:hAnsi="Calibri" w:cs="Calibri"/>
          <w:spacing w:val="-2"/>
          <w:lang w:val="pl-PL"/>
        </w:rPr>
      </w:pPr>
      <w:r w:rsidRPr="004E3F4D">
        <w:rPr>
          <w:rFonts w:ascii="Calibri" w:hAnsi="Calibri" w:cs="Calibri"/>
          <w:spacing w:val="-2"/>
          <w:lang w:val="pl-PL"/>
        </w:rPr>
        <w:t xml:space="preserve">Rok </w:t>
      </w:r>
      <w:r w:rsidRPr="00A02FDE">
        <w:rPr>
          <w:rFonts w:ascii="Calibri" w:hAnsi="Calibri" w:cs="Calibri"/>
          <w:spacing w:val="-2"/>
          <w:lang w:val="pl-PL"/>
        </w:rPr>
        <w:t xml:space="preserve">produkcji: </w:t>
      </w:r>
      <w:r w:rsidR="00B97423" w:rsidRPr="00A02FDE">
        <w:rPr>
          <w:rFonts w:ascii="Calibri" w:hAnsi="Calibri" w:cs="Calibri"/>
          <w:spacing w:val="-2"/>
          <w:lang w:val="pl-PL"/>
        </w:rPr>
        <w:t xml:space="preserve">nie wcześniej niż </w:t>
      </w:r>
      <w:r w:rsidRPr="00A02FDE">
        <w:rPr>
          <w:rFonts w:ascii="Calibri" w:hAnsi="Calibri" w:cs="Calibri"/>
          <w:spacing w:val="-2"/>
          <w:lang w:val="pl-PL"/>
        </w:rPr>
        <w:t>2025</w:t>
      </w: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24"/>
        <w:gridCol w:w="4458"/>
        <w:gridCol w:w="1839"/>
        <w:gridCol w:w="2615"/>
      </w:tblGrid>
      <w:tr w:rsidR="004E3F4D" w:rsidRPr="00A02FDE" w14:paraId="17EB9A25" w14:textId="77777777" w:rsidTr="007505F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A223" w14:textId="77777777" w:rsidR="004E3F4D" w:rsidRPr="004E3F4D" w:rsidRDefault="004E3F4D" w:rsidP="003F3A79">
            <w:pP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LP.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0AE7" w14:textId="77777777" w:rsidR="004E3F4D" w:rsidRPr="004E3F4D" w:rsidRDefault="004E3F4D" w:rsidP="003F3A79">
            <w:pPr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OPIS WYMAGANYCH PARAMETRÓW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393A" w14:textId="77777777" w:rsidR="004E3F4D" w:rsidRPr="004E3F4D" w:rsidRDefault="004E3F4D" w:rsidP="003F3A79">
            <w:pPr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SPEŁNIENIE </w:t>
            </w:r>
            <w:r w:rsidRPr="004E3F4D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br/>
              <w:t>WYMAGAŃ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42E8" w14:textId="77777777" w:rsidR="004E3F4D" w:rsidRPr="004E3F4D" w:rsidRDefault="004E3F4D" w:rsidP="003F3A7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 xml:space="preserve">PARAMETRY OFEROWANE </w:t>
            </w:r>
            <w:r w:rsidRPr="004E3F4D">
              <w:rPr>
                <w:rFonts w:ascii="Calibri" w:hAnsi="Calibri" w:cs="Calibri"/>
                <w:spacing w:val="20"/>
                <w:sz w:val="22"/>
                <w:szCs w:val="22"/>
                <w:lang w:val="pl-PL"/>
              </w:rPr>
              <w:t>/</w:t>
            </w:r>
            <w:r w:rsidRPr="004E3F4D">
              <w:rPr>
                <w:rFonts w:ascii="Calibri" w:hAnsi="Calibri" w:cs="Calibri"/>
                <w:spacing w:val="10"/>
                <w:sz w:val="22"/>
                <w:szCs w:val="22"/>
                <w:lang w:val="pl-PL"/>
              </w:rPr>
              <w:t>wypełnia Wykonawca – należy potwierdzić spełnienie wymagań poprzez „TAK” lub tam gdzie to wymagane opisać posiadane parametry</w:t>
            </w:r>
            <w:r w:rsidRPr="004E3F4D">
              <w:rPr>
                <w:rFonts w:ascii="Calibri" w:hAnsi="Calibri" w:cs="Calibri"/>
                <w:spacing w:val="20"/>
                <w:sz w:val="22"/>
                <w:szCs w:val="22"/>
                <w:lang w:val="pl-PL"/>
              </w:rPr>
              <w:t>/</w:t>
            </w:r>
          </w:p>
        </w:tc>
      </w:tr>
      <w:tr w:rsidR="004E3F4D" w:rsidRPr="00A02FDE" w14:paraId="2036AFF9" w14:textId="77777777" w:rsidTr="003F3A79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4B71" w14:textId="77777777" w:rsidR="004E3F4D" w:rsidRPr="004E3F4D" w:rsidRDefault="004E3F4D" w:rsidP="003F3A79">
            <w:pPr>
              <w:widowControl w:val="0"/>
              <w:autoSpaceDE w:val="0"/>
              <w:autoSpaceDN w:val="0"/>
              <w:adjustRightInd w:val="0"/>
              <w:ind w:left="601"/>
              <w:rPr>
                <w:rFonts w:ascii="Calibri" w:hAnsi="Calibri" w:cs="Calibri"/>
                <w:b/>
                <w:spacing w:val="-2"/>
                <w:sz w:val="22"/>
                <w:szCs w:val="22"/>
                <w:lang w:val="pl-PL"/>
              </w:rPr>
            </w:pPr>
          </w:p>
        </w:tc>
        <w:tc>
          <w:tcPr>
            <w:tcW w:w="8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0B43" w14:textId="03BD94C5" w:rsidR="004E3F4D" w:rsidRPr="004E3F4D" w:rsidRDefault="006B1223" w:rsidP="003F3A79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poz. 1</w:t>
            </w:r>
          </w:p>
          <w:p w14:paraId="0B38E1AF" w14:textId="77777777" w:rsidR="004E3F4D" w:rsidRPr="004E3F4D" w:rsidRDefault="004E3F4D" w:rsidP="003F3A79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Taboret pod prysznic – 1 szt.</w:t>
            </w:r>
          </w:p>
        </w:tc>
      </w:tr>
      <w:tr w:rsidR="004E3F4D" w:rsidRPr="004E3F4D" w14:paraId="0C8644C9" w14:textId="77777777" w:rsidTr="007505FB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9C2D" w14:textId="77777777" w:rsidR="004E3F4D" w:rsidRPr="004E3F4D" w:rsidRDefault="004E3F4D" w:rsidP="004E3F4D">
            <w:pPr>
              <w:widowControl w:val="0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417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5772" w14:textId="77777777" w:rsidR="004E3F4D" w:rsidRPr="004E3F4D" w:rsidRDefault="004E3F4D" w:rsidP="003F3A7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Taboret pod prysznic wykonany z mocnego stopu aluminium, odpornego na rdzę.</w:t>
            </w:r>
          </w:p>
          <w:p w14:paraId="755C75DF" w14:textId="77777777" w:rsidR="004E3F4D" w:rsidRPr="004E3F4D" w:rsidRDefault="004E3F4D" w:rsidP="003F3A7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Posiadające 4 teleskopowe nogi pozwalające na regulację wysokości od 350 mm (+/- 20 mm) do 450 mm (+/- 20 mm).</w:t>
            </w:r>
          </w:p>
          <w:p w14:paraId="7722D475" w14:textId="77777777" w:rsidR="004E3F4D" w:rsidRPr="004E3F4D" w:rsidRDefault="004E3F4D" w:rsidP="003F3A7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Nogi krzesła zakończone gumowymi końcówkami, które przylegają do powierzchni wanny lub prysznica.</w:t>
            </w:r>
          </w:p>
          <w:p w14:paraId="0E3D94CD" w14:textId="77777777" w:rsidR="004E3F4D" w:rsidRPr="004E3F4D" w:rsidRDefault="004E3F4D" w:rsidP="003F3A7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Siedzisko wyprofilowane wykonane z antypoślizgowego poliuretanu z otworami pozwalającymi odprowadzać wodę z powierzchni siedziska</w:t>
            </w:r>
          </w:p>
          <w:p w14:paraId="6B823F88" w14:textId="77777777" w:rsidR="004E3F4D" w:rsidRPr="004E3F4D" w:rsidRDefault="004E3F4D" w:rsidP="003F3A7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Nośność taboretu min. 135 kg</w:t>
            </w:r>
          </w:p>
          <w:p w14:paraId="7ECC340C" w14:textId="77777777" w:rsidR="004E3F4D" w:rsidRPr="004E3F4D" w:rsidRDefault="004E3F4D" w:rsidP="003F3A7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Kolor siedziska biały</w:t>
            </w:r>
          </w:p>
          <w:p w14:paraId="7AF5A312" w14:textId="77777777" w:rsidR="004E3F4D" w:rsidRPr="004E3F4D" w:rsidRDefault="004E3F4D" w:rsidP="003F3A7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Wymiary siedziska:</w:t>
            </w:r>
          </w:p>
          <w:p w14:paraId="3C7DED57" w14:textId="77777777" w:rsidR="004E3F4D" w:rsidRPr="004E3F4D" w:rsidRDefault="004E3F4D" w:rsidP="003F3A79">
            <w:pPr>
              <w:shd w:val="clear" w:color="auto" w:fill="FFFFFF"/>
              <w:rPr>
                <w:rFonts w:ascii="Calibri" w:eastAsia="Times New Roman" w:hAnsi="Calibri" w:cs="Calibri"/>
                <w:sz w:val="22"/>
                <w:szCs w:val="22"/>
                <w:lang w:val="pl-PL" w:eastAsia="pl-PL"/>
              </w:rPr>
            </w:pPr>
            <w:r w:rsidRPr="004E3F4D">
              <w:rPr>
                <w:rFonts w:ascii="Calibri" w:eastAsia="Times New Roman" w:hAnsi="Calibri" w:cs="Calibri"/>
                <w:sz w:val="22"/>
                <w:szCs w:val="22"/>
                <w:lang w:val="pl-PL" w:eastAsia="pl-PL"/>
              </w:rPr>
              <w:t>Szerokość: </w:t>
            </w:r>
            <w:r w:rsidRPr="004E3F4D">
              <w:rPr>
                <w:rFonts w:ascii="Calibri" w:eastAsia="Times New Roman" w:hAnsi="Calibri" w:cs="Calibri"/>
                <w:bCs/>
                <w:sz w:val="22"/>
                <w:szCs w:val="22"/>
                <w:lang w:val="pl-PL" w:eastAsia="pl-PL"/>
              </w:rPr>
              <w:t>500 mm (+/-20 mm),</w:t>
            </w:r>
          </w:p>
          <w:p w14:paraId="123B13AE" w14:textId="2B3FC124" w:rsidR="004E3F4D" w:rsidRPr="004E3F4D" w:rsidRDefault="004E3F4D" w:rsidP="003F3A79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pl-PL" w:eastAsia="pl-PL"/>
              </w:rPr>
            </w:pPr>
            <w:r w:rsidRPr="004E3F4D">
              <w:rPr>
                <w:rFonts w:ascii="Calibri" w:eastAsia="Times New Roman" w:hAnsi="Calibri" w:cs="Calibri"/>
                <w:sz w:val="22"/>
                <w:szCs w:val="22"/>
                <w:lang w:val="pl-PL" w:eastAsia="pl-PL"/>
              </w:rPr>
              <w:t>Głębokość</w:t>
            </w:r>
            <w:r w:rsidRPr="004E3F4D">
              <w:rPr>
                <w:rFonts w:ascii="Calibri" w:eastAsia="Times New Roman" w:hAnsi="Calibri" w:cs="Calibri"/>
                <w:b/>
                <w:sz w:val="22"/>
                <w:szCs w:val="22"/>
                <w:lang w:val="pl-PL" w:eastAsia="pl-PL"/>
              </w:rPr>
              <w:t>: </w:t>
            </w:r>
            <w:r w:rsidRPr="004E3F4D">
              <w:rPr>
                <w:rFonts w:ascii="Calibri" w:eastAsia="Times New Roman" w:hAnsi="Calibri" w:cs="Calibri"/>
                <w:bCs/>
                <w:sz w:val="22"/>
                <w:szCs w:val="22"/>
                <w:lang w:val="pl-PL" w:eastAsia="pl-PL"/>
              </w:rPr>
              <w:t>300 mm</w:t>
            </w:r>
            <w:r w:rsidRPr="004E3F4D">
              <w:rPr>
                <w:rFonts w:ascii="Calibri" w:eastAsia="Times New Roman" w:hAnsi="Calibri" w:cs="Calibri"/>
                <w:sz w:val="22"/>
                <w:szCs w:val="22"/>
                <w:lang w:val="pl-PL" w:eastAsia="pl-PL"/>
              </w:rPr>
              <w:t xml:space="preserve"> (+/- 20 mm).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AFEE" w14:textId="77777777" w:rsidR="004E3F4D" w:rsidRPr="004E3F4D" w:rsidRDefault="004E3F4D" w:rsidP="003F3A7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 xml:space="preserve">Tak, opisać 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46BB" w14:textId="77777777" w:rsidR="004E3F4D" w:rsidRPr="004E3F4D" w:rsidRDefault="004E3F4D" w:rsidP="003F3A79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4E3F4D" w:rsidRPr="004E3F4D" w14:paraId="49740089" w14:textId="77777777" w:rsidTr="007505FB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8620" w14:textId="77777777" w:rsidR="004E3F4D" w:rsidRPr="004E3F4D" w:rsidRDefault="004E3F4D" w:rsidP="004E3F4D">
            <w:pPr>
              <w:widowControl w:val="0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417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2876" w14:textId="77777777" w:rsidR="004E3F4D" w:rsidRPr="004E3F4D" w:rsidRDefault="004E3F4D" w:rsidP="003F3A7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Wyrób medyczny posiadający aktualny dokument dopuszczający do obrotu zgodny z wymogami ustawy z dnia 5 listopada 2024 r. o wyrobach medycznych (Dz.U. 2024 poz. 1620 )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D822" w14:textId="77777777" w:rsidR="004E3F4D" w:rsidRPr="004E3F4D" w:rsidRDefault="004E3F4D" w:rsidP="003F3A7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8310" w14:textId="77777777" w:rsidR="004E3F4D" w:rsidRPr="004E3F4D" w:rsidRDefault="004E3F4D" w:rsidP="003F3A79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4E3F4D" w:rsidRPr="004E3F4D" w14:paraId="63BE9158" w14:textId="77777777" w:rsidTr="007505FB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6E33" w14:textId="77777777" w:rsidR="004E3F4D" w:rsidRPr="004E3F4D" w:rsidRDefault="004E3F4D" w:rsidP="004E3F4D">
            <w:pPr>
              <w:widowControl w:val="0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417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599E" w14:textId="77777777" w:rsidR="004E3F4D" w:rsidRPr="00A02FDE" w:rsidRDefault="004E3F4D" w:rsidP="003F3A7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>Gwarancja min. 24 miesiące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D9FF" w14:textId="77777777" w:rsidR="004E3F4D" w:rsidRPr="00A02FDE" w:rsidRDefault="004E3F4D" w:rsidP="003F3A7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>Tak, podać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BCB8" w14:textId="77777777" w:rsidR="004E3F4D" w:rsidRPr="00A02FDE" w:rsidRDefault="004E3F4D" w:rsidP="003F3A79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EA4056" w:rsidRPr="007505FB" w14:paraId="5C6C2623" w14:textId="77777777" w:rsidTr="007505FB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8076" w14:textId="77777777" w:rsidR="00EA4056" w:rsidRPr="004E3F4D" w:rsidRDefault="00EA4056" w:rsidP="00EA4056">
            <w:pPr>
              <w:widowControl w:val="0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417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6D18" w14:textId="32C12A27" w:rsidR="007505FB" w:rsidRPr="00A02FDE" w:rsidRDefault="00EA4056" w:rsidP="00EA4056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Producent asortymentu spełnia normę </w:t>
            </w: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br/>
              <w:t xml:space="preserve">środowiskową PN-EN ISO 14001 lub </w:t>
            </w: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br/>
              <w:t>równoważną</w:t>
            </w:r>
          </w:p>
          <w:p w14:paraId="4518105D" w14:textId="77777777" w:rsidR="007505FB" w:rsidRPr="00A02FDE" w:rsidRDefault="007505FB" w:rsidP="007505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Parametr punktowany: </w:t>
            </w:r>
          </w:p>
          <w:p w14:paraId="0A1653F7" w14:textId="0A6114DB" w:rsidR="007505FB" w:rsidRPr="00A02FDE" w:rsidRDefault="007505FB" w:rsidP="007505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Tak – 5 pkt/ Nie – 0 pkt</w:t>
            </w:r>
          </w:p>
          <w:p w14:paraId="738B172A" w14:textId="2B7B3479" w:rsidR="007505FB" w:rsidRPr="00A02FDE" w:rsidRDefault="007505FB" w:rsidP="007505FB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lastRenderedPageBreak/>
              <w:t>W przypadku odpowiedzi twierdzącej dołączyć dokument opisan</w:t>
            </w:r>
            <w:r w:rsidR="00C81A0C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y w pkt. 6c zapytania ofertowego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BFEA" w14:textId="189146D7" w:rsidR="00EA4056" w:rsidRPr="00A02FDE" w:rsidRDefault="007505FB" w:rsidP="00EA4056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lastRenderedPageBreak/>
              <w:t>TAK/NIE</w:t>
            </w:r>
          </w:p>
          <w:p w14:paraId="3A04A077" w14:textId="338F0CBC" w:rsidR="00EA4056" w:rsidRPr="00A02FDE" w:rsidRDefault="00EA4056" w:rsidP="00EA4056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D8F5" w14:textId="77777777" w:rsidR="00EA4056" w:rsidRPr="00A02FDE" w:rsidRDefault="00EA4056" w:rsidP="00EA4056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EA4056" w:rsidRPr="007505FB" w14:paraId="6F6EC0A2" w14:textId="77777777" w:rsidTr="007505FB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B5DF" w14:textId="77777777" w:rsidR="00EA4056" w:rsidRPr="004E3F4D" w:rsidRDefault="00EA4056" w:rsidP="00EA4056">
            <w:pPr>
              <w:widowControl w:val="0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417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B13A" w14:textId="77777777" w:rsidR="00EA4056" w:rsidRPr="00A02FDE" w:rsidRDefault="00EA4056" w:rsidP="00EA4056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Instrukcja użycia oraz opakowanie jednostkowe pochodzi z materiałów nadających się do recyklingu. </w:t>
            </w:r>
          </w:p>
          <w:p w14:paraId="7E9DCE9D" w14:textId="77777777" w:rsidR="007505FB" w:rsidRPr="00A02FDE" w:rsidRDefault="007505FB" w:rsidP="007505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Parametr punktowany:</w:t>
            </w:r>
          </w:p>
          <w:p w14:paraId="070C675B" w14:textId="77777777" w:rsidR="007505FB" w:rsidRPr="00A02FDE" w:rsidRDefault="007505FB" w:rsidP="007505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0-10% - 0 pkt</w:t>
            </w:r>
          </w:p>
          <w:p w14:paraId="01E5CD87" w14:textId="77777777" w:rsidR="007505FB" w:rsidRPr="00A02FDE" w:rsidRDefault="007505FB" w:rsidP="007505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11-40% - 5 pkt</w:t>
            </w:r>
          </w:p>
          <w:p w14:paraId="680A61BF" w14:textId="77777777" w:rsidR="007505FB" w:rsidRPr="00A02FDE" w:rsidRDefault="007505FB" w:rsidP="007505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41-70% - 10 pkt </w:t>
            </w:r>
          </w:p>
          <w:p w14:paraId="7154D4F2" w14:textId="77777777" w:rsidR="007505FB" w:rsidRPr="00A02FDE" w:rsidRDefault="007505FB" w:rsidP="007505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71-100% - 15 pkt</w:t>
            </w:r>
          </w:p>
          <w:p w14:paraId="784608C5" w14:textId="47B36183" w:rsidR="007505FB" w:rsidRPr="00A02FDE" w:rsidRDefault="007505FB" w:rsidP="00C81A0C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W przypadku odpowiedzi twierdzącej dołączyć dokument opisany </w:t>
            </w:r>
            <w:r w:rsidR="00C81A0C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w pkt. 6c zapytania ofertowego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6B9C" w14:textId="2BAC6A2C" w:rsidR="00EA4056" w:rsidRPr="00A02FDE" w:rsidRDefault="00EA4056" w:rsidP="00EA4056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TAK/NIE</w:t>
            </w:r>
          </w:p>
          <w:p w14:paraId="213E1488" w14:textId="77777777" w:rsidR="00EA4056" w:rsidRPr="00A02FDE" w:rsidRDefault="00EA4056" w:rsidP="00EA4056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Podać procent materiałów nadających się do recyklingu. </w:t>
            </w:r>
          </w:p>
          <w:p w14:paraId="31CB68D3" w14:textId="4FCD7ABE" w:rsidR="00EA4056" w:rsidRPr="00A02FDE" w:rsidRDefault="00EA4056" w:rsidP="00EA4056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B273" w14:textId="77777777" w:rsidR="00EA4056" w:rsidRPr="00A02FDE" w:rsidRDefault="00EA4056" w:rsidP="00EA4056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473BC7B5" w14:textId="77777777" w:rsidR="00EA4056" w:rsidRPr="00A02FDE" w:rsidRDefault="00EA4056" w:rsidP="00EA4056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638138D9" w14:textId="5B69541A" w:rsidR="00EA4056" w:rsidRPr="00A02FDE" w:rsidRDefault="00EA4056" w:rsidP="00EA4056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>___________%</w:t>
            </w:r>
          </w:p>
        </w:tc>
      </w:tr>
      <w:tr w:rsidR="004E3F4D" w:rsidRPr="00A02FDE" w14:paraId="08DDD1DA" w14:textId="77777777" w:rsidTr="003F3A79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C725" w14:textId="77777777" w:rsidR="004E3F4D" w:rsidRPr="004E3F4D" w:rsidRDefault="004E3F4D" w:rsidP="003F3A79">
            <w:pPr>
              <w:widowControl w:val="0"/>
              <w:autoSpaceDE w:val="0"/>
              <w:autoSpaceDN w:val="0"/>
              <w:adjustRightInd w:val="0"/>
              <w:ind w:left="601"/>
              <w:rPr>
                <w:rFonts w:ascii="Calibri" w:hAnsi="Calibri" w:cs="Calibri"/>
                <w:b/>
                <w:spacing w:val="-2"/>
                <w:sz w:val="22"/>
                <w:szCs w:val="22"/>
                <w:lang w:val="pl-PL"/>
              </w:rPr>
            </w:pPr>
          </w:p>
        </w:tc>
        <w:tc>
          <w:tcPr>
            <w:tcW w:w="8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98AF" w14:textId="102C1E58" w:rsidR="004E3F4D" w:rsidRPr="004E3F4D" w:rsidRDefault="006B1223" w:rsidP="003F3A79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poz. 2</w:t>
            </w:r>
          </w:p>
          <w:p w14:paraId="71EC1490" w14:textId="77777777" w:rsidR="004E3F4D" w:rsidRPr="004E3F4D" w:rsidRDefault="004E3F4D" w:rsidP="003F3A79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Parawan teleskopowy mobilny – 1 szt.</w:t>
            </w:r>
          </w:p>
        </w:tc>
      </w:tr>
      <w:tr w:rsidR="004E3F4D" w:rsidRPr="004E3F4D" w14:paraId="0D2AC347" w14:textId="77777777" w:rsidTr="007505FB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3D49" w14:textId="77777777" w:rsidR="004E3F4D" w:rsidRPr="004E3F4D" w:rsidRDefault="004E3F4D" w:rsidP="004E3F4D">
            <w:pPr>
              <w:widowControl w:val="0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417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EFFC" w14:textId="77777777" w:rsidR="004E3F4D" w:rsidRPr="004E3F4D" w:rsidRDefault="004E3F4D" w:rsidP="003F3A7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 xml:space="preserve">Teleskopowy parawan lekarski o rozpiętości wysięgnika teleskopowego min. 70-200 cm.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87EA" w14:textId="77777777" w:rsidR="004E3F4D" w:rsidRPr="004E3F4D" w:rsidRDefault="004E3F4D" w:rsidP="003F3A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Tak, opisać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EF08" w14:textId="77777777" w:rsidR="004E3F4D" w:rsidRPr="004E3F4D" w:rsidRDefault="004E3F4D" w:rsidP="003F3A79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4E3F4D" w:rsidRPr="004E3F4D" w14:paraId="25640C62" w14:textId="77777777" w:rsidTr="007505FB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2534" w14:textId="77777777" w:rsidR="004E3F4D" w:rsidRPr="004E3F4D" w:rsidRDefault="004E3F4D" w:rsidP="004E3F4D">
            <w:pPr>
              <w:widowControl w:val="0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601" w:hanging="544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0E63" w14:textId="77777777" w:rsidR="004E3F4D" w:rsidRPr="004E3F4D" w:rsidRDefault="004E3F4D" w:rsidP="003F3A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Wysięgnik teleskopowy wykonany ze stali kwasoodpornej w gatunku 0H18N9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C548" w14:textId="77777777" w:rsidR="004E3F4D" w:rsidRPr="004E3F4D" w:rsidRDefault="004E3F4D" w:rsidP="003F3A7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226B" w14:textId="77777777" w:rsidR="004E3F4D" w:rsidRPr="004E3F4D" w:rsidRDefault="004E3F4D" w:rsidP="003F3A79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4E3F4D" w:rsidRPr="004E3F4D" w14:paraId="27CB3ED8" w14:textId="77777777" w:rsidTr="007505FB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D735" w14:textId="77777777" w:rsidR="004E3F4D" w:rsidRPr="004E3F4D" w:rsidRDefault="004E3F4D" w:rsidP="004E3F4D">
            <w:pPr>
              <w:widowControl w:val="0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601" w:hanging="544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CA4C" w14:textId="77777777" w:rsidR="004E3F4D" w:rsidRPr="004E3F4D" w:rsidRDefault="004E3F4D" w:rsidP="003F3A79">
            <w:pPr>
              <w:autoSpaceDE w:val="0"/>
              <w:autoSpaceDN w:val="0"/>
              <w:adjustRightInd w:val="0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Maszt i podstawa parawanu teleskopowego wykonane ze stali pokrytej lakierem proszkowym w kolorze z palety producenta (do wyboru min. 5 kolorów na etapie realizacji).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885F" w14:textId="77777777" w:rsidR="004E3F4D" w:rsidRPr="004E3F4D" w:rsidRDefault="004E3F4D" w:rsidP="003F3A7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Tak, Opisać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7848" w14:textId="77777777" w:rsidR="004E3F4D" w:rsidRPr="004E3F4D" w:rsidRDefault="004E3F4D" w:rsidP="003F3A79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4E3F4D" w:rsidRPr="004E3F4D" w14:paraId="3A11B286" w14:textId="77777777" w:rsidTr="007505FB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B265" w14:textId="77777777" w:rsidR="004E3F4D" w:rsidRPr="004E3F4D" w:rsidRDefault="004E3F4D" w:rsidP="004E3F4D">
            <w:pPr>
              <w:widowControl w:val="0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601" w:hanging="544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A2EF" w14:textId="77777777" w:rsidR="004E3F4D" w:rsidRPr="004E3F4D" w:rsidRDefault="004E3F4D" w:rsidP="003F3A7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Zakres obrotu parawanu w osi pionowej na sworzniu masztu wynosi 180°.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8749" w14:textId="77777777" w:rsidR="004E3F4D" w:rsidRPr="004E3F4D" w:rsidRDefault="004E3F4D" w:rsidP="003F3A7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Tak, Opisać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DAE7" w14:textId="77777777" w:rsidR="004E3F4D" w:rsidRPr="004E3F4D" w:rsidRDefault="004E3F4D" w:rsidP="003F3A79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4E3F4D" w:rsidRPr="004E3F4D" w14:paraId="51F2E031" w14:textId="77777777" w:rsidTr="007505FB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9A04" w14:textId="77777777" w:rsidR="004E3F4D" w:rsidRPr="004E3F4D" w:rsidRDefault="004E3F4D" w:rsidP="004E3F4D">
            <w:pPr>
              <w:widowControl w:val="0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601" w:hanging="544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37567" w14:textId="77777777" w:rsidR="004E3F4D" w:rsidRPr="004E3F4D" w:rsidRDefault="004E3F4D" w:rsidP="003F3A7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Parawan wyposażony w zasłonę zmywalną o wymiarach:</w:t>
            </w:r>
          </w:p>
          <w:p w14:paraId="49EBC41D" w14:textId="77777777" w:rsidR="004E3F4D" w:rsidRPr="004E3F4D" w:rsidRDefault="004E3F4D" w:rsidP="003F3A7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 xml:space="preserve">Szerokość  230cm (+/- 10 cm), </w:t>
            </w:r>
          </w:p>
          <w:p w14:paraId="74CF6240" w14:textId="77777777" w:rsidR="004E3F4D" w:rsidRPr="004E3F4D" w:rsidRDefault="004E3F4D" w:rsidP="003F3A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Wysokość 160cm  (+/- 10 cm)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29A9" w14:textId="77777777" w:rsidR="004E3F4D" w:rsidRPr="004E3F4D" w:rsidRDefault="004E3F4D" w:rsidP="003F3A7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Tak, opisać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0E56" w14:textId="77777777" w:rsidR="004E3F4D" w:rsidRPr="004E3F4D" w:rsidRDefault="004E3F4D" w:rsidP="003F3A79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4E3F4D" w:rsidRPr="004E3F4D" w14:paraId="595A8812" w14:textId="77777777" w:rsidTr="007505FB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A7AB" w14:textId="77777777" w:rsidR="004E3F4D" w:rsidRPr="004E3F4D" w:rsidRDefault="004E3F4D" w:rsidP="004E3F4D">
            <w:pPr>
              <w:widowControl w:val="0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601" w:hanging="544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2C3B" w14:textId="77777777" w:rsidR="004E3F4D" w:rsidRPr="004E3F4D" w:rsidRDefault="004E3F4D" w:rsidP="003F3A7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Zasłona wykonana z tkaniny 100 % poliester wykończony PU (wodoodporny). Gramatura: min 180 g/m².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967E" w14:textId="77777777" w:rsidR="004E3F4D" w:rsidRPr="004E3F4D" w:rsidRDefault="004E3F4D" w:rsidP="003F3A7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4F6B" w14:textId="77777777" w:rsidR="004E3F4D" w:rsidRPr="004E3F4D" w:rsidRDefault="004E3F4D" w:rsidP="003F3A79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4E3F4D" w:rsidRPr="004E3F4D" w14:paraId="1CE271E4" w14:textId="77777777" w:rsidTr="007505FB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1055" w14:textId="77777777" w:rsidR="004E3F4D" w:rsidRPr="004E3F4D" w:rsidRDefault="004E3F4D" w:rsidP="004E3F4D">
            <w:pPr>
              <w:widowControl w:val="0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601" w:hanging="544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2EAC" w14:textId="77777777" w:rsidR="004E3F4D" w:rsidRPr="004E3F4D" w:rsidRDefault="004E3F4D" w:rsidP="003F3A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Podstawa parawanu wyposażona w  4 podgumowane koła kierunkowe (skrętne) o średnicy 75 mm (+/- 10 mm), każde z kół wyposażone w hamulec postojowy (blokadę jazdy), umożliwiające  manewrowanie parawanem.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5340" w14:textId="77777777" w:rsidR="004E3F4D" w:rsidRPr="004E3F4D" w:rsidRDefault="004E3F4D" w:rsidP="003F3A7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Tak, opisać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B097" w14:textId="77777777" w:rsidR="004E3F4D" w:rsidRPr="004E3F4D" w:rsidRDefault="004E3F4D" w:rsidP="003F3A79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4E3F4D" w:rsidRPr="004E3F4D" w14:paraId="4549622E" w14:textId="77777777" w:rsidTr="007505FB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F3FF" w14:textId="77777777" w:rsidR="004E3F4D" w:rsidRPr="004E3F4D" w:rsidRDefault="004E3F4D" w:rsidP="004E3F4D">
            <w:pPr>
              <w:widowControl w:val="0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601" w:hanging="544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5202" w14:textId="77777777" w:rsidR="004E3F4D" w:rsidRPr="004E3F4D" w:rsidRDefault="004E3F4D" w:rsidP="003F3A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Wyrób medyczny posiadający aktualny dokument dopuszczający do obrotu zgodny z wymogami ustawy z dnia 5 listopada 2024 r. o wyrobach medycznych (Dz.U. 2024 poz. 1620 )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DE6F" w14:textId="77777777" w:rsidR="004E3F4D" w:rsidRPr="004E3F4D" w:rsidRDefault="004E3F4D" w:rsidP="003F3A7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1BA5" w14:textId="77777777" w:rsidR="004E3F4D" w:rsidRPr="004E3F4D" w:rsidRDefault="004E3F4D" w:rsidP="003F3A79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4E3F4D" w:rsidRPr="004E3F4D" w14:paraId="0F9530EA" w14:textId="77777777" w:rsidTr="007505FB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655D" w14:textId="77777777" w:rsidR="004E3F4D" w:rsidRPr="004E3F4D" w:rsidRDefault="004E3F4D" w:rsidP="004E3F4D">
            <w:pPr>
              <w:widowControl w:val="0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601" w:hanging="544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74C8" w14:textId="77777777" w:rsidR="004E3F4D" w:rsidRPr="004E3F4D" w:rsidRDefault="004E3F4D" w:rsidP="003F3A79">
            <w:pPr>
              <w:pStyle w:val="Standard"/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Gwarancja min. 24 miesiące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E7E3" w14:textId="77777777" w:rsidR="004E3F4D" w:rsidRPr="004E3F4D" w:rsidRDefault="004E3F4D" w:rsidP="003F3A79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Tak, podać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B106" w14:textId="77777777" w:rsidR="004E3F4D" w:rsidRPr="004E3F4D" w:rsidRDefault="004E3F4D" w:rsidP="007505FB">
            <w:pPr>
              <w:snapToGri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7505FB" w:rsidRPr="004E3F4D" w14:paraId="06C52E21" w14:textId="77777777" w:rsidTr="007505FB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5782" w14:textId="77777777" w:rsidR="007505FB" w:rsidRPr="004E3F4D" w:rsidRDefault="007505FB" w:rsidP="007505FB">
            <w:pPr>
              <w:widowControl w:val="0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601" w:hanging="544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8063" w14:textId="77777777" w:rsidR="007505FB" w:rsidRPr="00A02FDE" w:rsidRDefault="007505FB" w:rsidP="007505FB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Producent asortymentu spełnia normę </w:t>
            </w: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br/>
              <w:t xml:space="preserve">środowiskową PN-EN ISO 14001 lub </w:t>
            </w: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br/>
              <w:t>równoważną</w:t>
            </w:r>
          </w:p>
          <w:p w14:paraId="6AEF4A2D" w14:textId="77777777" w:rsidR="007505FB" w:rsidRPr="00A02FDE" w:rsidRDefault="007505FB" w:rsidP="007505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lastRenderedPageBreak/>
              <w:t xml:space="preserve">Parametr punktowany: </w:t>
            </w:r>
          </w:p>
          <w:p w14:paraId="78FD960F" w14:textId="77777777" w:rsidR="007505FB" w:rsidRPr="00A02FDE" w:rsidRDefault="007505FB" w:rsidP="007505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Tak – 5 pkt/ Nie – 0 pkt</w:t>
            </w:r>
          </w:p>
          <w:p w14:paraId="1971C489" w14:textId="28F40CA4" w:rsidR="007505FB" w:rsidRPr="00A02FDE" w:rsidRDefault="007505FB" w:rsidP="00C81A0C">
            <w:pPr>
              <w:pStyle w:val="Standard"/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W przypadku odpowiedzi twierdzącej dołączyć dokument opisany </w:t>
            </w:r>
            <w:r w:rsidR="00C81A0C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w pkt. 6c zapytania ofertowego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ABD5" w14:textId="77777777" w:rsidR="007505FB" w:rsidRPr="00A02FDE" w:rsidRDefault="007505FB" w:rsidP="007505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lastRenderedPageBreak/>
              <w:t>TAK/NIE</w:t>
            </w:r>
          </w:p>
          <w:p w14:paraId="3C8D78FD" w14:textId="77777777" w:rsidR="007505FB" w:rsidRPr="00A02FDE" w:rsidRDefault="007505FB" w:rsidP="007505FB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44C0" w14:textId="77777777" w:rsidR="007505FB" w:rsidRPr="00A02FDE" w:rsidRDefault="007505FB" w:rsidP="007505FB">
            <w:pPr>
              <w:snapToGri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7505FB" w:rsidRPr="004E3F4D" w14:paraId="395ADAB6" w14:textId="77777777" w:rsidTr="007505FB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8E94" w14:textId="77777777" w:rsidR="007505FB" w:rsidRPr="004E3F4D" w:rsidRDefault="007505FB" w:rsidP="007505FB">
            <w:pPr>
              <w:widowControl w:val="0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601" w:hanging="544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1B91" w14:textId="77777777" w:rsidR="007505FB" w:rsidRPr="00A02FDE" w:rsidRDefault="007505FB" w:rsidP="007505FB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Instrukcja użycia oraz opakowanie jednostkowe pochodzi z materiałów nadających się do recyklingu. </w:t>
            </w:r>
          </w:p>
          <w:p w14:paraId="57E55521" w14:textId="77777777" w:rsidR="007505FB" w:rsidRPr="00A02FDE" w:rsidRDefault="007505FB" w:rsidP="007505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Parametr punktowany:</w:t>
            </w:r>
          </w:p>
          <w:p w14:paraId="13FFA975" w14:textId="77777777" w:rsidR="007505FB" w:rsidRPr="00A02FDE" w:rsidRDefault="007505FB" w:rsidP="007505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0-10% - 0 pkt</w:t>
            </w:r>
          </w:p>
          <w:p w14:paraId="5214B882" w14:textId="77777777" w:rsidR="007505FB" w:rsidRPr="00A02FDE" w:rsidRDefault="007505FB" w:rsidP="007505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11-40% - 5 pkt</w:t>
            </w:r>
          </w:p>
          <w:p w14:paraId="7FF7263E" w14:textId="77777777" w:rsidR="007505FB" w:rsidRPr="00A02FDE" w:rsidRDefault="007505FB" w:rsidP="007505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41-70% - 10 pkt </w:t>
            </w:r>
          </w:p>
          <w:p w14:paraId="4783229E" w14:textId="77777777" w:rsidR="007505FB" w:rsidRPr="00A02FDE" w:rsidRDefault="007505FB" w:rsidP="007505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71-100% - 15 pkt</w:t>
            </w:r>
          </w:p>
          <w:p w14:paraId="05EE94C5" w14:textId="2B1EAA5E" w:rsidR="007505FB" w:rsidRPr="00A02FDE" w:rsidRDefault="007505FB" w:rsidP="00C81A0C">
            <w:pPr>
              <w:pStyle w:val="Standard"/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W przypadku odpowiedzi twierdzącej dołączyć dokument opisany</w:t>
            </w:r>
            <w:r w:rsidR="00C81A0C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 w:rsidR="00C81A0C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w pkt. 6c zapytania ofertowego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C25A" w14:textId="77777777" w:rsidR="007505FB" w:rsidRPr="00A02FDE" w:rsidRDefault="007505FB" w:rsidP="007505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TAK/NIE</w:t>
            </w:r>
          </w:p>
          <w:p w14:paraId="61FBCBE3" w14:textId="77777777" w:rsidR="007505FB" w:rsidRPr="00A02FDE" w:rsidRDefault="007505FB" w:rsidP="007505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Podać procent materiałów nadających się do recyklingu. </w:t>
            </w:r>
          </w:p>
          <w:p w14:paraId="2CCDF2A1" w14:textId="77777777" w:rsidR="007505FB" w:rsidRPr="00A02FDE" w:rsidRDefault="007505FB" w:rsidP="007505FB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B176" w14:textId="77777777" w:rsidR="007505FB" w:rsidRPr="00A02FDE" w:rsidRDefault="007505FB" w:rsidP="007505FB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3BA9C838" w14:textId="77777777" w:rsidR="007505FB" w:rsidRPr="00A02FDE" w:rsidRDefault="007505FB" w:rsidP="007505FB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73E1D2A4" w14:textId="7B72E9B3" w:rsidR="007505FB" w:rsidRPr="00A02FDE" w:rsidRDefault="007505FB" w:rsidP="007505FB">
            <w:pPr>
              <w:snapToGri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>___________%</w:t>
            </w:r>
          </w:p>
        </w:tc>
      </w:tr>
      <w:tr w:rsidR="004E3F4D" w:rsidRPr="00B97423" w14:paraId="59EC8CEF" w14:textId="77777777" w:rsidTr="003F3A79">
        <w:trPr>
          <w:trHeight w:val="226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2CB0" w14:textId="77777777" w:rsidR="004E3F4D" w:rsidRPr="004E3F4D" w:rsidRDefault="004E3F4D" w:rsidP="003F3A79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1"/>
              <w:rPr>
                <w:rFonts w:ascii="Calibri" w:hAnsi="Calibri" w:cs="Calibri"/>
                <w:b/>
                <w:spacing w:val="-2"/>
                <w:sz w:val="22"/>
                <w:szCs w:val="22"/>
                <w:lang w:val="pl-PL"/>
              </w:rPr>
            </w:pPr>
          </w:p>
        </w:tc>
        <w:tc>
          <w:tcPr>
            <w:tcW w:w="8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582B" w14:textId="38217652" w:rsidR="004E3F4D" w:rsidRPr="004E3F4D" w:rsidRDefault="006B1223" w:rsidP="003F3A79">
            <w:pPr>
              <w:snapToGrid w:val="0"/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poz. 3</w:t>
            </w:r>
          </w:p>
          <w:p w14:paraId="15B8499B" w14:textId="77777777" w:rsidR="004E3F4D" w:rsidRPr="004E3F4D" w:rsidRDefault="004E3F4D" w:rsidP="003F3A79">
            <w:pPr>
              <w:snapToGrid w:val="0"/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Krzesło dostawne – 1 szt.</w:t>
            </w:r>
          </w:p>
        </w:tc>
      </w:tr>
      <w:tr w:rsidR="004E3F4D" w:rsidRPr="004E3F4D" w14:paraId="02950B70" w14:textId="77777777" w:rsidTr="007505FB">
        <w:trPr>
          <w:trHeight w:val="226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D8E" w14:textId="77777777" w:rsidR="004E3F4D" w:rsidRPr="004E3F4D" w:rsidRDefault="004E3F4D" w:rsidP="004E3F4D">
            <w:pPr>
              <w:widowControl w:val="0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6D88" w14:textId="77777777" w:rsidR="004E3F4D" w:rsidRPr="004E3F4D" w:rsidRDefault="004E3F4D" w:rsidP="003F3A7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Krzesło tapicerowane materiałem zmywalnym, posiadające szerokie, komfortowe siedzisko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D84A" w14:textId="77777777" w:rsidR="004E3F4D" w:rsidRPr="004E3F4D" w:rsidRDefault="004E3F4D" w:rsidP="003F3A7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proofErr w:type="spellStart"/>
            <w:r w:rsidRPr="004E3F4D">
              <w:rPr>
                <w:rFonts w:ascii="Calibri" w:hAnsi="Calibri" w:cs="Calibri"/>
                <w:sz w:val="22"/>
                <w:szCs w:val="22"/>
              </w:rPr>
              <w:t>Tak</w:t>
            </w:r>
            <w:proofErr w:type="spellEnd"/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7F93" w14:textId="77777777" w:rsidR="004E3F4D" w:rsidRPr="004E3F4D" w:rsidRDefault="004E3F4D" w:rsidP="003F3A79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4E3F4D" w:rsidRPr="004E3F4D" w14:paraId="355C7E01" w14:textId="77777777" w:rsidTr="007505FB">
        <w:trPr>
          <w:trHeight w:val="226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83C8" w14:textId="77777777" w:rsidR="004E3F4D" w:rsidRPr="004E3F4D" w:rsidRDefault="004E3F4D" w:rsidP="004E3F4D">
            <w:pPr>
              <w:widowControl w:val="0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601" w:hanging="544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5D10" w14:textId="77777777" w:rsidR="004E3F4D" w:rsidRPr="004E3F4D" w:rsidRDefault="004E3F4D" w:rsidP="003F3A7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 xml:space="preserve">Krzesło na stabilnej, chromowanej podstawie, </w:t>
            </w: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na czterech nogach wyposażonych w stopki nie rysujące, do powierzchni twardych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EB47" w14:textId="77777777" w:rsidR="004E3F4D" w:rsidRPr="004E3F4D" w:rsidRDefault="004E3F4D" w:rsidP="003F3A79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proofErr w:type="spellStart"/>
            <w:r w:rsidRPr="004E3F4D">
              <w:rPr>
                <w:rFonts w:ascii="Calibri" w:hAnsi="Calibri" w:cs="Calibri"/>
                <w:sz w:val="22"/>
                <w:szCs w:val="22"/>
              </w:rPr>
              <w:t>Tak</w:t>
            </w:r>
            <w:proofErr w:type="spellEnd"/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F30A" w14:textId="77777777" w:rsidR="004E3F4D" w:rsidRPr="004E3F4D" w:rsidRDefault="004E3F4D" w:rsidP="003F3A79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4E3F4D" w:rsidRPr="004E3F4D" w14:paraId="7D73280F" w14:textId="77777777" w:rsidTr="007505FB">
        <w:trPr>
          <w:trHeight w:val="226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CF1F" w14:textId="77777777" w:rsidR="004E3F4D" w:rsidRPr="004E3F4D" w:rsidRDefault="004E3F4D" w:rsidP="004E3F4D">
            <w:pPr>
              <w:widowControl w:val="0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601" w:hanging="544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9B2D" w14:textId="77777777" w:rsidR="004E3F4D" w:rsidRPr="004E3F4D" w:rsidRDefault="004E3F4D" w:rsidP="003F3A7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Możliwość </w:t>
            </w:r>
            <w:proofErr w:type="spellStart"/>
            <w:r w:rsidRPr="004E3F4D">
              <w:rPr>
                <w:rFonts w:ascii="Calibri" w:hAnsi="Calibri" w:cs="Calibri"/>
                <w:spacing w:val="-2"/>
                <w:sz w:val="22"/>
                <w:szCs w:val="22"/>
              </w:rPr>
              <w:t>sztaplowania</w:t>
            </w:r>
            <w:proofErr w:type="spellEnd"/>
            <w:r w:rsidRPr="004E3F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E3F4D">
              <w:rPr>
                <w:rFonts w:ascii="Calibri" w:hAnsi="Calibri" w:cs="Calibri"/>
                <w:spacing w:val="-2"/>
                <w:sz w:val="22"/>
                <w:szCs w:val="22"/>
              </w:rPr>
              <w:t>krzeseł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C8B1" w14:textId="77777777" w:rsidR="004E3F4D" w:rsidRPr="004E3F4D" w:rsidRDefault="004E3F4D" w:rsidP="003F3A79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proofErr w:type="spellStart"/>
            <w:r w:rsidRPr="004E3F4D">
              <w:rPr>
                <w:rFonts w:ascii="Calibri" w:hAnsi="Calibri" w:cs="Calibri"/>
                <w:sz w:val="22"/>
                <w:szCs w:val="22"/>
              </w:rPr>
              <w:t>Tak</w:t>
            </w:r>
            <w:proofErr w:type="spellEnd"/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02BF" w14:textId="77777777" w:rsidR="004E3F4D" w:rsidRPr="004E3F4D" w:rsidRDefault="004E3F4D" w:rsidP="003F3A79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4E3F4D" w:rsidRPr="004E3F4D" w14:paraId="05D458D9" w14:textId="77777777" w:rsidTr="007505FB">
        <w:trPr>
          <w:trHeight w:val="226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BD03" w14:textId="77777777" w:rsidR="004E3F4D" w:rsidRPr="004E3F4D" w:rsidRDefault="004E3F4D" w:rsidP="004E3F4D">
            <w:pPr>
              <w:widowControl w:val="0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601" w:hanging="544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F5C8" w14:textId="77777777" w:rsidR="004E3F4D" w:rsidRPr="004E3F4D" w:rsidRDefault="004E3F4D" w:rsidP="003F3A7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 xml:space="preserve">Fotel tapicerowany tkaniną obiciową o wysokiej odporności na ścieranie na poziomie 300.000 cykli </w:t>
            </w:r>
            <w:proofErr w:type="spellStart"/>
            <w:r w:rsidRPr="004E3F4D"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Martindale</w:t>
            </w:r>
            <w:proofErr w:type="spellEnd"/>
            <w:r w:rsidRPr="004E3F4D"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 xml:space="preserve">; tkanina  </w:t>
            </w:r>
            <w:proofErr w:type="spellStart"/>
            <w:r w:rsidRPr="004E3F4D"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trudnozapalną</w:t>
            </w:r>
            <w:proofErr w:type="spellEnd"/>
            <w:r w:rsidRPr="004E3F4D"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 xml:space="preserve"> zgodnie z normą EN1021</w:t>
            </w:r>
            <w:r w:rsidRPr="004E3F4D">
              <w:rPr>
                <w:rFonts w:ascii="Calibri" w:hAnsi="Calibri" w:cs="Calibri"/>
                <w:color w:val="FF0000"/>
                <w:spacing w:val="-2"/>
                <w:sz w:val="22"/>
                <w:szCs w:val="22"/>
                <w:lang w:val="pl-PL"/>
              </w:rPr>
              <w:t xml:space="preserve"> </w:t>
            </w:r>
            <w:r w:rsidRPr="004E3F4D"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lub równoważną, posiadająca wysoką ochronę przeciwbakteryjną i przeciwgrzybiczną o gramaturze min. 650 g/m</w:t>
            </w:r>
            <w:r w:rsidRPr="004E3F4D">
              <w:rPr>
                <w:rFonts w:ascii="Calibri" w:hAnsi="Calibri" w:cs="Calibri"/>
                <w:spacing w:val="-2"/>
                <w:sz w:val="22"/>
                <w:szCs w:val="22"/>
                <w:vertAlign w:val="superscript"/>
                <w:lang w:val="pl-PL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BD64" w14:textId="77777777" w:rsidR="004E3F4D" w:rsidRPr="004E3F4D" w:rsidRDefault="004E3F4D" w:rsidP="003F3A79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proofErr w:type="spellStart"/>
            <w:r w:rsidRPr="004E3F4D">
              <w:rPr>
                <w:rFonts w:ascii="Calibri" w:hAnsi="Calibri" w:cs="Calibri"/>
                <w:sz w:val="22"/>
                <w:szCs w:val="22"/>
              </w:rPr>
              <w:t>Tak</w:t>
            </w:r>
            <w:proofErr w:type="spellEnd"/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86F5" w14:textId="77777777" w:rsidR="004E3F4D" w:rsidRPr="004E3F4D" w:rsidRDefault="004E3F4D" w:rsidP="003F3A79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4E3F4D" w:rsidRPr="004E3F4D" w14:paraId="5FAF223F" w14:textId="77777777" w:rsidTr="007505FB">
        <w:trPr>
          <w:trHeight w:val="226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296A" w14:textId="77777777" w:rsidR="004E3F4D" w:rsidRPr="004E3F4D" w:rsidRDefault="004E3F4D" w:rsidP="004E3F4D">
            <w:pPr>
              <w:widowControl w:val="0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601" w:hanging="544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A445" w14:textId="77777777" w:rsidR="004E3F4D" w:rsidRPr="004E3F4D" w:rsidRDefault="004E3F4D" w:rsidP="003F3A7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Kolorystyka tapicerki do uzgodnienia z Zamawiającym – do wyboru z min. 10 kolorów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BFF7" w14:textId="77777777" w:rsidR="004E3F4D" w:rsidRPr="004E3F4D" w:rsidRDefault="004E3F4D" w:rsidP="003F3A79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proofErr w:type="spellStart"/>
            <w:r w:rsidRPr="004E3F4D">
              <w:rPr>
                <w:rFonts w:ascii="Calibri" w:hAnsi="Calibri" w:cs="Calibri"/>
                <w:sz w:val="22"/>
                <w:szCs w:val="22"/>
              </w:rPr>
              <w:t>Tak</w:t>
            </w:r>
            <w:proofErr w:type="spellEnd"/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127D" w14:textId="77777777" w:rsidR="004E3F4D" w:rsidRPr="004E3F4D" w:rsidRDefault="004E3F4D" w:rsidP="003F3A79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4E3F4D" w:rsidRPr="004E3F4D" w14:paraId="58658294" w14:textId="77777777" w:rsidTr="007505FB">
        <w:trPr>
          <w:trHeight w:val="226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A6BF" w14:textId="77777777" w:rsidR="004E3F4D" w:rsidRPr="004E3F4D" w:rsidRDefault="004E3F4D" w:rsidP="004E3F4D">
            <w:pPr>
              <w:widowControl w:val="0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601" w:hanging="544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E1C1" w14:textId="77777777" w:rsidR="004E3F4D" w:rsidRPr="004E3F4D" w:rsidRDefault="004E3F4D" w:rsidP="003F3A7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E3F4D">
              <w:rPr>
                <w:rFonts w:ascii="Calibri" w:hAnsi="Calibri" w:cs="Calibri"/>
                <w:spacing w:val="-2"/>
                <w:sz w:val="22"/>
                <w:szCs w:val="22"/>
              </w:rPr>
              <w:t>Szerokość</w:t>
            </w:r>
            <w:proofErr w:type="spellEnd"/>
            <w:r w:rsidRPr="004E3F4D">
              <w:rPr>
                <w:rFonts w:ascii="Calibri" w:hAnsi="Calibri" w:cs="Calibri"/>
                <w:spacing w:val="-2"/>
                <w:sz w:val="22"/>
                <w:szCs w:val="22"/>
              </w:rPr>
              <w:t>: 545mm +/- 20mm</w:t>
            </w:r>
          </w:p>
          <w:p w14:paraId="4AAF5FF6" w14:textId="77777777" w:rsidR="004E3F4D" w:rsidRPr="004E3F4D" w:rsidRDefault="004E3F4D" w:rsidP="003F3A7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E3F4D">
              <w:rPr>
                <w:rFonts w:ascii="Calibri" w:hAnsi="Calibri" w:cs="Calibri"/>
                <w:spacing w:val="-2"/>
                <w:sz w:val="22"/>
                <w:szCs w:val="22"/>
              </w:rPr>
              <w:t>Głębokość</w:t>
            </w:r>
            <w:proofErr w:type="spellEnd"/>
            <w:r w:rsidRPr="004E3F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425mm +/- 20mm </w:t>
            </w:r>
          </w:p>
          <w:p w14:paraId="450138B5" w14:textId="77777777" w:rsidR="004E3F4D" w:rsidRPr="004E3F4D" w:rsidRDefault="004E3F4D" w:rsidP="003F3A7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proofErr w:type="spellStart"/>
            <w:r w:rsidRPr="004E3F4D">
              <w:rPr>
                <w:rFonts w:ascii="Calibri" w:hAnsi="Calibri" w:cs="Calibri"/>
                <w:spacing w:val="-2"/>
                <w:sz w:val="22"/>
                <w:szCs w:val="22"/>
              </w:rPr>
              <w:t>Wysokość</w:t>
            </w:r>
            <w:proofErr w:type="spellEnd"/>
            <w:r w:rsidRPr="004E3F4D">
              <w:rPr>
                <w:rFonts w:ascii="Calibri" w:hAnsi="Calibri" w:cs="Calibri"/>
                <w:spacing w:val="-2"/>
                <w:sz w:val="22"/>
                <w:szCs w:val="22"/>
              </w:rPr>
              <w:t>: 820 mm +/- 20mm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5783" w14:textId="77777777" w:rsidR="004E3F4D" w:rsidRPr="004E3F4D" w:rsidRDefault="004E3F4D" w:rsidP="003F3A79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proofErr w:type="spellStart"/>
            <w:r w:rsidRPr="004E3F4D">
              <w:rPr>
                <w:rFonts w:ascii="Calibri" w:hAnsi="Calibri" w:cs="Calibri"/>
                <w:sz w:val="22"/>
                <w:szCs w:val="22"/>
              </w:rPr>
              <w:t>Tak</w:t>
            </w:r>
            <w:proofErr w:type="spellEnd"/>
            <w:r w:rsidRPr="004E3F4D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E3F4D">
              <w:rPr>
                <w:rFonts w:ascii="Calibri" w:hAnsi="Calibri" w:cs="Calibri"/>
                <w:sz w:val="22"/>
                <w:szCs w:val="22"/>
              </w:rPr>
              <w:t>opisać</w:t>
            </w:r>
            <w:proofErr w:type="spellEnd"/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1BAD" w14:textId="77777777" w:rsidR="004E3F4D" w:rsidRPr="004E3F4D" w:rsidRDefault="004E3F4D" w:rsidP="003F3A79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4E3F4D" w:rsidRPr="004E3F4D" w14:paraId="1D183ACE" w14:textId="77777777" w:rsidTr="007505FB">
        <w:trPr>
          <w:trHeight w:val="226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5396" w14:textId="77777777" w:rsidR="004E3F4D" w:rsidRPr="004E3F4D" w:rsidRDefault="004E3F4D" w:rsidP="004E3F4D">
            <w:pPr>
              <w:widowControl w:val="0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601" w:hanging="544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89F2" w14:textId="77777777" w:rsidR="004E3F4D" w:rsidRPr="004E3F4D" w:rsidRDefault="004E3F4D" w:rsidP="003F3A7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iCs/>
                <w:sz w:val="22"/>
                <w:szCs w:val="22"/>
                <w:lang w:val="pl-PL"/>
              </w:rPr>
              <w:t>Atest wytrzymałościowy wg norm PN-EN  16139:2013, PN-EN  1728:2012, PN-EN  1022:2007 lub równoważnych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C455" w14:textId="77777777" w:rsidR="004E3F4D" w:rsidRPr="004E3F4D" w:rsidRDefault="004E3F4D" w:rsidP="003F3A79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proofErr w:type="spellStart"/>
            <w:r w:rsidRPr="004E3F4D">
              <w:rPr>
                <w:rFonts w:ascii="Calibri" w:hAnsi="Calibri" w:cs="Calibri"/>
                <w:sz w:val="22"/>
                <w:szCs w:val="22"/>
              </w:rPr>
              <w:t>Tak</w:t>
            </w:r>
            <w:proofErr w:type="spellEnd"/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CC4C" w14:textId="77777777" w:rsidR="004E3F4D" w:rsidRPr="004E3F4D" w:rsidRDefault="004E3F4D" w:rsidP="003F3A79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4E3F4D" w:rsidRPr="004E3F4D" w14:paraId="0263339C" w14:textId="77777777" w:rsidTr="007505FB">
        <w:trPr>
          <w:trHeight w:val="226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B758" w14:textId="77777777" w:rsidR="004E3F4D" w:rsidRPr="004E3F4D" w:rsidRDefault="004E3F4D" w:rsidP="004E3F4D">
            <w:pPr>
              <w:widowControl w:val="0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601" w:hanging="544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81E2" w14:textId="77777777" w:rsidR="004E3F4D" w:rsidRPr="004E3F4D" w:rsidRDefault="004E3F4D" w:rsidP="003F3A7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  <w:proofErr w:type="spellStart"/>
            <w:r w:rsidRPr="004E3F4D">
              <w:rPr>
                <w:rFonts w:ascii="Calibri" w:hAnsi="Calibri" w:cs="Calibri"/>
                <w:iCs/>
                <w:sz w:val="22"/>
                <w:szCs w:val="22"/>
              </w:rPr>
              <w:t>Gwarancja</w:t>
            </w:r>
            <w:proofErr w:type="spellEnd"/>
            <w:r w:rsidRPr="004E3F4D">
              <w:rPr>
                <w:rFonts w:ascii="Calibri" w:hAnsi="Calibri" w:cs="Calibri"/>
                <w:iCs/>
                <w:sz w:val="22"/>
                <w:szCs w:val="22"/>
              </w:rPr>
              <w:t xml:space="preserve"> 24 </w:t>
            </w:r>
            <w:proofErr w:type="spellStart"/>
            <w:r w:rsidRPr="004E3F4D">
              <w:rPr>
                <w:rFonts w:ascii="Calibri" w:hAnsi="Calibri" w:cs="Calibri"/>
                <w:iCs/>
                <w:sz w:val="22"/>
                <w:szCs w:val="22"/>
              </w:rPr>
              <w:t>miesiące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AFEA" w14:textId="77777777" w:rsidR="004E3F4D" w:rsidRPr="004E3F4D" w:rsidRDefault="004E3F4D" w:rsidP="003F3A7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E3F4D">
              <w:rPr>
                <w:rFonts w:ascii="Calibri" w:hAnsi="Calibri" w:cs="Calibri"/>
                <w:sz w:val="22"/>
                <w:szCs w:val="22"/>
              </w:rPr>
              <w:t>Tak</w:t>
            </w:r>
            <w:proofErr w:type="spellEnd"/>
            <w:r w:rsidRPr="004E3F4D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E3F4D">
              <w:rPr>
                <w:rFonts w:ascii="Calibri" w:hAnsi="Calibri" w:cs="Calibri"/>
                <w:sz w:val="22"/>
                <w:szCs w:val="22"/>
              </w:rPr>
              <w:t>podać</w:t>
            </w:r>
            <w:proofErr w:type="spellEnd"/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84BD" w14:textId="77777777" w:rsidR="004E3F4D" w:rsidRPr="004E3F4D" w:rsidRDefault="004E3F4D" w:rsidP="003F3A79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7505FB" w:rsidRPr="004E3F4D" w14:paraId="279C5814" w14:textId="77777777" w:rsidTr="007505FB">
        <w:trPr>
          <w:trHeight w:val="226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837D" w14:textId="77777777" w:rsidR="007505FB" w:rsidRPr="004E3F4D" w:rsidRDefault="007505FB" w:rsidP="007505FB">
            <w:pPr>
              <w:widowControl w:val="0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601" w:hanging="544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93C0" w14:textId="77777777" w:rsidR="007505FB" w:rsidRPr="00A02FDE" w:rsidRDefault="007505FB" w:rsidP="007505FB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Producent asortymentu spełnia normę </w:t>
            </w: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br/>
              <w:t xml:space="preserve">środowiskową PN-EN ISO 14001 lub </w:t>
            </w: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br/>
              <w:t>równoważną</w:t>
            </w:r>
          </w:p>
          <w:p w14:paraId="3CBAE52C" w14:textId="77777777" w:rsidR="007505FB" w:rsidRPr="00A02FDE" w:rsidRDefault="007505FB" w:rsidP="007505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lastRenderedPageBreak/>
              <w:t xml:space="preserve">Parametr punktowany: </w:t>
            </w:r>
          </w:p>
          <w:p w14:paraId="68F69A34" w14:textId="77777777" w:rsidR="007505FB" w:rsidRPr="00A02FDE" w:rsidRDefault="007505FB" w:rsidP="007505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Tak – 5 pkt/ Nie – 0 pkt</w:t>
            </w:r>
          </w:p>
          <w:p w14:paraId="6BA437C9" w14:textId="536347A5" w:rsidR="007505FB" w:rsidRPr="00A02FDE" w:rsidRDefault="007505FB" w:rsidP="00C81A0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iCs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W przypadku odpowiedzi twierdzącej dołączyć dokument opisany </w:t>
            </w:r>
            <w:r w:rsidR="00C81A0C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w pkt. 6c zapytania ofertowego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9A1D" w14:textId="77777777" w:rsidR="007505FB" w:rsidRPr="00A02FDE" w:rsidRDefault="007505FB" w:rsidP="007505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lastRenderedPageBreak/>
              <w:t>TAK/NIE</w:t>
            </w:r>
          </w:p>
          <w:p w14:paraId="15FD1102" w14:textId="77777777" w:rsidR="007505FB" w:rsidRPr="00A02FDE" w:rsidRDefault="007505FB" w:rsidP="007505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3E4A" w14:textId="77777777" w:rsidR="007505FB" w:rsidRPr="00A02FDE" w:rsidRDefault="007505FB" w:rsidP="007505FB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7505FB" w:rsidRPr="004E3F4D" w14:paraId="2E38235D" w14:textId="77777777" w:rsidTr="007505FB">
        <w:trPr>
          <w:trHeight w:val="226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B568" w14:textId="77777777" w:rsidR="007505FB" w:rsidRPr="004E3F4D" w:rsidRDefault="007505FB" w:rsidP="007505FB">
            <w:pPr>
              <w:widowControl w:val="0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601" w:hanging="544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768E" w14:textId="77777777" w:rsidR="007505FB" w:rsidRPr="00A02FDE" w:rsidRDefault="007505FB" w:rsidP="007505FB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Instrukcja użycia oraz opakowanie jednostkowe pochodzi z materiałów nadających się do recyklingu. </w:t>
            </w:r>
          </w:p>
          <w:p w14:paraId="2EF71C20" w14:textId="77777777" w:rsidR="007505FB" w:rsidRPr="00A02FDE" w:rsidRDefault="007505FB" w:rsidP="007505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Parametr punktowany:</w:t>
            </w:r>
          </w:p>
          <w:p w14:paraId="58FEB8BD" w14:textId="77777777" w:rsidR="007505FB" w:rsidRPr="00A02FDE" w:rsidRDefault="007505FB" w:rsidP="007505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0-10% - 0 pkt</w:t>
            </w:r>
          </w:p>
          <w:p w14:paraId="3F01FE95" w14:textId="77777777" w:rsidR="007505FB" w:rsidRPr="00A02FDE" w:rsidRDefault="007505FB" w:rsidP="007505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11-40% - 5 pkt</w:t>
            </w:r>
          </w:p>
          <w:p w14:paraId="4A905E63" w14:textId="77777777" w:rsidR="007505FB" w:rsidRPr="00A02FDE" w:rsidRDefault="007505FB" w:rsidP="007505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41-70% - 10 pkt </w:t>
            </w:r>
          </w:p>
          <w:p w14:paraId="1F81E804" w14:textId="77777777" w:rsidR="007505FB" w:rsidRPr="00A02FDE" w:rsidRDefault="007505FB" w:rsidP="007505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71-100% - 15 pkt</w:t>
            </w:r>
          </w:p>
          <w:p w14:paraId="0ECD5B08" w14:textId="40049D90" w:rsidR="007505FB" w:rsidRPr="00A02FDE" w:rsidRDefault="007505FB" w:rsidP="00C81A0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iCs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W przypadku odpowiedzi twierdzącej dołączyć dokument opisany</w:t>
            </w:r>
            <w:r w:rsidR="00C81A0C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 w:rsidR="00C81A0C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w pkt. 6c zapytania ofertowego</w:t>
            </w: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050D" w14:textId="77777777" w:rsidR="007505FB" w:rsidRPr="00A02FDE" w:rsidRDefault="007505FB" w:rsidP="007505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TAK/NIE</w:t>
            </w:r>
          </w:p>
          <w:p w14:paraId="64F979E5" w14:textId="77777777" w:rsidR="007505FB" w:rsidRPr="00A02FDE" w:rsidRDefault="007505FB" w:rsidP="007505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Podać procent materiałów nadających się do recyklingu. </w:t>
            </w:r>
          </w:p>
          <w:p w14:paraId="772A0C4F" w14:textId="77777777" w:rsidR="007505FB" w:rsidRPr="00A02FDE" w:rsidRDefault="007505FB" w:rsidP="007505F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C8B" w14:textId="77777777" w:rsidR="007505FB" w:rsidRPr="00A02FDE" w:rsidRDefault="007505FB" w:rsidP="007505FB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3AA7AEFB" w14:textId="77777777" w:rsidR="007505FB" w:rsidRPr="00A02FDE" w:rsidRDefault="007505FB" w:rsidP="007505FB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23271AB4" w14:textId="4DF0AEE5" w:rsidR="007505FB" w:rsidRPr="00A02FDE" w:rsidRDefault="007505FB" w:rsidP="007505FB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>___________%</w:t>
            </w:r>
          </w:p>
        </w:tc>
      </w:tr>
    </w:tbl>
    <w:p w14:paraId="5D80042D" w14:textId="77777777" w:rsidR="004E3F4D" w:rsidRPr="004E3F4D" w:rsidRDefault="004E3F4D" w:rsidP="004E3F4D">
      <w:pPr>
        <w:suppressAutoHyphens/>
        <w:spacing w:line="276" w:lineRule="auto"/>
        <w:jc w:val="both"/>
        <w:rPr>
          <w:rFonts w:ascii="Calibri" w:hAnsi="Calibri" w:cs="Calibri"/>
          <w:bCs/>
          <w:lang w:val="pl-PL"/>
        </w:rPr>
      </w:pPr>
    </w:p>
    <w:p w14:paraId="132D127C" w14:textId="25832A44" w:rsidR="004E3F4D" w:rsidRPr="004E3F4D" w:rsidRDefault="004E3F4D" w:rsidP="004E3F4D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Parametry wymagane stanowią parametry graniczne / odcinające – nie spełnienie nawet jednego z w/w paramet</w:t>
      </w:r>
      <w:r w:rsidR="00AF5A45">
        <w:rPr>
          <w:rFonts w:ascii="Calibri" w:hAnsi="Calibri" w:cs="Calibri"/>
          <w:bCs/>
          <w:lang w:val="pl-PL"/>
        </w:rPr>
        <w:t>rów spowoduje odrzucenie oferty</w:t>
      </w:r>
      <w:r w:rsidRPr="004E3F4D">
        <w:rPr>
          <w:rFonts w:ascii="Calibri" w:hAnsi="Calibri" w:cs="Calibri"/>
          <w:bCs/>
          <w:lang w:val="pl-PL"/>
        </w:rPr>
        <w:t xml:space="preserve"> </w:t>
      </w:r>
      <w:r w:rsidR="00AF5A45">
        <w:rPr>
          <w:rFonts w:ascii="Calibri" w:hAnsi="Calibri" w:cs="Calibri"/>
          <w:bCs/>
          <w:lang w:val="pl-PL"/>
        </w:rPr>
        <w:t xml:space="preserve">(nie dotyczy parametrów </w:t>
      </w:r>
      <w:r w:rsidR="00AF5A45">
        <w:rPr>
          <w:rFonts w:ascii="Calibri" w:hAnsi="Calibri" w:cs="Calibri"/>
          <w:bCs/>
          <w:lang w:val="pl-PL"/>
        </w:rPr>
        <w:br/>
        <w:t>w stosunku do których Zamawiający dopuścił udzielenie odpowiedzi NIE)</w:t>
      </w:r>
      <w:r w:rsidR="00AF5A45" w:rsidRPr="004E3F4D">
        <w:rPr>
          <w:rFonts w:ascii="Calibri" w:hAnsi="Calibri" w:cs="Calibri"/>
          <w:bCs/>
          <w:lang w:val="pl-PL"/>
        </w:rPr>
        <w:t>.</w:t>
      </w:r>
    </w:p>
    <w:p w14:paraId="432AD43F" w14:textId="77777777" w:rsidR="004E3F4D" w:rsidRPr="004E3F4D" w:rsidRDefault="004E3F4D" w:rsidP="004E3F4D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Przedmiot zamówienia obejmuje m.in.:  wszystkie czynności związane z dostawą, wniesieniem do pomieszczeń wskazanych przez Zamawiającego, kompletnym montażem i ustawieniem w miejscach uzgodnionych z Zamawiającym.</w:t>
      </w:r>
    </w:p>
    <w:p w14:paraId="5D1D4D60" w14:textId="77777777" w:rsidR="004E3F4D" w:rsidRPr="004E3F4D" w:rsidRDefault="004E3F4D" w:rsidP="004E3F4D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p w14:paraId="482E4992" w14:textId="77777777" w:rsidR="004E3F4D" w:rsidRPr="004E3F4D" w:rsidRDefault="004E3F4D" w:rsidP="004E3F4D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p w14:paraId="799FB638" w14:textId="77777777" w:rsidR="00964FC8" w:rsidRDefault="00964FC8" w:rsidP="00964FC8">
      <w:pPr>
        <w:suppressAutoHyphens/>
        <w:spacing w:line="276" w:lineRule="auto"/>
        <w:rPr>
          <w:rFonts w:ascii="Calibri" w:hAnsi="Calibri" w:cs="Calibri"/>
          <w:bCs/>
          <w:sz w:val="22"/>
          <w:szCs w:val="22"/>
          <w:lang w:val="pl-PL"/>
        </w:rPr>
      </w:pPr>
      <w:r>
        <w:rPr>
          <w:rFonts w:ascii="Calibri" w:hAnsi="Calibri" w:cs="Calibri"/>
          <w:bCs/>
          <w:sz w:val="22"/>
          <w:szCs w:val="22"/>
          <w:lang w:val="pl-PL"/>
        </w:rPr>
        <w:t>_____________, dnia ________________</w:t>
      </w:r>
    </w:p>
    <w:p w14:paraId="7F1E7DD2" w14:textId="77777777" w:rsidR="00964FC8" w:rsidRDefault="00964FC8" w:rsidP="00964FC8">
      <w:pPr>
        <w:suppressAutoHyphens/>
        <w:spacing w:line="276" w:lineRule="auto"/>
        <w:rPr>
          <w:rFonts w:ascii="Calibri" w:hAnsi="Calibri" w:cs="Calibri"/>
          <w:bCs/>
          <w:sz w:val="22"/>
          <w:szCs w:val="22"/>
          <w:lang w:val="pl-PL"/>
        </w:rPr>
      </w:pPr>
      <w:r>
        <w:rPr>
          <w:rFonts w:ascii="Calibri" w:hAnsi="Calibri" w:cs="Calibri"/>
          <w:bCs/>
          <w:sz w:val="22"/>
          <w:szCs w:val="22"/>
          <w:lang w:val="pl-PL"/>
        </w:rPr>
        <w:t>(miejscowość)</w:t>
      </w:r>
      <w:bookmarkStart w:id="0" w:name="_GoBack"/>
    </w:p>
    <w:bookmarkEnd w:id="0"/>
    <w:p w14:paraId="4FCDEEAE" w14:textId="77777777" w:rsidR="00964FC8" w:rsidRDefault="00964FC8" w:rsidP="00964FC8">
      <w:pPr>
        <w:suppressAutoHyphens/>
        <w:spacing w:line="276" w:lineRule="auto"/>
        <w:rPr>
          <w:rFonts w:ascii="Calibri" w:hAnsi="Calibri" w:cs="Calibri"/>
          <w:bCs/>
          <w:sz w:val="22"/>
          <w:szCs w:val="22"/>
          <w:lang w:val="pl-PL"/>
        </w:rPr>
      </w:pPr>
    </w:p>
    <w:p w14:paraId="2A4A59C3" w14:textId="77777777" w:rsidR="00964FC8" w:rsidRDefault="00964FC8" w:rsidP="00964FC8">
      <w:pPr>
        <w:suppressAutoHyphens/>
        <w:spacing w:line="276" w:lineRule="auto"/>
        <w:rPr>
          <w:rFonts w:ascii="Calibri" w:hAnsi="Calibri" w:cs="Calibri"/>
          <w:bCs/>
          <w:sz w:val="22"/>
          <w:szCs w:val="22"/>
          <w:lang w:val="pl-PL"/>
        </w:rPr>
      </w:pPr>
      <w:r>
        <w:rPr>
          <w:rFonts w:ascii="Calibri" w:hAnsi="Calibri" w:cs="Calibri"/>
          <w:bCs/>
          <w:sz w:val="22"/>
          <w:szCs w:val="22"/>
          <w:lang w:val="pl-PL"/>
        </w:rPr>
        <w:t>______________________________________</w:t>
      </w:r>
    </w:p>
    <w:p w14:paraId="01624B6F" w14:textId="77777777" w:rsidR="00964FC8" w:rsidRDefault="00964FC8" w:rsidP="00964FC8">
      <w:pPr>
        <w:suppressAutoHyphens/>
        <w:spacing w:line="276" w:lineRule="auto"/>
        <w:rPr>
          <w:rFonts w:ascii="Calibri" w:hAnsi="Calibri" w:cs="Calibri"/>
          <w:bCs/>
          <w:sz w:val="22"/>
          <w:szCs w:val="22"/>
          <w:lang w:val="pl-PL"/>
        </w:rPr>
      </w:pPr>
      <w:r>
        <w:rPr>
          <w:rFonts w:ascii="Calibri" w:hAnsi="Calibri" w:cs="Calibri"/>
          <w:bCs/>
          <w:sz w:val="22"/>
          <w:szCs w:val="22"/>
          <w:lang w:val="pl-PL"/>
        </w:rPr>
        <w:t>czytelny podpis lub podpis z pieczątką imienną</w:t>
      </w:r>
    </w:p>
    <w:p w14:paraId="32F4A0A4" w14:textId="77777777" w:rsidR="00964FC8" w:rsidRDefault="00964FC8" w:rsidP="00964FC8">
      <w:pPr>
        <w:suppressAutoHyphens/>
        <w:spacing w:line="276" w:lineRule="auto"/>
        <w:rPr>
          <w:rFonts w:ascii="Calibri" w:hAnsi="Calibri" w:cs="Calibri"/>
          <w:bCs/>
          <w:sz w:val="22"/>
          <w:szCs w:val="22"/>
          <w:lang w:val="pl-PL"/>
        </w:rPr>
      </w:pPr>
      <w:r>
        <w:rPr>
          <w:rFonts w:ascii="Calibri" w:hAnsi="Calibri" w:cs="Calibri"/>
          <w:bCs/>
          <w:sz w:val="22"/>
          <w:szCs w:val="22"/>
          <w:lang w:val="pl-PL"/>
        </w:rPr>
        <w:t xml:space="preserve">osoby/osób upoważnionej/upoważnionych </w:t>
      </w:r>
    </w:p>
    <w:p w14:paraId="6DC379B6" w14:textId="77777777" w:rsidR="00964FC8" w:rsidRDefault="00964FC8" w:rsidP="00964FC8">
      <w:pPr>
        <w:suppressAutoHyphens/>
        <w:spacing w:line="276" w:lineRule="auto"/>
        <w:rPr>
          <w:rFonts w:ascii="Calibri" w:hAnsi="Calibri" w:cs="Calibri"/>
          <w:bCs/>
          <w:sz w:val="22"/>
          <w:szCs w:val="22"/>
          <w:lang w:val="pl-PL"/>
        </w:rPr>
      </w:pPr>
      <w:r>
        <w:rPr>
          <w:rFonts w:ascii="Calibri" w:hAnsi="Calibri" w:cs="Calibri"/>
          <w:bCs/>
          <w:sz w:val="22"/>
          <w:szCs w:val="22"/>
          <w:lang w:val="pl-PL"/>
        </w:rPr>
        <w:t>do reprezentowania Wykonawcy</w:t>
      </w:r>
    </w:p>
    <w:p w14:paraId="343B6CE6" w14:textId="7B48ABC4" w:rsidR="004E3F4D" w:rsidRPr="004E3F4D" w:rsidRDefault="004E3F4D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sectPr w:rsidR="004E3F4D" w:rsidRPr="004E3F4D" w:rsidSect="00B26132">
      <w:headerReference w:type="default" r:id="rId7"/>
      <w:footerReference w:type="default" r:id="rId8"/>
      <w:pgSz w:w="11900" w:h="16840"/>
      <w:pgMar w:top="1417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FF608" w14:textId="77777777" w:rsidR="00834992" w:rsidRDefault="00834992">
      <w:r>
        <w:separator/>
      </w:r>
    </w:p>
  </w:endnote>
  <w:endnote w:type="continuationSeparator" w:id="0">
    <w:p w14:paraId="58115BB9" w14:textId="77777777" w:rsidR="00834992" w:rsidRDefault="0083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54EB0" w14:textId="77777777" w:rsidR="003F3A79" w:rsidRDefault="003F3A79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A00F272" w14:textId="355FC982" w:rsidR="003F3A79" w:rsidRPr="00CA5EBF" w:rsidRDefault="003F3A79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 xml:space="preserve">Projekt „Rozwój Centrum Wsparcia Badań Klinicznych Narodowego Instytutu Onkologii Oddziału w Gliwicach” </w:t>
    </w:r>
  </w:p>
  <w:p w14:paraId="5161E47E" w14:textId="77777777" w:rsidR="003F3A79" w:rsidRPr="00CA5EBF" w:rsidRDefault="003F3A79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realizowany oraz współfinansowany w ramach Krajowego Planu Odbudowy i Zwiększania Odporności</w:t>
    </w:r>
  </w:p>
  <w:p w14:paraId="338790E3" w14:textId="77777777" w:rsidR="003F3A79" w:rsidRPr="00CA5EBF" w:rsidRDefault="003F3A79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</w:p>
  <w:p w14:paraId="357D27AB" w14:textId="3952C474" w:rsidR="003F3A79" w:rsidRPr="00CA5EBF" w:rsidRDefault="003F3A79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badań w zakresie nauk medycznych i nauk o zdrowiu, umowa nr KPOD.07.07-IW.07-0331/24.</w:t>
    </w:r>
    <w:r w:rsidRPr="00CA5EBF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0C4AF214">
          <wp:simplePos x="0" y="0"/>
          <wp:positionH relativeFrom="column">
            <wp:posOffset>-590550</wp:posOffset>
          </wp:positionH>
          <wp:positionV relativeFrom="paragraph">
            <wp:posOffset>-514350</wp:posOffset>
          </wp:positionV>
          <wp:extent cx="1209040" cy="687070"/>
          <wp:effectExtent l="0" t="0" r="0" b="0"/>
          <wp:wrapSquare wrapText="bothSides"/>
          <wp:docPr id="1073741825" name="officeArt object" descr="Logo: Narodowy Instytut Onkologii im Marii Skłodowskiej-Curie Państwowy Instytut Badawczy Oddział w Gliwicach ul. Wybrzeże Armii Krajowej 15 44-102 Gliw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7AFFB" w14:textId="77777777" w:rsidR="00834992" w:rsidRDefault="00834992">
      <w:r>
        <w:separator/>
      </w:r>
    </w:p>
  </w:footnote>
  <w:footnote w:type="continuationSeparator" w:id="0">
    <w:p w14:paraId="55EE348C" w14:textId="77777777" w:rsidR="00834992" w:rsidRDefault="00834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72CDC" w14:textId="70575CDB" w:rsidR="003F3A79" w:rsidRPr="000439DB" w:rsidRDefault="003F3A79" w:rsidP="002D13DB">
    <w:pPr>
      <w:pStyle w:val="Nagwek"/>
      <w:ind w:left="-567"/>
      <w:jc w:val="both"/>
      <w:rPr>
        <w:rFonts w:ascii="Arial" w:hAnsi="Arial" w:cs="Arial"/>
        <w:sz w:val="20"/>
        <w:szCs w:val="20"/>
        <w:lang w:val="pl-PL"/>
      </w:rPr>
    </w:pPr>
    <w:r>
      <w:rPr>
        <w:rFonts w:ascii="Arial" w:hAnsi="Arial" w:cs="Arial"/>
        <w:noProof/>
        <w:sz w:val="20"/>
        <w:szCs w:val="20"/>
        <w:lang w:val="pl-PL" w:eastAsia="pl-PL"/>
      </w:rPr>
      <w:drawing>
        <wp:inline distT="0" distB="0" distL="0" distR="0" wp14:anchorId="6292215C" wp14:editId="04B4D55F">
          <wp:extent cx="6892173" cy="779228"/>
          <wp:effectExtent l="0" t="0" r="4445" b="1905"/>
          <wp:docPr id="1" name="Obraz 1" descr="Logo Krajowego Planu Odbudowy&#10;Flaga Rzeczpospolitej Polskiej&#10;Flaga Unii Europejskiej „Sfinansowane przez Unię Europejską NextGenerationEU” &#10;Logo Agencji Badań Medycznych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 A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920" cy="790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E35A1F" w14:textId="395B882F" w:rsidR="003F3A79" w:rsidRDefault="003F3A79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9D1"/>
    <w:multiLevelType w:val="hybridMultilevel"/>
    <w:tmpl w:val="6FA21200"/>
    <w:lvl w:ilvl="0" w:tplc="D3F6F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B2807"/>
    <w:multiLevelType w:val="hybridMultilevel"/>
    <w:tmpl w:val="67BC04D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666A94"/>
    <w:multiLevelType w:val="hybridMultilevel"/>
    <w:tmpl w:val="C9AA353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0513CF"/>
    <w:multiLevelType w:val="hybridMultilevel"/>
    <w:tmpl w:val="24BCC3B0"/>
    <w:lvl w:ilvl="0" w:tplc="D3F6F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A08E2"/>
    <w:multiLevelType w:val="hybridMultilevel"/>
    <w:tmpl w:val="FFC838B4"/>
    <w:lvl w:ilvl="0" w:tplc="D3F6F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BF26EBE"/>
    <w:multiLevelType w:val="hybridMultilevel"/>
    <w:tmpl w:val="7B724DF0"/>
    <w:lvl w:ilvl="0" w:tplc="D3F6F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C436E3"/>
    <w:multiLevelType w:val="hybridMultilevel"/>
    <w:tmpl w:val="725CB09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9503E32"/>
    <w:multiLevelType w:val="hybridMultilevel"/>
    <w:tmpl w:val="725CB09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 w15:restartNumberingAfterBreak="0">
    <w:nsid w:val="56CE6953"/>
    <w:multiLevelType w:val="hybridMultilevel"/>
    <w:tmpl w:val="67BC04D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FAE4320"/>
    <w:multiLevelType w:val="hybridMultilevel"/>
    <w:tmpl w:val="67BC0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B0663"/>
    <w:multiLevelType w:val="hybridMultilevel"/>
    <w:tmpl w:val="C9AA353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2"/>
  </w:num>
  <w:num w:numId="3">
    <w:abstractNumId w:val="8"/>
  </w:num>
  <w:num w:numId="4">
    <w:abstractNumId w:val="25"/>
  </w:num>
  <w:num w:numId="5">
    <w:abstractNumId w:val="1"/>
  </w:num>
  <w:num w:numId="6">
    <w:abstractNumId w:val="9"/>
  </w:num>
  <w:num w:numId="7">
    <w:abstractNumId w:val="12"/>
  </w:num>
  <w:num w:numId="8">
    <w:abstractNumId w:val="17"/>
  </w:num>
  <w:num w:numId="9">
    <w:abstractNumId w:val="23"/>
  </w:num>
  <w:num w:numId="10">
    <w:abstractNumId w:val="13"/>
  </w:num>
  <w:num w:numId="11">
    <w:abstractNumId w:val="20"/>
  </w:num>
  <w:num w:numId="12">
    <w:abstractNumId w:val="11"/>
  </w:num>
  <w:num w:numId="13">
    <w:abstractNumId w:val="18"/>
  </w:num>
  <w:num w:numId="14">
    <w:abstractNumId w:val="27"/>
  </w:num>
  <w:num w:numId="15">
    <w:abstractNumId w:val="24"/>
  </w:num>
  <w:num w:numId="16">
    <w:abstractNumId w:val="2"/>
  </w:num>
  <w:num w:numId="17">
    <w:abstractNumId w:val="16"/>
  </w:num>
  <w:num w:numId="18">
    <w:abstractNumId w:val="3"/>
  </w:num>
  <w:num w:numId="19">
    <w:abstractNumId w:val="6"/>
  </w:num>
  <w:num w:numId="20">
    <w:abstractNumId w:val="21"/>
  </w:num>
  <w:num w:numId="21">
    <w:abstractNumId w:val="19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4"/>
  </w:num>
  <w:num w:numId="27">
    <w:abstractNumId w:val="0"/>
  </w:num>
  <w:num w:numId="28">
    <w:abstractNumId w:val="7"/>
  </w:num>
  <w:num w:numId="29">
    <w:abstractNumId w:val="28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2692"/>
    <w:rsid w:val="00005927"/>
    <w:rsid w:val="00010B48"/>
    <w:rsid w:val="00026A02"/>
    <w:rsid w:val="000439DB"/>
    <w:rsid w:val="00062CAF"/>
    <w:rsid w:val="00062DF1"/>
    <w:rsid w:val="000700C8"/>
    <w:rsid w:val="000701B5"/>
    <w:rsid w:val="00082CF0"/>
    <w:rsid w:val="000A1C37"/>
    <w:rsid w:val="000F6312"/>
    <w:rsid w:val="0014305B"/>
    <w:rsid w:val="001521FC"/>
    <w:rsid w:val="00162492"/>
    <w:rsid w:val="00164EA0"/>
    <w:rsid w:val="00167802"/>
    <w:rsid w:val="00174B77"/>
    <w:rsid w:val="001A6F43"/>
    <w:rsid w:val="001E210E"/>
    <w:rsid w:val="001F1E22"/>
    <w:rsid w:val="00214123"/>
    <w:rsid w:val="00217B14"/>
    <w:rsid w:val="00220A82"/>
    <w:rsid w:val="00281284"/>
    <w:rsid w:val="002956EB"/>
    <w:rsid w:val="002B096E"/>
    <w:rsid w:val="002D01BB"/>
    <w:rsid w:val="002D0478"/>
    <w:rsid w:val="002D13DB"/>
    <w:rsid w:val="002F7B89"/>
    <w:rsid w:val="0030104B"/>
    <w:rsid w:val="00307EF1"/>
    <w:rsid w:val="00310498"/>
    <w:rsid w:val="003248F1"/>
    <w:rsid w:val="00340595"/>
    <w:rsid w:val="003567D7"/>
    <w:rsid w:val="00373FED"/>
    <w:rsid w:val="003E464F"/>
    <w:rsid w:val="003F3A79"/>
    <w:rsid w:val="00406AD3"/>
    <w:rsid w:val="00420A5C"/>
    <w:rsid w:val="004461C7"/>
    <w:rsid w:val="0048250A"/>
    <w:rsid w:val="00493320"/>
    <w:rsid w:val="0049491D"/>
    <w:rsid w:val="004A0E2E"/>
    <w:rsid w:val="004C6A10"/>
    <w:rsid w:val="004E3F4D"/>
    <w:rsid w:val="004F1667"/>
    <w:rsid w:val="004F2401"/>
    <w:rsid w:val="00515DAF"/>
    <w:rsid w:val="0052526E"/>
    <w:rsid w:val="00525695"/>
    <w:rsid w:val="005551D8"/>
    <w:rsid w:val="00563A56"/>
    <w:rsid w:val="0056656C"/>
    <w:rsid w:val="00570A1D"/>
    <w:rsid w:val="00577A38"/>
    <w:rsid w:val="005B10EC"/>
    <w:rsid w:val="005E072D"/>
    <w:rsid w:val="005E5FF3"/>
    <w:rsid w:val="005F2D49"/>
    <w:rsid w:val="00620C14"/>
    <w:rsid w:val="00634D4F"/>
    <w:rsid w:val="0066288A"/>
    <w:rsid w:val="00662C02"/>
    <w:rsid w:val="00672C46"/>
    <w:rsid w:val="00686903"/>
    <w:rsid w:val="0069307D"/>
    <w:rsid w:val="006A47D6"/>
    <w:rsid w:val="006B1223"/>
    <w:rsid w:val="006C1F42"/>
    <w:rsid w:val="00736FF3"/>
    <w:rsid w:val="0074492E"/>
    <w:rsid w:val="007505FB"/>
    <w:rsid w:val="00750D80"/>
    <w:rsid w:val="0075477C"/>
    <w:rsid w:val="007740DA"/>
    <w:rsid w:val="007A31AA"/>
    <w:rsid w:val="007F1136"/>
    <w:rsid w:val="007F2685"/>
    <w:rsid w:val="0082509F"/>
    <w:rsid w:val="008267C1"/>
    <w:rsid w:val="00834992"/>
    <w:rsid w:val="00892181"/>
    <w:rsid w:val="008A49D0"/>
    <w:rsid w:val="008D3B0F"/>
    <w:rsid w:val="008D4305"/>
    <w:rsid w:val="008D664C"/>
    <w:rsid w:val="008D6C03"/>
    <w:rsid w:val="00920C0B"/>
    <w:rsid w:val="009274E5"/>
    <w:rsid w:val="009507A7"/>
    <w:rsid w:val="009559A5"/>
    <w:rsid w:val="0096200F"/>
    <w:rsid w:val="00964FC8"/>
    <w:rsid w:val="00980D97"/>
    <w:rsid w:val="00992723"/>
    <w:rsid w:val="009A785C"/>
    <w:rsid w:val="009B15F0"/>
    <w:rsid w:val="009D7141"/>
    <w:rsid w:val="00A02FDE"/>
    <w:rsid w:val="00A07837"/>
    <w:rsid w:val="00A95A74"/>
    <w:rsid w:val="00AF2CA7"/>
    <w:rsid w:val="00AF5A45"/>
    <w:rsid w:val="00B04BB6"/>
    <w:rsid w:val="00B11621"/>
    <w:rsid w:val="00B26132"/>
    <w:rsid w:val="00B4142E"/>
    <w:rsid w:val="00B54148"/>
    <w:rsid w:val="00B72635"/>
    <w:rsid w:val="00B753B8"/>
    <w:rsid w:val="00B75A32"/>
    <w:rsid w:val="00B97423"/>
    <w:rsid w:val="00C05DE9"/>
    <w:rsid w:val="00C10D25"/>
    <w:rsid w:val="00C1170B"/>
    <w:rsid w:val="00C43B22"/>
    <w:rsid w:val="00C76D79"/>
    <w:rsid w:val="00C81A0C"/>
    <w:rsid w:val="00C83C43"/>
    <w:rsid w:val="00C90A39"/>
    <w:rsid w:val="00CA5EBF"/>
    <w:rsid w:val="00CE0B6D"/>
    <w:rsid w:val="00CF1DA8"/>
    <w:rsid w:val="00D2051C"/>
    <w:rsid w:val="00D257BF"/>
    <w:rsid w:val="00D27F4D"/>
    <w:rsid w:val="00D47A52"/>
    <w:rsid w:val="00D60C22"/>
    <w:rsid w:val="00D66663"/>
    <w:rsid w:val="00D81827"/>
    <w:rsid w:val="00D94A5F"/>
    <w:rsid w:val="00DC135E"/>
    <w:rsid w:val="00DE5824"/>
    <w:rsid w:val="00E04A27"/>
    <w:rsid w:val="00E10CEC"/>
    <w:rsid w:val="00E27363"/>
    <w:rsid w:val="00E34718"/>
    <w:rsid w:val="00E43CF2"/>
    <w:rsid w:val="00E446DA"/>
    <w:rsid w:val="00E63169"/>
    <w:rsid w:val="00E729C5"/>
    <w:rsid w:val="00E81A0A"/>
    <w:rsid w:val="00E929CA"/>
    <w:rsid w:val="00E931FB"/>
    <w:rsid w:val="00EA1A62"/>
    <w:rsid w:val="00EA4056"/>
    <w:rsid w:val="00EB456F"/>
    <w:rsid w:val="00EC6C2E"/>
    <w:rsid w:val="00EE1724"/>
    <w:rsid w:val="00F03C92"/>
    <w:rsid w:val="00F232E0"/>
    <w:rsid w:val="00F25690"/>
    <w:rsid w:val="00F67A92"/>
    <w:rsid w:val="00F962C6"/>
    <w:rsid w:val="00FA00FF"/>
    <w:rsid w:val="00FA56FF"/>
    <w:rsid w:val="00FB05A2"/>
    <w:rsid w:val="00FB2740"/>
    <w:rsid w:val="00FB6A08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420A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Calibri"/>
      <w:bdr w:val="none" w:sz="0" w:space="0" w:color="auto"/>
      <w:lang w:val="pl-PL" w:eastAsia="pl-PL"/>
    </w:rPr>
  </w:style>
  <w:style w:type="paragraph" w:customStyle="1" w:styleId="Standard">
    <w:name w:val="Standard"/>
    <w:rsid w:val="004E3F4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Calibri"/>
      <w:kern w:val="2"/>
      <w:sz w:val="24"/>
      <w:szCs w:val="24"/>
      <w:bdr w:val="none" w:sz="0" w:space="0" w:color="auto"/>
      <w:lang w:val="de-DE" w:eastAsia="fa-IR" w:bidi="fa-IR"/>
    </w:rPr>
  </w:style>
  <w:style w:type="character" w:styleId="Uwydatnienie">
    <w:name w:val="Emphasis"/>
    <w:uiPriority w:val="20"/>
    <w:qFormat/>
    <w:rsid w:val="004461C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01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1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1BB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1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1B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812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Urszula Wojcieszek</dc:creator>
  <cp:lastModifiedBy>Irena Guziak</cp:lastModifiedBy>
  <cp:revision>3</cp:revision>
  <cp:lastPrinted>2025-03-06T12:44:00Z</cp:lastPrinted>
  <dcterms:created xsi:type="dcterms:W3CDTF">2026-01-13T12:31:00Z</dcterms:created>
  <dcterms:modified xsi:type="dcterms:W3CDTF">2026-01-14T12:50:00Z</dcterms:modified>
</cp:coreProperties>
</file>