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33FC7" w14:textId="78E1E9A0" w:rsidR="009135D9" w:rsidRDefault="009135D9" w:rsidP="009135D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 xml:space="preserve">Załącznik nr </w:t>
      </w:r>
      <w:r>
        <w:rPr>
          <w:rFonts w:ascii="Calibri" w:hAnsi="Calibri" w:cs="Calibri"/>
          <w:bCs/>
          <w:lang w:val="pl-PL"/>
        </w:rPr>
        <w:t>3</w:t>
      </w:r>
      <w:r>
        <w:rPr>
          <w:rFonts w:ascii="Calibri" w:hAnsi="Calibri" w:cs="Calibri"/>
          <w:bCs/>
          <w:lang w:val="pl-PL"/>
        </w:rPr>
        <w:t xml:space="preserve"> do zapytania  ofertowego o nr sprawy DZ/DZ-072-19/26</w:t>
      </w:r>
    </w:p>
    <w:p w14:paraId="0243B960" w14:textId="66DF11B9" w:rsidR="00420A5C" w:rsidRPr="004E3F4D" w:rsidRDefault="00420A5C" w:rsidP="004E3F4D">
      <w:pPr>
        <w:suppressAutoHyphens/>
        <w:spacing w:line="276" w:lineRule="auto"/>
        <w:jc w:val="both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Opis przedmiotu zamówienia</w:t>
      </w:r>
    </w:p>
    <w:p w14:paraId="4DDDEAD9" w14:textId="38274136" w:rsidR="003F3A79" w:rsidRPr="00CF1DA8" w:rsidRDefault="003F3A79" w:rsidP="00CF1DA8">
      <w:pPr>
        <w:suppressAutoHyphens/>
        <w:spacing w:line="276" w:lineRule="auto"/>
        <w:jc w:val="both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 xml:space="preserve">Zadanie </w:t>
      </w:r>
      <w:r w:rsidR="00A3006C">
        <w:rPr>
          <w:rFonts w:ascii="Calibri" w:hAnsi="Calibri" w:cs="Calibri"/>
          <w:b/>
          <w:bCs/>
          <w:lang w:val="pl-PL"/>
        </w:rPr>
        <w:t>1</w:t>
      </w:r>
      <w:r w:rsidRPr="004E3F4D">
        <w:rPr>
          <w:rFonts w:ascii="Calibri" w:hAnsi="Calibri" w:cs="Calibri"/>
          <w:b/>
          <w:bCs/>
          <w:lang w:val="pl-PL"/>
        </w:rPr>
        <w:t xml:space="preserve"> </w:t>
      </w:r>
      <w:r>
        <w:rPr>
          <w:rFonts w:ascii="Calibri" w:hAnsi="Calibri" w:cs="Calibri"/>
          <w:b/>
          <w:bCs/>
          <w:lang w:val="pl-PL"/>
        </w:rPr>
        <w:t>Wózek laboratoryjny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4482"/>
        <w:gridCol w:w="1563"/>
        <w:gridCol w:w="26"/>
        <w:gridCol w:w="2865"/>
      </w:tblGrid>
      <w:tr w:rsidR="003F3A79" w:rsidRPr="00A02FDE" w14:paraId="1673535B" w14:textId="77777777" w:rsidTr="00DE5824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16FA" w14:textId="77777777" w:rsidR="003F3A79" w:rsidRPr="004E3F4D" w:rsidRDefault="003F3A79" w:rsidP="00DE5824">
            <w:pP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LP.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4538" w14:textId="77777777" w:rsidR="003F3A79" w:rsidRPr="004E3F4D" w:rsidRDefault="003F3A79" w:rsidP="00DE5824">
            <w:pPr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OPIS WYMAGANYCH PARAMETRÓW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B5C" w14:textId="77777777" w:rsidR="003F3A79" w:rsidRPr="004E3F4D" w:rsidRDefault="003F3A79" w:rsidP="00DE5824">
            <w:pPr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SPEŁNIENIE </w:t>
            </w: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br/>
              <w:t>WYMAGAŃ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F657" w14:textId="77777777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PARAMETRY OFEROWANE </w:t>
            </w:r>
            <w:r w:rsidRPr="004E3F4D">
              <w:rPr>
                <w:rFonts w:ascii="Calibri" w:hAnsi="Calibri" w:cs="Calibri"/>
                <w:spacing w:val="20"/>
                <w:sz w:val="22"/>
                <w:szCs w:val="22"/>
                <w:lang w:val="pl-PL"/>
              </w:rPr>
              <w:t>/</w:t>
            </w:r>
            <w:r w:rsidRPr="004E3F4D">
              <w:rPr>
                <w:rFonts w:ascii="Calibri" w:hAnsi="Calibri" w:cs="Calibri"/>
                <w:spacing w:val="10"/>
                <w:sz w:val="22"/>
                <w:szCs w:val="22"/>
                <w:lang w:val="pl-PL"/>
              </w:rPr>
              <w:t>wypełnia Wykonawca – należy potwierdzić spełnienie wymagań poprzez „TAK” lub tam gdzie to wymagane opisać posiadane parametry</w:t>
            </w:r>
            <w:r w:rsidRPr="004E3F4D">
              <w:rPr>
                <w:rFonts w:ascii="Calibri" w:hAnsi="Calibri" w:cs="Calibri"/>
                <w:spacing w:val="20"/>
                <w:sz w:val="22"/>
                <w:szCs w:val="22"/>
                <w:lang w:val="pl-PL"/>
              </w:rPr>
              <w:t>/</w:t>
            </w:r>
          </w:p>
        </w:tc>
      </w:tr>
      <w:tr w:rsidR="003F3A79" w:rsidRPr="004E3F4D" w14:paraId="36A3715C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BA2F" w14:textId="2B96F74A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14A4" w14:textId="1F269747" w:rsidR="003F3A79" w:rsidRPr="004E3F4D" w:rsidRDefault="003F3A79" w:rsidP="00DE582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dwupoziomowy i dwie szuflady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BD7A" w14:textId="087F2D7F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F2B9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6E62C3B5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9B35" w14:textId="5999A8CC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2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105A" w14:textId="4EB8C185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>oc</w:t>
            </w:r>
            <w:r w:rsidR="0048250A">
              <w:rPr>
                <w:rFonts w:ascii="Calibri" w:hAnsi="Calibri" w:cs="Calibri"/>
                <w:sz w:val="22"/>
                <w:szCs w:val="22"/>
                <w:lang w:val="pl-PL"/>
              </w:rPr>
              <w:t>hronne szyny zapobiegające prze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>suwaniu się przedmiotów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2D34" w14:textId="77777777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FBEF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68860C00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E652" w14:textId="76ED8EEB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3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C375" w14:textId="459E220D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wózek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i szuflady ze stali nierdzewnej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6061" w14:textId="694F257F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5343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65B39D75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F68F" w14:textId="1290D465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4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C184" w14:textId="37D1C4FD" w:rsidR="003F3A79" w:rsidRPr="004E3F4D" w:rsidRDefault="003F3A79" w:rsidP="00DE582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cztery uniwersalne koła 360°, w tym dwa z hamulcami nożnymi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9847" w14:textId="70473133" w:rsidR="003F3A79" w:rsidRPr="004E3F4D" w:rsidRDefault="003F3A79" w:rsidP="00DE582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C5E4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754C4695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8558" w14:textId="5930E674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5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53C4" w14:textId="62A7EDAD" w:rsidR="003F3A79" w:rsidRPr="004E3F4D" w:rsidRDefault="003F3A79" w:rsidP="00DE582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uchwyt na górnej półce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5507" w14:textId="77777777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CAAE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150D77D1" w14:textId="77777777" w:rsidTr="00DE5824">
        <w:trPr>
          <w:trHeight w:val="226"/>
        </w:trPr>
        <w:tc>
          <w:tcPr>
            <w:tcW w:w="9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6C82" w14:textId="39BDF2AC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DANE TECHNICZNE </w:t>
            </w:r>
          </w:p>
        </w:tc>
      </w:tr>
      <w:tr w:rsidR="003F3A79" w:rsidRPr="004E3F4D" w14:paraId="6D63AA45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566E" w14:textId="4405E015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6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9B11" w14:textId="7E5A83F9" w:rsidR="003F3A79" w:rsidRPr="004E3F4D" w:rsidRDefault="003F3A79" w:rsidP="00DE582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Materiał stal nierdzewna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C499" w14:textId="7502E1F9" w:rsidR="003F3A79" w:rsidRPr="004E3F4D" w:rsidRDefault="00DE5824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113A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013A3A85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0EDB" w14:textId="30726DB5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7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15C4" w14:textId="788E7BBC" w:rsidR="003F3A79" w:rsidRPr="004E3F4D" w:rsidRDefault="003F3A79" w:rsidP="00DE582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warstwa 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C2BE" w14:textId="50FDB18A" w:rsidR="003F3A79" w:rsidRPr="004E3F4D" w:rsidRDefault="00DE5824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B1E4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7D56E066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A6C1" w14:textId="30E777B2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8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1AED" w14:textId="5D1E764E" w:rsidR="003F3A79" w:rsidRPr="004E3F4D" w:rsidRDefault="003F3A79" w:rsidP="00DE582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szuflada 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A8C9" w14:textId="77777777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0F6F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43A10A86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A969" w14:textId="3AE7B152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9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DA77" w14:textId="2ECC36EA" w:rsidR="003F3A79" w:rsidRPr="004E3F4D" w:rsidRDefault="003F3A79" w:rsidP="00DE582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koło wielokierunkowe, blokowane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DF59" w14:textId="63E7F360" w:rsidR="003F3A79" w:rsidRPr="004E3F4D" w:rsidRDefault="00DE5824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2430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3F19A8A7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7C4B" w14:textId="658A5F78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F2E8" w14:textId="1B137CCD" w:rsidR="003F3A79" w:rsidRPr="004E3F4D" w:rsidRDefault="003F3A79" w:rsidP="00DE582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>maksymalna nośność 100 kg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87D3" w14:textId="54709386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  <w:r w:rsidR="00DE5824">
              <w:rPr>
                <w:rFonts w:ascii="Calibri" w:hAnsi="Calibri" w:cs="Calibri"/>
                <w:sz w:val="22"/>
                <w:szCs w:val="22"/>
                <w:lang w:val="pl-PL"/>
              </w:rPr>
              <w:t>, podać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5F74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73023541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DB65" w14:textId="087D5FC8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11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8B87" w14:textId="500407F2" w:rsidR="003F3A79" w:rsidRPr="004E3F4D" w:rsidRDefault="003F3A79" w:rsidP="00DE5824">
            <w:pPr>
              <w:pStyle w:val="Standard"/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>wymiary produktu: 594 x 388 x 855 (+/- 10)  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B215" w14:textId="77777777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Tak, podać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82A8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598C48DF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9528" w14:textId="4CD01F52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12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0D74" w14:textId="0CA72FB6" w:rsidR="003F3A79" w:rsidRPr="004E3F4D" w:rsidRDefault="003F3A79" w:rsidP="00DE58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waga produktu: 8,23 (+/- 10) kg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E085" w14:textId="7DD859DC" w:rsidR="003F3A79" w:rsidRPr="004E3F4D" w:rsidRDefault="003F3A79" w:rsidP="00DE58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proofErr w:type="spellStart"/>
            <w:r w:rsidRPr="004E3F4D">
              <w:rPr>
                <w:rFonts w:ascii="Calibri" w:hAnsi="Calibri" w:cs="Calibri"/>
                <w:sz w:val="22"/>
                <w:szCs w:val="22"/>
              </w:rPr>
              <w:t>Tak</w:t>
            </w:r>
            <w:proofErr w:type="spellEnd"/>
            <w:r w:rsidR="00DE582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DE5824">
              <w:rPr>
                <w:rFonts w:ascii="Calibri" w:hAnsi="Calibri" w:cs="Calibri"/>
                <w:sz w:val="22"/>
                <w:szCs w:val="22"/>
              </w:rPr>
              <w:t>podać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5629" w14:textId="77777777" w:rsidR="003F3A79" w:rsidRPr="004E3F4D" w:rsidRDefault="003F3A79" w:rsidP="00DE5824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0700C8" w:rsidRPr="004E3F4D" w14:paraId="5810B282" w14:textId="77777777" w:rsidTr="00AC7B57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9735" w14:textId="4998B87E" w:rsidR="000700C8" w:rsidRDefault="000700C8" w:rsidP="000700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13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99B4" w14:textId="77777777" w:rsidR="000700C8" w:rsidRPr="00A02FDE" w:rsidRDefault="000700C8" w:rsidP="000700C8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Producent asortymentu spełnia normę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 xml:space="preserve">środowiskową PN-EN ISO 14001 lub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>równoważną</w:t>
            </w:r>
          </w:p>
          <w:p w14:paraId="64547C9C" w14:textId="77777777" w:rsidR="000700C8" w:rsidRPr="00A02FDE" w:rsidRDefault="000700C8" w:rsidP="000700C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Parametr punktowany: </w:t>
            </w:r>
          </w:p>
          <w:p w14:paraId="183D4E02" w14:textId="77777777" w:rsidR="000700C8" w:rsidRPr="00A02FDE" w:rsidRDefault="000700C8" w:rsidP="000700C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 – 5 pkt/ Nie – 0 pkt</w:t>
            </w:r>
          </w:p>
          <w:p w14:paraId="71CFA365" w14:textId="02E65455" w:rsidR="000700C8" w:rsidRPr="00A02FDE" w:rsidRDefault="000700C8" w:rsidP="000700C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W przypadku odpowiedzi twierdzącej dołączyć dokument opisany w rozdziale VII ust. 1 pkt 3) SWZ.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FDCB" w14:textId="77777777" w:rsidR="000700C8" w:rsidRPr="00A02FDE" w:rsidRDefault="000700C8" w:rsidP="000700C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TAK/NIE</w:t>
            </w:r>
          </w:p>
          <w:p w14:paraId="45BC3D0C" w14:textId="77777777" w:rsidR="000700C8" w:rsidRPr="00A02FDE" w:rsidRDefault="000700C8" w:rsidP="000700C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C9CD" w14:textId="77777777" w:rsidR="000700C8" w:rsidRPr="00A02FDE" w:rsidRDefault="000700C8" w:rsidP="000700C8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0700C8" w:rsidRPr="004E3F4D" w14:paraId="2D2AA750" w14:textId="77777777" w:rsidTr="00ED102A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A91A" w14:textId="02EAA440" w:rsidR="000700C8" w:rsidRDefault="000700C8" w:rsidP="000700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14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D928" w14:textId="77777777" w:rsidR="000700C8" w:rsidRPr="00A02FDE" w:rsidRDefault="000700C8" w:rsidP="000700C8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Instrukcja użycia oraz opakowanie jednostkowe pochodzi z materiałów nadających się do recyklingu. </w:t>
            </w:r>
          </w:p>
          <w:p w14:paraId="6380B8D5" w14:textId="77777777" w:rsidR="000700C8" w:rsidRPr="00A02FDE" w:rsidRDefault="000700C8" w:rsidP="000700C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Parametr punktowany:</w:t>
            </w:r>
          </w:p>
          <w:p w14:paraId="5C3FB365" w14:textId="77777777" w:rsidR="000700C8" w:rsidRPr="00A02FDE" w:rsidRDefault="000700C8" w:rsidP="000700C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0-10% - 0 pkt</w:t>
            </w:r>
          </w:p>
          <w:p w14:paraId="12D218BD" w14:textId="77777777" w:rsidR="000700C8" w:rsidRPr="00A02FDE" w:rsidRDefault="000700C8" w:rsidP="000700C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11-40% - 5 pkt</w:t>
            </w:r>
          </w:p>
          <w:p w14:paraId="210BC57B" w14:textId="77777777" w:rsidR="000700C8" w:rsidRPr="00A02FDE" w:rsidRDefault="000700C8" w:rsidP="000700C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41-70% - 10 pkt </w:t>
            </w:r>
          </w:p>
          <w:p w14:paraId="5BA3C9B6" w14:textId="77777777" w:rsidR="000700C8" w:rsidRPr="00A02FDE" w:rsidRDefault="000700C8" w:rsidP="000700C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71-100% - 15 pkt</w:t>
            </w:r>
          </w:p>
          <w:p w14:paraId="235F4721" w14:textId="357E36A4" w:rsidR="000700C8" w:rsidRPr="00A02FDE" w:rsidRDefault="000700C8" w:rsidP="000700C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lastRenderedPageBreak/>
              <w:t>W przypadku odpowiedzi twierdzącej dołączyć dokument opisany w rozdziale VII ust. 1 pkt 3) SWZ.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E28" w14:textId="77777777" w:rsidR="000700C8" w:rsidRPr="00A02FDE" w:rsidRDefault="000700C8" w:rsidP="000700C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lastRenderedPageBreak/>
              <w:t>TAK/NIE</w:t>
            </w:r>
          </w:p>
          <w:p w14:paraId="7BDD106E" w14:textId="77777777" w:rsidR="000700C8" w:rsidRPr="00A02FDE" w:rsidRDefault="000700C8" w:rsidP="000700C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Podać procent materiałów nadających się do recyklingu. </w:t>
            </w:r>
          </w:p>
          <w:p w14:paraId="19387A0F" w14:textId="77777777" w:rsidR="000700C8" w:rsidRPr="00A02FDE" w:rsidRDefault="000700C8" w:rsidP="000700C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4C3C" w14:textId="77777777" w:rsidR="000700C8" w:rsidRPr="00A02FDE" w:rsidRDefault="000700C8" w:rsidP="000700C8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3A9598CD" w14:textId="77777777" w:rsidR="000700C8" w:rsidRPr="00A02FDE" w:rsidRDefault="000700C8" w:rsidP="000700C8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26AF465A" w14:textId="1813C5D2" w:rsidR="000700C8" w:rsidRPr="00A02FDE" w:rsidRDefault="000700C8" w:rsidP="000700C8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>___________%</w:t>
            </w:r>
          </w:p>
        </w:tc>
      </w:tr>
    </w:tbl>
    <w:p w14:paraId="068D3A57" w14:textId="6A3C9816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Parametry wymagane stanowią parametry graniczne / odcinające – nie spełnienie nawet jednego z w/w parametr</w:t>
      </w:r>
      <w:r w:rsidR="00AF5A45">
        <w:rPr>
          <w:rFonts w:ascii="Calibri" w:hAnsi="Calibri" w:cs="Calibri"/>
          <w:bCs/>
          <w:lang w:val="pl-PL"/>
        </w:rPr>
        <w:t xml:space="preserve">ów spowoduje odrzucenie oferty (nie dotyczy parametrów </w:t>
      </w:r>
      <w:r w:rsidR="00AF5A45">
        <w:rPr>
          <w:rFonts w:ascii="Calibri" w:hAnsi="Calibri" w:cs="Calibri"/>
          <w:bCs/>
          <w:lang w:val="pl-PL"/>
        </w:rPr>
        <w:br/>
        <w:t>w stosunku do których Zamawiający dopuścił udzielenie odpowiedzi NIE)</w:t>
      </w:r>
      <w:r w:rsidR="00AF5A45" w:rsidRPr="004E3F4D">
        <w:rPr>
          <w:rFonts w:ascii="Calibri" w:hAnsi="Calibri" w:cs="Calibri"/>
          <w:bCs/>
          <w:lang w:val="pl-PL"/>
        </w:rPr>
        <w:t>.</w:t>
      </w:r>
    </w:p>
    <w:p w14:paraId="7303DA78" w14:textId="77777777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Przedmiot zamówienia obejmuje m.in.:  wszystkie czynności związane z dostawą, wniesieniem do pomieszczeń wskazanych przez Zamawiającego, kompletnym montażem i ustawieniem w miejscach uzgodnionych z Zamawiającym.</w:t>
      </w:r>
    </w:p>
    <w:p w14:paraId="572E84E4" w14:textId="77777777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2EAD0DA6" w14:textId="77777777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dnia __________________</w:t>
      </w:r>
    </w:p>
    <w:p w14:paraId="3FF16595" w14:textId="77777777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2AD2DB86" w14:textId="77777777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Dokument należy podpisać kwalifikowanym podpisem elektronicznym, podpisem zaufanym lub podpisem osobistym przez osobę(y) uprawnioną(e) do składania oświadczeń woli w imieniu Wykonawcy, zgodnie z formą reprezentacji Wykonawcy określoną w dokumencie rejestracyjnym (ewidencyjnym) właściwym dla formy organizacyjnej Wykonawcy lub pełnomocnika.</w:t>
      </w:r>
    </w:p>
    <w:p w14:paraId="5DFA3BC0" w14:textId="687C03E1" w:rsidR="00A3006C" w:rsidRDefault="002D0478" w:rsidP="009135D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br w:type="column"/>
      </w:r>
      <w:r w:rsidR="009135D9">
        <w:rPr>
          <w:rFonts w:ascii="Calibri" w:hAnsi="Calibri" w:cs="Calibri"/>
          <w:bCs/>
          <w:lang w:val="pl-PL"/>
        </w:rPr>
        <w:lastRenderedPageBreak/>
        <w:t xml:space="preserve">Załącznik nr </w:t>
      </w:r>
      <w:r w:rsidR="009135D9">
        <w:rPr>
          <w:rFonts w:ascii="Calibri" w:hAnsi="Calibri" w:cs="Calibri"/>
          <w:bCs/>
          <w:lang w:val="pl-PL"/>
        </w:rPr>
        <w:t>4</w:t>
      </w:r>
      <w:r w:rsidR="009135D9">
        <w:rPr>
          <w:rFonts w:ascii="Calibri" w:hAnsi="Calibri" w:cs="Calibri"/>
          <w:bCs/>
          <w:lang w:val="pl-PL"/>
        </w:rPr>
        <w:t xml:space="preserve"> do zapytania  ofertowego o nr sprawy DZ/DZ-072-19/26</w:t>
      </w:r>
      <w:bookmarkStart w:id="0" w:name="_GoBack"/>
      <w:bookmarkEnd w:id="0"/>
    </w:p>
    <w:p w14:paraId="5D569FFE" w14:textId="53C23F10" w:rsidR="00E446DA" w:rsidRPr="004E3F4D" w:rsidRDefault="00E446DA" w:rsidP="00E446DA">
      <w:pPr>
        <w:suppressAutoHyphens/>
        <w:spacing w:line="276" w:lineRule="auto"/>
        <w:jc w:val="both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Opis przedmiotu zamówienia</w:t>
      </w:r>
    </w:p>
    <w:p w14:paraId="5F44AE89" w14:textId="4BA454CA" w:rsidR="00E446DA" w:rsidRPr="00CF1DA8" w:rsidRDefault="00E446DA" w:rsidP="00E446DA">
      <w:pPr>
        <w:suppressAutoHyphens/>
        <w:spacing w:line="276" w:lineRule="auto"/>
        <w:jc w:val="both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 xml:space="preserve">Zadanie </w:t>
      </w:r>
      <w:r w:rsidR="00A3006C">
        <w:rPr>
          <w:rFonts w:ascii="Calibri" w:hAnsi="Calibri" w:cs="Calibri"/>
          <w:b/>
          <w:bCs/>
          <w:lang w:val="pl-PL"/>
        </w:rPr>
        <w:t>2</w:t>
      </w:r>
      <w:r w:rsidRPr="004E3F4D">
        <w:rPr>
          <w:rFonts w:ascii="Calibri" w:hAnsi="Calibri" w:cs="Calibri"/>
          <w:b/>
          <w:bCs/>
          <w:lang w:val="pl-PL"/>
        </w:rPr>
        <w:t xml:space="preserve"> </w:t>
      </w:r>
      <w:r>
        <w:rPr>
          <w:rFonts w:ascii="Calibri" w:hAnsi="Calibri" w:cs="Calibri"/>
          <w:b/>
          <w:bCs/>
          <w:lang w:val="pl-PL"/>
        </w:rPr>
        <w:t>Wózek do transportu dokumentów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4482"/>
        <w:gridCol w:w="1563"/>
        <w:gridCol w:w="2891"/>
      </w:tblGrid>
      <w:tr w:rsidR="00E446DA" w:rsidRPr="00A02FDE" w14:paraId="5840C25B" w14:textId="77777777" w:rsidTr="002D064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B7C0" w14:textId="77777777" w:rsidR="00E446DA" w:rsidRPr="004E3F4D" w:rsidRDefault="00E446DA" w:rsidP="002D0642">
            <w:pP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LP.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35DD" w14:textId="77777777" w:rsidR="00E446DA" w:rsidRPr="004E3F4D" w:rsidRDefault="00E446DA" w:rsidP="002D0642">
            <w:pPr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OPIS WYMAGANYCH PARAMETRÓW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3573" w14:textId="77777777" w:rsidR="00E446DA" w:rsidRPr="004E3F4D" w:rsidRDefault="00E446DA" w:rsidP="002D0642">
            <w:pPr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SPEŁNIENIE </w:t>
            </w: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br/>
              <w:t>WYMAGAŃ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78A2" w14:textId="77777777" w:rsidR="00E446DA" w:rsidRPr="004E3F4D" w:rsidRDefault="00E446DA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PARAMETRY OFEROWANE </w:t>
            </w:r>
            <w:r w:rsidRPr="004E3F4D">
              <w:rPr>
                <w:rFonts w:ascii="Calibri" w:hAnsi="Calibri" w:cs="Calibri"/>
                <w:spacing w:val="20"/>
                <w:sz w:val="22"/>
                <w:szCs w:val="22"/>
                <w:lang w:val="pl-PL"/>
              </w:rPr>
              <w:t>/</w:t>
            </w:r>
            <w:r w:rsidRPr="004E3F4D">
              <w:rPr>
                <w:rFonts w:ascii="Calibri" w:hAnsi="Calibri" w:cs="Calibri"/>
                <w:spacing w:val="10"/>
                <w:sz w:val="22"/>
                <w:szCs w:val="22"/>
                <w:lang w:val="pl-PL"/>
              </w:rPr>
              <w:t>wypełnia Wykonawca – należy potwierdzić spełnienie wymagań poprzez „TAK” lub tam gdzie to wymagane opisać posiadane parametry</w:t>
            </w:r>
            <w:r w:rsidRPr="004E3F4D">
              <w:rPr>
                <w:rFonts w:ascii="Calibri" w:hAnsi="Calibri" w:cs="Calibri"/>
                <w:spacing w:val="20"/>
                <w:sz w:val="22"/>
                <w:szCs w:val="22"/>
                <w:lang w:val="pl-PL"/>
              </w:rPr>
              <w:t>/</w:t>
            </w:r>
          </w:p>
        </w:tc>
      </w:tr>
      <w:tr w:rsidR="00E446DA" w:rsidRPr="004E3F4D" w14:paraId="0DBEA3CD" w14:textId="77777777" w:rsidTr="002D0642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FF4A" w14:textId="77777777" w:rsidR="00E446DA" w:rsidRPr="004E3F4D" w:rsidRDefault="00E446DA" w:rsidP="002D064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98BE" w14:textId="1AA982D9" w:rsidR="00E446DA" w:rsidRPr="004E3F4D" w:rsidRDefault="00E446DA" w:rsidP="006B122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</w:pPr>
            <w:r w:rsidRPr="00E446DA"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  <w:t xml:space="preserve">wózek powinien posiadać dwa kosze (górny i dolny), fabrycznie nowy, gotowy do użytku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8937" w14:textId="77777777" w:rsidR="00E446DA" w:rsidRPr="004E3F4D" w:rsidRDefault="00E446DA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D4CE" w14:textId="77777777" w:rsidR="00E446DA" w:rsidRPr="004E3F4D" w:rsidRDefault="00E446DA" w:rsidP="002D0642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446DA" w:rsidRPr="004E3F4D" w14:paraId="6F76E84C" w14:textId="77777777" w:rsidTr="002D0642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B574" w14:textId="77777777" w:rsidR="00E446DA" w:rsidRPr="004E3F4D" w:rsidRDefault="00E446DA" w:rsidP="002D064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2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1602" w14:textId="0AC95C34" w:rsidR="00E446DA" w:rsidRPr="004E3F4D" w:rsidRDefault="00E446DA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E446DA">
              <w:rPr>
                <w:rFonts w:ascii="Calibri" w:hAnsi="Calibri" w:cs="Calibri"/>
                <w:sz w:val="22"/>
                <w:szCs w:val="22"/>
                <w:lang w:val="pl-PL"/>
              </w:rPr>
              <w:t>długość  690 (+/- 10) 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FA8" w14:textId="4A744165" w:rsidR="00E446DA" w:rsidRPr="004E3F4D" w:rsidRDefault="00E446DA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  <w:r w:rsidR="00002692">
              <w:rPr>
                <w:rFonts w:ascii="Calibri" w:hAnsi="Calibri" w:cs="Calibri"/>
                <w:sz w:val="22"/>
                <w:szCs w:val="22"/>
                <w:lang w:val="pl-PL"/>
              </w:rPr>
              <w:t>, podać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A46F" w14:textId="77777777" w:rsidR="00E446DA" w:rsidRPr="004E3F4D" w:rsidRDefault="00E446DA" w:rsidP="002D0642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446DA" w:rsidRPr="004E3F4D" w14:paraId="371C19E2" w14:textId="77777777" w:rsidTr="002D0642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B1BB" w14:textId="77777777" w:rsidR="00E446DA" w:rsidRPr="004E3F4D" w:rsidRDefault="00E446DA" w:rsidP="002D064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3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322A" w14:textId="69E2E246" w:rsidR="00E446DA" w:rsidRPr="004E3F4D" w:rsidRDefault="00E446DA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E446DA">
              <w:rPr>
                <w:rFonts w:ascii="Calibri" w:hAnsi="Calibri" w:cs="Calibri"/>
                <w:sz w:val="22"/>
                <w:szCs w:val="22"/>
                <w:lang w:val="pl-PL"/>
              </w:rPr>
              <w:t>wysokość   950 (+/- 10) 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7049" w14:textId="68FD9FD2" w:rsidR="00E446DA" w:rsidRPr="004E3F4D" w:rsidRDefault="00E446DA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  <w:r w:rsidR="00002692">
              <w:rPr>
                <w:rFonts w:ascii="Calibri" w:hAnsi="Calibri" w:cs="Calibri"/>
                <w:sz w:val="22"/>
                <w:szCs w:val="22"/>
                <w:lang w:val="pl-PL"/>
              </w:rPr>
              <w:t>, podać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AA9D" w14:textId="77777777" w:rsidR="00E446DA" w:rsidRPr="004E3F4D" w:rsidRDefault="00E446DA" w:rsidP="002D0642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446DA" w:rsidRPr="004E3F4D" w14:paraId="3055619C" w14:textId="77777777" w:rsidTr="002D0642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C91" w14:textId="77777777" w:rsidR="00E446DA" w:rsidRPr="004E3F4D" w:rsidRDefault="00E446DA" w:rsidP="002D064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4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ABDF" w14:textId="400F77CA" w:rsidR="00E446DA" w:rsidRPr="004E3F4D" w:rsidRDefault="00E446DA" w:rsidP="002D064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E446DA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szerokość  410 (+/- 10) 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51A5" w14:textId="64E93D36" w:rsidR="00E446DA" w:rsidRPr="004E3F4D" w:rsidRDefault="00E446DA" w:rsidP="002D064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  <w:r w:rsidR="00002692">
              <w:rPr>
                <w:rFonts w:ascii="Calibri" w:hAnsi="Calibri" w:cs="Calibri"/>
                <w:sz w:val="22"/>
                <w:szCs w:val="22"/>
                <w:lang w:val="pl-PL"/>
              </w:rPr>
              <w:t>, podać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F34C" w14:textId="77777777" w:rsidR="00E446DA" w:rsidRPr="004E3F4D" w:rsidRDefault="00E446DA" w:rsidP="002D0642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446DA" w:rsidRPr="004E3F4D" w14:paraId="21367FFA" w14:textId="77777777" w:rsidTr="002D0642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5D96" w14:textId="77777777" w:rsidR="00E446DA" w:rsidRPr="004E3F4D" w:rsidRDefault="00E446DA" w:rsidP="002D064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5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1B03" w14:textId="2C734A7D" w:rsidR="00E446DA" w:rsidRPr="004E3F4D" w:rsidRDefault="00E446DA" w:rsidP="002D064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E446DA">
              <w:rPr>
                <w:rFonts w:ascii="Calibri" w:hAnsi="Calibri" w:cs="Calibri"/>
                <w:sz w:val="22"/>
                <w:szCs w:val="22"/>
                <w:lang w:val="pl-PL"/>
              </w:rPr>
              <w:t>nośność  100 (+/- 10)  kg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FB90" w14:textId="62DE3F78" w:rsidR="00E446DA" w:rsidRPr="004E3F4D" w:rsidRDefault="00E446DA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  <w:r w:rsidR="00002692">
              <w:rPr>
                <w:rFonts w:ascii="Calibri" w:hAnsi="Calibri" w:cs="Calibri"/>
                <w:sz w:val="22"/>
                <w:szCs w:val="22"/>
                <w:lang w:val="pl-PL"/>
              </w:rPr>
              <w:t>, podać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8301" w14:textId="77777777" w:rsidR="00E446DA" w:rsidRPr="004E3F4D" w:rsidRDefault="00E446DA" w:rsidP="002D0642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446DA" w:rsidRPr="00CF1DA8" w14:paraId="01733228" w14:textId="77777777" w:rsidTr="002D0642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5FA7" w14:textId="77777777" w:rsidR="00E446DA" w:rsidRDefault="00E446DA" w:rsidP="002D064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6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E9A" w14:textId="37D93FF5" w:rsidR="00E446DA" w:rsidRPr="003F3A79" w:rsidRDefault="00E446DA" w:rsidP="002D064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E446DA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materiał- ocynkowany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B0C2" w14:textId="69B5F366" w:rsidR="00E446DA" w:rsidRPr="004E3F4D" w:rsidRDefault="00002692" w:rsidP="0000269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DFC5" w14:textId="77777777" w:rsidR="00E446DA" w:rsidRPr="004E3F4D" w:rsidRDefault="00E446DA" w:rsidP="002D0642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446DA" w:rsidRPr="00CF1DA8" w14:paraId="02F768D0" w14:textId="77777777" w:rsidTr="002D0642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D4BD" w14:textId="77777777" w:rsidR="00E446DA" w:rsidRDefault="00E446DA" w:rsidP="002D064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7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36F2" w14:textId="47C92C32" w:rsidR="00E446DA" w:rsidRPr="003F3A79" w:rsidRDefault="00E446DA" w:rsidP="002D064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E446DA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waga do max. 15 kg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B084" w14:textId="0335CC4B" w:rsidR="00E446DA" w:rsidRPr="004E3F4D" w:rsidRDefault="00002692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Tak, podać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802F" w14:textId="77777777" w:rsidR="00E446DA" w:rsidRPr="004E3F4D" w:rsidRDefault="00E446DA" w:rsidP="002D0642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446DA" w:rsidRPr="004E3F4D" w14:paraId="6E00C489" w14:textId="77777777" w:rsidTr="002D0642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65B7" w14:textId="77777777" w:rsidR="00E446DA" w:rsidRPr="004E3F4D" w:rsidRDefault="00E446DA" w:rsidP="002D064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8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0F38" w14:textId="157E059B" w:rsidR="00E446DA" w:rsidRPr="004E3F4D" w:rsidRDefault="00E446DA" w:rsidP="002D064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E446DA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ko</w:t>
            </w:r>
            <w:r w:rsidR="0048250A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ła: 4 samonastawne, gumowy bież</w:t>
            </w:r>
            <w:r w:rsidRPr="00E446DA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nik opon, średnica ok 125 (+/- 5) 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CD5B" w14:textId="44993223" w:rsidR="00E446DA" w:rsidRPr="004E3F4D" w:rsidRDefault="00E446DA" w:rsidP="0000269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F932" w14:textId="77777777" w:rsidR="00E446DA" w:rsidRPr="004E3F4D" w:rsidRDefault="00E446DA" w:rsidP="002D0642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2D0478" w:rsidRPr="004E3F4D" w14:paraId="1DFF04FD" w14:textId="77777777" w:rsidTr="00C45108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B28C" w14:textId="7D48F493" w:rsidR="002D0478" w:rsidRDefault="002D0478" w:rsidP="002D04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9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DFC" w14:textId="77777777" w:rsidR="002D0478" w:rsidRPr="00A02FDE" w:rsidRDefault="002D0478" w:rsidP="002D0478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Producent asortymentu spełnia normę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 xml:space="preserve">środowiskową PN-EN ISO 14001 lub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>równoważną</w:t>
            </w:r>
          </w:p>
          <w:p w14:paraId="449669E8" w14:textId="77777777" w:rsidR="002D0478" w:rsidRPr="00A02FDE" w:rsidRDefault="002D0478" w:rsidP="002D047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Parametr punktowany: </w:t>
            </w:r>
          </w:p>
          <w:p w14:paraId="5969CF8F" w14:textId="77777777" w:rsidR="002D0478" w:rsidRPr="00A02FDE" w:rsidRDefault="002D0478" w:rsidP="002D047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 – 5 pkt/ Nie – 0 pkt</w:t>
            </w:r>
          </w:p>
          <w:p w14:paraId="51E26406" w14:textId="4B4C7877" w:rsidR="002D0478" w:rsidRPr="00A02FDE" w:rsidRDefault="002D0478" w:rsidP="002D047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W przypadku odpowiedzi twierdzącej dołączyć dokument opisany w rozdziale VII ust. 1 pkt 3) SWZ.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D10" w14:textId="77777777" w:rsidR="002D0478" w:rsidRPr="00A02FDE" w:rsidRDefault="002D0478" w:rsidP="002D047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TAK/NIE</w:t>
            </w:r>
          </w:p>
          <w:p w14:paraId="752418BC" w14:textId="77777777" w:rsidR="002D0478" w:rsidRPr="00A02FDE" w:rsidRDefault="002D0478" w:rsidP="002D0478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ED58" w14:textId="77777777" w:rsidR="002D0478" w:rsidRPr="00A02FDE" w:rsidRDefault="002D0478" w:rsidP="002D0478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2D0478" w:rsidRPr="004E3F4D" w14:paraId="364E84C9" w14:textId="77777777" w:rsidTr="00A85EC0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2DE2" w14:textId="72DB9845" w:rsidR="002D0478" w:rsidRDefault="002D0478" w:rsidP="002D04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21AA" w14:textId="77777777" w:rsidR="002D0478" w:rsidRPr="00A02FDE" w:rsidRDefault="002D0478" w:rsidP="002D0478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Instrukcja użycia oraz opakowanie jednostkowe pochodzi z materiałów nadających się do recyklingu. </w:t>
            </w:r>
          </w:p>
          <w:p w14:paraId="27EA5D1D" w14:textId="77777777" w:rsidR="002D0478" w:rsidRPr="00A02FDE" w:rsidRDefault="002D0478" w:rsidP="002D047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Parametr punktowany:</w:t>
            </w:r>
          </w:p>
          <w:p w14:paraId="6502D9A8" w14:textId="77777777" w:rsidR="002D0478" w:rsidRPr="00A02FDE" w:rsidRDefault="002D0478" w:rsidP="002D047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0-10% - 0 pkt</w:t>
            </w:r>
          </w:p>
          <w:p w14:paraId="3964DDBF" w14:textId="77777777" w:rsidR="002D0478" w:rsidRPr="00A02FDE" w:rsidRDefault="002D0478" w:rsidP="002D047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11-40% - 5 pkt</w:t>
            </w:r>
          </w:p>
          <w:p w14:paraId="6D9BA873" w14:textId="77777777" w:rsidR="002D0478" w:rsidRPr="00A02FDE" w:rsidRDefault="002D0478" w:rsidP="002D047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41-70% - 10 pkt </w:t>
            </w:r>
          </w:p>
          <w:p w14:paraId="079A293C" w14:textId="77777777" w:rsidR="002D0478" w:rsidRPr="00A02FDE" w:rsidRDefault="002D0478" w:rsidP="002D047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71-100% - 15 pkt</w:t>
            </w:r>
          </w:p>
          <w:p w14:paraId="154DF7FE" w14:textId="402C942D" w:rsidR="002D0478" w:rsidRPr="00A02FDE" w:rsidRDefault="002D0478" w:rsidP="002D047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W przypadku odpowiedzi twierdzącej dołączyć dokument opisany w rozdziale VII ust. 1 pkt 3) SWZ.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0BA" w14:textId="77777777" w:rsidR="002D0478" w:rsidRPr="00A02FDE" w:rsidRDefault="002D0478" w:rsidP="002D047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TAK/NIE</w:t>
            </w:r>
          </w:p>
          <w:p w14:paraId="104EA2E6" w14:textId="77777777" w:rsidR="002D0478" w:rsidRPr="00A02FDE" w:rsidRDefault="002D0478" w:rsidP="002D047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Podać procent materiałów nadających się do recyklingu. </w:t>
            </w:r>
          </w:p>
          <w:p w14:paraId="6B2F8A49" w14:textId="77777777" w:rsidR="002D0478" w:rsidRPr="00A02FDE" w:rsidRDefault="002D0478" w:rsidP="002D0478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154A" w14:textId="77777777" w:rsidR="002D0478" w:rsidRPr="00A02FDE" w:rsidRDefault="002D0478" w:rsidP="002D0478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37599984" w14:textId="77777777" w:rsidR="002D0478" w:rsidRPr="00A02FDE" w:rsidRDefault="002D0478" w:rsidP="002D0478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19D90982" w14:textId="03632A6F" w:rsidR="002D0478" w:rsidRPr="00A02FDE" w:rsidRDefault="002D0478" w:rsidP="002D0478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>___________%</w:t>
            </w:r>
          </w:p>
        </w:tc>
      </w:tr>
    </w:tbl>
    <w:p w14:paraId="72BA5014" w14:textId="77777777" w:rsidR="00E446DA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709F1409" w14:textId="50792115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Parametry wymagane stanowią parametry graniczne / odcinające – nie spełnienie nawet jednego z w/w parametr</w:t>
      </w:r>
      <w:r w:rsidR="00AF5A45">
        <w:rPr>
          <w:rFonts w:ascii="Calibri" w:hAnsi="Calibri" w:cs="Calibri"/>
          <w:bCs/>
          <w:lang w:val="pl-PL"/>
        </w:rPr>
        <w:t xml:space="preserve">ów spowoduje odrzucenie oferty (nie dotyczy parametrów </w:t>
      </w:r>
      <w:r w:rsidR="00AF5A45">
        <w:rPr>
          <w:rFonts w:ascii="Calibri" w:hAnsi="Calibri" w:cs="Calibri"/>
          <w:bCs/>
          <w:lang w:val="pl-PL"/>
        </w:rPr>
        <w:br/>
        <w:t>w stosunku do których Zamawiający dopuścił udzielenie odpowiedzi NIE)</w:t>
      </w:r>
      <w:r w:rsidR="00AF5A45" w:rsidRPr="004E3F4D">
        <w:rPr>
          <w:rFonts w:ascii="Calibri" w:hAnsi="Calibri" w:cs="Calibri"/>
          <w:bCs/>
          <w:lang w:val="pl-PL"/>
        </w:rPr>
        <w:t>.</w:t>
      </w:r>
    </w:p>
    <w:p w14:paraId="21D09861" w14:textId="77777777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lastRenderedPageBreak/>
        <w:t>Przedmiot zamówienia obejmuje m.in.:  wszystkie czynności związane z dostawą, wniesieniem do pomieszczeń wskazanych przez Zamawiającego, kompletnym montażem i ustawieniem w miejscach uzgodnionych z Zamawiającym.</w:t>
      </w:r>
    </w:p>
    <w:p w14:paraId="5A72857F" w14:textId="77777777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7678452E" w14:textId="77777777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dnia __________________</w:t>
      </w:r>
    </w:p>
    <w:p w14:paraId="7F02F310" w14:textId="77777777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2F33A8AC" w14:textId="1A794B5C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Dokument należy podpisać kwalifikowanym podpisem elektronicznym, podpisem zaufanym lub podpisem osobistym przez osobę(y) uprawnioną(e)</w:t>
      </w:r>
      <w:r w:rsidR="00C90A39">
        <w:rPr>
          <w:rFonts w:ascii="Calibri" w:hAnsi="Calibri" w:cs="Calibri"/>
          <w:bCs/>
          <w:lang w:val="pl-PL"/>
        </w:rPr>
        <w:t xml:space="preserve"> do składania oświadczeń woli w </w:t>
      </w:r>
      <w:r w:rsidRPr="004E3F4D">
        <w:rPr>
          <w:rFonts w:ascii="Calibri" w:hAnsi="Calibri" w:cs="Calibri"/>
          <w:bCs/>
          <w:lang w:val="pl-PL"/>
        </w:rPr>
        <w:t>imieniu Wykonawcy, zgodnie z formą reprezentacji Wykonawcy określoną w dokumencie rejestracyjnym (ewidencyjnym) właściwym dla formy organizacyjnej Wykonawcy lub pełnomocnika.</w:t>
      </w:r>
    </w:p>
    <w:p w14:paraId="343B6CE6" w14:textId="7B48ABC4" w:rsidR="004E3F4D" w:rsidRPr="004E3F4D" w:rsidRDefault="004E3F4D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sectPr w:rsidR="004E3F4D" w:rsidRPr="004E3F4D" w:rsidSect="00B26132">
      <w:headerReference w:type="default" r:id="rId7"/>
      <w:footerReference w:type="default" r:id="rId8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F0435" w14:textId="77777777" w:rsidR="00FC1606" w:rsidRDefault="00FC1606">
      <w:r>
        <w:separator/>
      </w:r>
    </w:p>
  </w:endnote>
  <w:endnote w:type="continuationSeparator" w:id="0">
    <w:p w14:paraId="563A95DE" w14:textId="77777777" w:rsidR="00FC1606" w:rsidRDefault="00FC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54EB0" w14:textId="77777777" w:rsidR="003F3A79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3F3A79" w:rsidRPr="00CA5EBF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3F3A79" w:rsidRPr="00CA5EBF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3F3A79" w:rsidRPr="00CA5EBF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3F3A79" w:rsidRPr="00CA5EBF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Pr="00CA5EBF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0C4AF214">
          <wp:simplePos x="0" y="0"/>
          <wp:positionH relativeFrom="column">
            <wp:posOffset>-590550</wp:posOffset>
          </wp:positionH>
          <wp:positionV relativeFrom="paragraph">
            <wp:posOffset>-514350</wp:posOffset>
          </wp:positionV>
          <wp:extent cx="1209040" cy="687070"/>
          <wp:effectExtent l="0" t="0" r="0" b="0"/>
          <wp:wrapSquare wrapText="bothSides"/>
          <wp:docPr id="1073741825" name="officeArt object" descr="Logo: Narodowy Instytut Onkologii im Marii Skłodowskiej-Curie Państwowy Instytut Badawczy Oddział w Gliwicach ul. Wybrzeże Armii Krajowej 15 44-102 Gliw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00B96" w14:textId="77777777" w:rsidR="00FC1606" w:rsidRDefault="00FC1606">
      <w:r>
        <w:separator/>
      </w:r>
    </w:p>
  </w:footnote>
  <w:footnote w:type="continuationSeparator" w:id="0">
    <w:p w14:paraId="40157434" w14:textId="77777777" w:rsidR="00FC1606" w:rsidRDefault="00FC1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72CDC" w14:textId="70575CDB" w:rsidR="003F3A79" w:rsidRPr="000439DB" w:rsidRDefault="003F3A79" w:rsidP="002D13DB">
    <w:pPr>
      <w:pStyle w:val="Nagwek"/>
      <w:ind w:left="-567"/>
      <w:jc w:val="both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6292215C" wp14:editId="04B4D55F">
          <wp:extent cx="6892173" cy="779228"/>
          <wp:effectExtent l="0" t="0" r="4445" b="1905"/>
          <wp:docPr id="1" name="Obraz 1" descr="Logo Krajowego Planu Odbudowy&#10;Flaga Rzeczpospolitej Polskiej&#10;Flaga Unii Europejskiej „Sfinansowane przez Unię Europejską NextGenerationEU” &#10;Logo Agencji Badań Medycznych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920" cy="79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35A1F" w14:textId="395B882F" w:rsidR="003F3A79" w:rsidRDefault="003F3A79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9D1"/>
    <w:multiLevelType w:val="hybridMultilevel"/>
    <w:tmpl w:val="6FA21200"/>
    <w:lvl w:ilvl="0" w:tplc="D3F6F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2807"/>
    <w:multiLevelType w:val="hybridMultilevel"/>
    <w:tmpl w:val="67BC04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666A94"/>
    <w:multiLevelType w:val="hybridMultilevel"/>
    <w:tmpl w:val="C9AA353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0513CF"/>
    <w:multiLevelType w:val="hybridMultilevel"/>
    <w:tmpl w:val="24BCC3B0"/>
    <w:lvl w:ilvl="0" w:tplc="D3F6F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A08E2"/>
    <w:multiLevelType w:val="hybridMultilevel"/>
    <w:tmpl w:val="FFC838B4"/>
    <w:lvl w:ilvl="0" w:tplc="D3F6F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BF26EBE"/>
    <w:multiLevelType w:val="hybridMultilevel"/>
    <w:tmpl w:val="7B724DF0"/>
    <w:lvl w:ilvl="0" w:tplc="D3F6F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436E3"/>
    <w:multiLevelType w:val="hybridMultilevel"/>
    <w:tmpl w:val="725CB09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9503E32"/>
    <w:multiLevelType w:val="hybridMultilevel"/>
    <w:tmpl w:val="725CB09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56CE6953"/>
    <w:multiLevelType w:val="hybridMultilevel"/>
    <w:tmpl w:val="67BC04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FAE4320"/>
    <w:multiLevelType w:val="hybridMultilevel"/>
    <w:tmpl w:val="67BC0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B0663"/>
    <w:multiLevelType w:val="hybridMultilevel"/>
    <w:tmpl w:val="C9AA353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2"/>
  </w:num>
  <w:num w:numId="3">
    <w:abstractNumId w:val="8"/>
  </w:num>
  <w:num w:numId="4">
    <w:abstractNumId w:val="25"/>
  </w:num>
  <w:num w:numId="5">
    <w:abstractNumId w:val="1"/>
  </w:num>
  <w:num w:numId="6">
    <w:abstractNumId w:val="9"/>
  </w:num>
  <w:num w:numId="7">
    <w:abstractNumId w:val="12"/>
  </w:num>
  <w:num w:numId="8">
    <w:abstractNumId w:val="17"/>
  </w:num>
  <w:num w:numId="9">
    <w:abstractNumId w:val="23"/>
  </w:num>
  <w:num w:numId="10">
    <w:abstractNumId w:val="13"/>
  </w:num>
  <w:num w:numId="11">
    <w:abstractNumId w:val="20"/>
  </w:num>
  <w:num w:numId="12">
    <w:abstractNumId w:val="11"/>
  </w:num>
  <w:num w:numId="13">
    <w:abstractNumId w:val="18"/>
  </w:num>
  <w:num w:numId="14">
    <w:abstractNumId w:val="27"/>
  </w:num>
  <w:num w:numId="15">
    <w:abstractNumId w:val="24"/>
  </w:num>
  <w:num w:numId="16">
    <w:abstractNumId w:val="2"/>
  </w:num>
  <w:num w:numId="17">
    <w:abstractNumId w:val="16"/>
  </w:num>
  <w:num w:numId="18">
    <w:abstractNumId w:val="3"/>
  </w:num>
  <w:num w:numId="19">
    <w:abstractNumId w:val="6"/>
  </w:num>
  <w:num w:numId="20">
    <w:abstractNumId w:val="21"/>
  </w:num>
  <w:num w:numId="21">
    <w:abstractNumId w:val="19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4"/>
  </w:num>
  <w:num w:numId="27">
    <w:abstractNumId w:val="0"/>
  </w:num>
  <w:num w:numId="28">
    <w:abstractNumId w:val="7"/>
  </w:num>
  <w:num w:numId="29">
    <w:abstractNumId w:val="2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2692"/>
    <w:rsid w:val="00005927"/>
    <w:rsid w:val="00010B48"/>
    <w:rsid w:val="00026A02"/>
    <w:rsid w:val="000439DB"/>
    <w:rsid w:val="00062CAF"/>
    <w:rsid w:val="00062DF1"/>
    <w:rsid w:val="000700C8"/>
    <w:rsid w:val="000701B5"/>
    <w:rsid w:val="00082CF0"/>
    <w:rsid w:val="000A1C37"/>
    <w:rsid w:val="000F6312"/>
    <w:rsid w:val="0014305B"/>
    <w:rsid w:val="001521FC"/>
    <w:rsid w:val="00162492"/>
    <w:rsid w:val="00164EA0"/>
    <w:rsid w:val="00167802"/>
    <w:rsid w:val="00174B77"/>
    <w:rsid w:val="001A3A7B"/>
    <w:rsid w:val="001A6F43"/>
    <w:rsid w:val="001E210E"/>
    <w:rsid w:val="001F1E22"/>
    <w:rsid w:val="00214123"/>
    <w:rsid w:val="00217B14"/>
    <w:rsid w:val="00220A82"/>
    <w:rsid w:val="00281284"/>
    <w:rsid w:val="002956EB"/>
    <w:rsid w:val="002B096E"/>
    <w:rsid w:val="002D01BB"/>
    <w:rsid w:val="002D0478"/>
    <w:rsid w:val="002D13DB"/>
    <w:rsid w:val="002F7B89"/>
    <w:rsid w:val="0030104B"/>
    <w:rsid w:val="00307EF1"/>
    <w:rsid w:val="00310498"/>
    <w:rsid w:val="003248F1"/>
    <w:rsid w:val="00340595"/>
    <w:rsid w:val="003567D7"/>
    <w:rsid w:val="00373FED"/>
    <w:rsid w:val="003E464F"/>
    <w:rsid w:val="003F3A79"/>
    <w:rsid w:val="00406AD3"/>
    <w:rsid w:val="00420A5C"/>
    <w:rsid w:val="004412EC"/>
    <w:rsid w:val="004461C7"/>
    <w:rsid w:val="0048250A"/>
    <w:rsid w:val="00487811"/>
    <w:rsid w:val="00493320"/>
    <w:rsid w:val="0049491D"/>
    <w:rsid w:val="004A0E2E"/>
    <w:rsid w:val="004C6A10"/>
    <w:rsid w:val="004E3F4D"/>
    <w:rsid w:val="004F1667"/>
    <w:rsid w:val="004F2401"/>
    <w:rsid w:val="00515DAF"/>
    <w:rsid w:val="0052526E"/>
    <w:rsid w:val="00525695"/>
    <w:rsid w:val="005551D8"/>
    <w:rsid w:val="00563A56"/>
    <w:rsid w:val="0056656C"/>
    <w:rsid w:val="00570A1D"/>
    <w:rsid w:val="00577A38"/>
    <w:rsid w:val="005B10EC"/>
    <w:rsid w:val="005E072D"/>
    <w:rsid w:val="005E5FF3"/>
    <w:rsid w:val="005F2D49"/>
    <w:rsid w:val="00620C14"/>
    <w:rsid w:val="00634D4F"/>
    <w:rsid w:val="0066288A"/>
    <w:rsid w:val="00662C02"/>
    <w:rsid w:val="00672C46"/>
    <w:rsid w:val="00686903"/>
    <w:rsid w:val="0069307D"/>
    <w:rsid w:val="006A47D6"/>
    <w:rsid w:val="006B1223"/>
    <w:rsid w:val="006C1F42"/>
    <w:rsid w:val="00736FF3"/>
    <w:rsid w:val="0074492E"/>
    <w:rsid w:val="007505FB"/>
    <w:rsid w:val="00750D80"/>
    <w:rsid w:val="0075477C"/>
    <w:rsid w:val="007740DA"/>
    <w:rsid w:val="007A31AA"/>
    <w:rsid w:val="007D2F2D"/>
    <w:rsid w:val="007F1136"/>
    <w:rsid w:val="007F2685"/>
    <w:rsid w:val="0082509F"/>
    <w:rsid w:val="008267C1"/>
    <w:rsid w:val="00892181"/>
    <w:rsid w:val="008A49D0"/>
    <w:rsid w:val="008D3B0F"/>
    <w:rsid w:val="008D4305"/>
    <w:rsid w:val="008D664C"/>
    <w:rsid w:val="008D6C03"/>
    <w:rsid w:val="009135D9"/>
    <w:rsid w:val="00920C0B"/>
    <w:rsid w:val="009274E5"/>
    <w:rsid w:val="009559A5"/>
    <w:rsid w:val="0096200F"/>
    <w:rsid w:val="00980D97"/>
    <w:rsid w:val="00992723"/>
    <w:rsid w:val="009A785C"/>
    <w:rsid w:val="009B15F0"/>
    <w:rsid w:val="009D7141"/>
    <w:rsid w:val="009F7BF9"/>
    <w:rsid w:val="00A02FDE"/>
    <w:rsid w:val="00A07837"/>
    <w:rsid w:val="00A3006C"/>
    <w:rsid w:val="00A95A74"/>
    <w:rsid w:val="00AF2CA7"/>
    <w:rsid w:val="00AF5A45"/>
    <w:rsid w:val="00B04BB6"/>
    <w:rsid w:val="00B11621"/>
    <w:rsid w:val="00B26132"/>
    <w:rsid w:val="00B4142E"/>
    <w:rsid w:val="00B54148"/>
    <w:rsid w:val="00B72635"/>
    <w:rsid w:val="00B753B8"/>
    <w:rsid w:val="00B75A32"/>
    <w:rsid w:val="00B97423"/>
    <w:rsid w:val="00C05DE9"/>
    <w:rsid w:val="00C07FE2"/>
    <w:rsid w:val="00C10D25"/>
    <w:rsid w:val="00C1170B"/>
    <w:rsid w:val="00C43B22"/>
    <w:rsid w:val="00C76D79"/>
    <w:rsid w:val="00C83C43"/>
    <w:rsid w:val="00C90A39"/>
    <w:rsid w:val="00CA5EBF"/>
    <w:rsid w:val="00CE0B6D"/>
    <w:rsid w:val="00CF1DA8"/>
    <w:rsid w:val="00D2051C"/>
    <w:rsid w:val="00D257BF"/>
    <w:rsid w:val="00D27F4D"/>
    <w:rsid w:val="00D47A52"/>
    <w:rsid w:val="00D60C22"/>
    <w:rsid w:val="00D66663"/>
    <w:rsid w:val="00D75ECF"/>
    <w:rsid w:val="00D81827"/>
    <w:rsid w:val="00D94A5F"/>
    <w:rsid w:val="00DC135E"/>
    <w:rsid w:val="00DD1255"/>
    <w:rsid w:val="00DE5824"/>
    <w:rsid w:val="00E04A27"/>
    <w:rsid w:val="00E10CEC"/>
    <w:rsid w:val="00E27363"/>
    <w:rsid w:val="00E34718"/>
    <w:rsid w:val="00E43CF2"/>
    <w:rsid w:val="00E446DA"/>
    <w:rsid w:val="00E63169"/>
    <w:rsid w:val="00E729C5"/>
    <w:rsid w:val="00E81A0A"/>
    <w:rsid w:val="00E929CA"/>
    <w:rsid w:val="00E931FB"/>
    <w:rsid w:val="00EA1A62"/>
    <w:rsid w:val="00EA4056"/>
    <w:rsid w:val="00EB456F"/>
    <w:rsid w:val="00EC6C2E"/>
    <w:rsid w:val="00EE1724"/>
    <w:rsid w:val="00F03C92"/>
    <w:rsid w:val="00F232E0"/>
    <w:rsid w:val="00F25459"/>
    <w:rsid w:val="00F25690"/>
    <w:rsid w:val="00F67A92"/>
    <w:rsid w:val="00F962C6"/>
    <w:rsid w:val="00FA00FF"/>
    <w:rsid w:val="00FA56FF"/>
    <w:rsid w:val="00FB05A2"/>
    <w:rsid w:val="00FB2740"/>
    <w:rsid w:val="00FB6A08"/>
    <w:rsid w:val="00FC1606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420A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bdr w:val="none" w:sz="0" w:space="0" w:color="auto"/>
      <w:lang w:val="pl-PL" w:eastAsia="pl-PL"/>
    </w:rPr>
  </w:style>
  <w:style w:type="paragraph" w:customStyle="1" w:styleId="Standard">
    <w:name w:val="Standard"/>
    <w:rsid w:val="004E3F4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Calibri"/>
      <w:kern w:val="2"/>
      <w:sz w:val="24"/>
      <w:szCs w:val="24"/>
      <w:bdr w:val="none" w:sz="0" w:space="0" w:color="auto"/>
      <w:lang w:val="de-DE" w:eastAsia="fa-IR" w:bidi="fa-IR"/>
    </w:rPr>
  </w:style>
  <w:style w:type="character" w:styleId="Uwydatnienie">
    <w:name w:val="Emphasis"/>
    <w:uiPriority w:val="20"/>
    <w:qFormat/>
    <w:rsid w:val="004461C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1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1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1BB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1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1B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Urszula Wojcieszek</dc:creator>
  <cp:lastModifiedBy>Ewa Stelmach</cp:lastModifiedBy>
  <cp:revision>7</cp:revision>
  <cp:lastPrinted>2026-01-23T12:19:00Z</cp:lastPrinted>
  <dcterms:created xsi:type="dcterms:W3CDTF">2026-01-22T11:49:00Z</dcterms:created>
  <dcterms:modified xsi:type="dcterms:W3CDTF">2026-01-23T12:19:00Z</dcterms:modified>
</cp:coreProperties>
</file>