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184A" w:rsidRPr="0066437B" w:rsidRDefault="0076184A" w:rsidP="0076184A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 w:rsidRPr="0066437B">
        <w:rPr>
          <w:rFonts w:asciiTheme="minorHAnsi" w:hAnsiTheme="minorHAnsi" w:cstheme="minorHAnsi"/>
          <w:b/>
          <w:sz w:val="24"/>
          <w:szCs w:val="20"/>
        </w:rPr>
        <w:t>I. ODCZYNNIK</w:t>
      </w:r>
      <w:r>
        <w:rPr>
          <w:rFonts w:asciiTheme="minorHAnsi" w:hAnsiTheme="minorHAnsi" w:cstheme="minorHAnsi"/>
          <w:b/>
          <w:sz w:val="24"/>
          <w:szCs w:val="20"/>
        </w:rPr>
        <w:t xml:space="preserve">I </w:t>
      </w:r>
      <w:bookmarkStart w:id="0" w:name="_GoBack"/>
      <w:bookmarkEnd w:id="0"/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2478"/>
        <w:gridCol w:w="1340"/>
        <w:gridCol w:w="1404"/>
        <w:gridCol w:w="2807"/>
        <w:gridCol w:w="1124"/>
        <w:gridCol w:w="1124"/>
        <w:gridCol w:w="1405"/>
        <w:gridCol w:w="563"/>
        <w:gridCol w:w="1263"/>
        <w:gridCol w:w="1502"/>
        <w:gridCol w:w="162"/>
      </w:tblGrid>
      <w:tr w:rsidR="008B2EC7" w:rsidTr="007618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7B511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LP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PRZEDMIOT ZAMÓWIENIA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NR </w:t>
            </w:r>
            <w:r w:rsid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KATALOGOWY / NAZWA ODCZYNNIKÓW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</w:t>
            </w:r>
            <w:r w:rsidR="00662544"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RZEWIDYWANA ILOŚĆ OZNACZEŃ NA 48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 M-CY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ILOŚĆ OPAKOWAŃ 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WYSTARCZAJĄCA DO WYKONANIA PRZEWIDYWA</w:t>
            </w:r>
            <w:r w:rsidR="00662544"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NEJ ILOŚCI OZNACZEŃ W OKRESIE 48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 M-CY - ZAOKRĄGLENIE W GÓRĘ DO PEŁNEGO OPAKOWANIA               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br/>
              <w:t xml:space="preserve">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WIELKOŚĆ OPAKOWANIA ODCZYNNIKA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CENA JEDN. NETTO 1 OP.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NETTO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 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BRUTTO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10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 X 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+ 9</w:t>
            </w:r>
          </w:p>
        </w:tc>
      </w:tr>
      <w:tr w:rsidR="007B511C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7618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ACTH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BC0771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E15D82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7618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Androstendion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BC0771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15D82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7618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Cyfra 21-1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E15D82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7618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DHEA-S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BC0771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15D82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7618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Estradiol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E15D82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7618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 w:rsidP="00662544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="00662544">
              <w:rPr>
                <w:rFonts w:ascii="Calibri" w:hAnsi="Calibri" w:cs="Calibri"/>
              </w:rPr>
              <w:t>D</w:t>
            </w:r>
            <w:r w:rsidR="005D6B4A">
              <w:rPr>
                <w:rFonts w:ascii="Calibri" w:hAnsi="Calibri" w:cs="Calibri"/>
              </w:rPr>
              <w:t>F</w:t>
            </w:r>
            <w:r w:rsidR="00662544">
              <w:rPr>
                <w:rFonts w:ascii="Calibri" w:hAnsi="Calibri" w:cs="Calibri"/>
              </w:rPr>
              <w:t>-15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E15D82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0F3621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F3621" w:rsidRDefault="0076184A" w:rsidP="000F3621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3621" w:rsidRDefault="000F3621" w:rsidP="000F3621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Hormon anty-Mullerowski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3621" w:rsidRDefault="000F3621" w:rsidP="000F3621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3621" w:rsidRDefault="000F3621" w:rsidP="000F3621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3621" w:rsidRDefault="000F3621" w:rsidP="000F3621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3621" w:rsidRDefault="000F3621" w:rsidP="000F3621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621" w:rsidRDefault="000F3621" w:rsidP="000F3621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621" w:rsidRDefault="000F3621" w:rsidP="000F3621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21" w:rsidRDefault="000F3621" w:rsidP="000F3621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21" w:rsidRDefault="000F3621" w:rsidP="000F3621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21" w:rsidRDefault="000F3621" w:rsidP="000F3621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0F3621" w:rsidRDefault="000F3621" w:rsidP="000F3621">
            <w:pPr>
              <w:widowControl w:val="0"/>
            </w:pPr>
          </w:p>
        </w:tc>
      </w:tr>
      <w:tr w:rsidR="00662544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62544" w:rsidRDefault="0076184A" w:rsidP="00662544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 w:rsidP="000F3621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Hormon </w:t>
            </w:r>
            <w:r w:rsidR="000F3621">
              <w:rPr>
                <w:rFonts w:ascii="Calibri" w:hAnsi="Calibri" w:cs="Calibri"/>
              </w:rPr>
              <w:t xml:space="preserve">wzrostu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 w:rsidP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BC0771" w:rsidP="00662544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F3621">
              <w:rPr>
                <w:rFonts w:ascii="Calibri" w:hAnsi="Calibri" w:cs="Calibri"/>
              </w:rPr>
              <w:t xml:space="preserve"> 0</w:t>
            </w:r>
            <w:r w:rsidR="00662544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 w:rsidP="00662544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 w:rsidP="00662544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544" w:rsidRDefault="00662544" w:rsidP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544" w:rsidRDefault="00662544" w:rsidP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 w:rsidP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 w:rsidP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 w:rsidP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662544" w:rsidRDefault="00662544" w:rsidP="00662544">
            <w:pPr>
              <w:widowControl w:val="0"/>
            </w:pPr>
          </w:p>
        </w:tc>
      </w:tr>
      <w:tr w:rsidR="008B2EC7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D6B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10F3E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</w:t>
            </w:r>
            <w:r w:rsidR="00662544">
              <w:rPr>
                <w:rFonts w:ascii="Calibri" w:hAnsi="Calibri" w:cs="Calibri"/>
              </w:rPr>
              <w:t>F-1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BC0771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3 5</w:t>
            </w:r>
            <w:r w:rsidR="00E15D82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D6B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Interleukina-6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E15D82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5656BA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6A5615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D6B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Kalcytonina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E15D82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  <w:r w:rsidR="005656BA">
              <w:rPr>
                <w:rFonts w:ascii="Calibri" w:hAnsi="Calibri" w:cs="Calibri"/>
              </w:rPr>
              <w:t xml:space="preserve">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76184A" w:rsidRPr="0066437B" w:rsidRDefault="0076184A" w:rsidP="0076184A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 w:rsidRPr="0066437B">
        <w:rPr>
          <w:rFonts w:asciiTheme="minorHAnsi" w:hAnsiTheme="minorHAnsi" w:cstheme="minorHAnsi"/>
          <w:b/>
          <w:sz w:val="24"/>
          <w:szCs w:val="20"/>
        </w:rPr>
        <w:lastRenderedPageBreak/>
        <w:t>I. ODCZYNNIK</w:t>
      </w:r>
      <w:r>
        <w:rPr>
          <w:rFonts w:asciiTheme="minorHAnsi" w:hAnsiTheme="minorHAnsi" w:cstheme="minorHAnsi"/>
          <w:b/>
          <w:sz w:val="24"/>
          <w:szCs w:val="20"/>
        </w:rPr>
        <w:t xml:space="preserve">I </w:t>
      </w: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2273"/>
        <w:gridCol w:w="1545"/>
        <w:gridCol w:w="1404"/>
        <w:gridCol w:w="2807"/>
        <w:gridCol w:w="1124"/>
        <w:gridCol w:w="1124"/>
        <w:gridCol w:w="1405"/>
        <w:gridCol w:w="563"/>
        <w:gridCol w:w="1263"/>
        <w:gridCol w:w="1502"/>
        <w:gridCol w:w="162"/>
      </w:tblGrid>
      <w:tr w:rsidR="008B2EC7" w:rsidTr="007618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7618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NR </w:t>
            </w:r>
            <w:r w:rsid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KATALOGOWY / NAZWA ODCZYNNIKÓW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 w:rsidP="004272D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</w:t>
            </w:r>
            <w:r w:rsidR="004272D7"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RZEWIDYWANA ILOŚĆ OZNACZEŃ NA 48 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M-CY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ILOŚĆ OPAKOWAŃ 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WYSTARCZAJĄCA DO WYKONANIA PRZEWIDYWA</w:t>
            </w:r>
            <w:r w:rsidR="004272D7"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NEJ ILOŚCI OZNACZEŃ W OKRESIE 48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 - ZAOKRĄGLENIE W GÓRĘ DO PEŁNEGO OPAKOWANIA               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br/>
              <w:t xml:space="preserve">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WIELKOŚĆ OPAKOWANIA ODCZYNNIKA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CENA JEDN. NETTO 1 OP.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10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4 X 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7 + 9</w:t>
            </w:r>
          </w:p>
        </w:tc>
      </w:tr>
      <w:tr w:rsidR="00530F37" w:rsidTr="00662544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Kortyzol w surowicy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662544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Kortyzol w ślinie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662544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Kortyzol w moczu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662544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NfL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662544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P/ciała anty-HAV IgM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662544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P/ciała anty-HCV oraz antygen HCV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662544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134F8F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P/ciała anty-HIV-1 i </w:t>
            </w:r>
            <w:r w:rsidR="00530F37">
              <w:rPr>
                <w:rFonts w:ascii="Calibri" w:hAnsi="Calibri" w:cs="Calibri"/>
              </w:rPr>
              <w:t xml:space="preserve">HIV-2 wraz z antygenem HIV-1 p24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662544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P/ciała przeciwko HTLV-I/II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</w:tbl>
    <w:p w:rsidR="005D6B4A" w:rsidRDefault="005D6B4A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</w:rPr>
      </w:pPr>
    </w:p>
    <w:p w:rsidR="00530F37" w:rsidRDefault="00530F37" w:rsidP="00E21A58">
      <w:pPr>
        <w:jc w:val="center"/>
        <w:rPr>
          <w:rFonts w:ascii="Calibri" w:hAnsi="Calibri" w:cs="Calibri"/>
          <w:b/>
          <w:u w:val="single"/>
        </w:rPr>
      </w:pPr>
    </w:p>
    <w:p w:rsidR="0076184A" w:rsidRPr="0066437B" w:rsidRDefault="0076184A" w:rsidP="0076184A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 w:rsidRPr="0066437B">
        <w:rPr>
          <w:rFonts w:asciiTheme="minorHAnsi" w:hAnsiTheme="minorHAnsi" w:cstheme="minorHAnsi"/>
          <w:b/>
          <w:sz w:val="24"/>
          <w:szCs w:val="20"/>
        </w:rPr>
        <w:lastRenderedPageBreak/>
        <w:t>I. ODCZYNNIK</w:t>
      </w:r>
      <w:r>
        <w:rPr>
          <w:rFonts w:asciiTheme="minorHAnsi" w:hAnsiTheme="minorHAnsi" w:cstheme="minorHAnsi"/>
          <w:b/>
          <w:sz w:val="24"/>
          <w:szCs w:val="20"/>
        </w:rPr>
        <w:t xml:space="preserve">I </w:t>
      </w: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2478"/>
        <w:gridCol w:w="1340"/>
        <w:gridCol w:w="1404"/>
        <w:gridCol w:w="2807"/>
        <w:gridCol w:w="1124"/>
        <w:gridCol w:w="1124"/>
        <w:gridCol w:w="1405"/>
        <w:gridCol w:w="563"/>
        <w:gridCol w:w="1263"/>
        <w:gridCol w:w="1502"/>
        <w:gridCol w:w="162"/>
      </w:tblGrid>
      <w:tr w:rsidR="005D6B4A" w:rsidTr="007618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LP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PRZEDMIOT ZAMÓWIENIA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NR </w:t>
            </w:r>
            <w:r w:rsid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KATALOGOWY / NAZWA ODCZYNNIKÓW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PRZEWIDYWANA ILOŚĆ OZNACZEŃ NA 48 M-CY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ILOŚĆ OPAKOWAŃ </w:t>
            </w:r>
          </w:p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WYSTARCZAJĄCA DO WYKONANIA PRZEWIDYWANEJ ILOŚCI OZNACZEŃ W OKRESIE 48 M-CY - ZAOKRĄGLENIE W GÓRĘ DO PEŁNEGO OPAKOWANIA               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br/>
              <w:t xml:space="preserve">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WIELKOŚĆ OPAKOWANIA ODCZYNNIKA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CENA JEDN. NETTO 1 OP.</w:t>
            </w:r>
          </w:p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NETTO</w:t>
            </w:r>
          </w:p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VAT</w:t>
            </w:r>
          </w:p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 VAT</w:t>
            </w:r>
          </w:p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BRUTTO</w:t>
            </w:r>
          </w:p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</w:tr>
      <w:tr w:rsidR="005D6B4A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10</w:t>
            </w:r>
          </w:p>
        </w:tc>
      </w:tr>
      <w:tr w:rsidR="005D6B4A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 X 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D6B4A" w:rsidRPr="0076184A" w:rsidRDefault="005D6B4A" w:rsidP="005D6B4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+ 9</w:t>
            </w:r>
          </w:p>
        </w:tc>
      </w:tr>
      <w:tr w:rsidR="00530F37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P/ciała przeciwko peroksydazie tarczycowej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P/ciała przeciwko tyreoglobulinie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P/ciała przeciwko receptorowi TSH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PTH</w:t>
            </w:r>
            <w:r w:rsidR="00134F8F">
              <w:rPr>
                <w:rFonts w:ascii="Calibri" w:hAnsi="Calibri" w:cs="Calibri"/>
              </w:rPr>
              <w:t xml:space="preserve"> intact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PTH w trybie STAT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sFlt-1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Tyreoglobulina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AFP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D6B4A" w:rsidTr="005D6B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D6B4A" w:rsidRDefault="00E21A58" w:rsidP="005D6B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6B4A" w:rsidRDefault="005D6B4A" w:rsidP="005D6B4A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PIVKA-II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6B4A" w:rsidRDefault="005D6B4A" w:rsidP="005D6B4A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6B4A" w:rsidRDefault="001F75E8" w:rsidP="005D6B4A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</w:t>
            </w:r>
            <w:r w:rsidR="005D6B4A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6B4A" w:rsidRDefault="005D6B4A" w:rsidP="005D6B4A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6B4A" w:rsidRDefault="005D6B4A" w:rsidP="005D6B4A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6B4A" w:rsidRDefault="005D6B4A" w:rsidP="005D6B4A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6B4A" w:rsidRDefault="005D6B4A" w:rsidP="005D6B4A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B4A" w:rsidRDefault="005D6B4A" w:rsidP="005D6B4A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B4A" w:rsidRDefault="005D6B4A" w:rsidP="005D6B4A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B4A" w:rsidRDefault="005D6B4A" w:rsidP="005D6B4A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D6B4A" w:rsidRDefault="005D6B4A" w:rsidP="005D6B4A">
            <w:pPr>
              <w:widowControl w:val="0"/>
            </w:pPr>
          </w:p>
        </w:tc>
      </w:tr>
    </w:tbl>
    <w:p w:rsidR="005D6B4A" w:rsidRDefault="005D6B4A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</w:rPr>
      </w:pPr>
    </w:p>
    <w:p w:rsidR="0076184A" w:rsidRDefault="0076184A" w:rsidP="0076184A">
      <w:pPr>
        <w:ind w:left="-851"/>
        <w:rPr>
          <w:rFonts w:ascii="Calibri" w:hAnsi="Calibri" w:cs="Calibri"/>
          <w:b/>
        </w:rPr>
      </w:pPr>
      <w:r w:rsidRPr="0066437B">
        <w:rPr>
          <w:rFonts w:asciiTheme="minorHAnsi" w:hAnsiTheme="minorHAnsi" w:cstheme="minorHAnsi"/>
          <w:b/>
          <w:sz w:val="24"/>
          <w:szCs w:val="20"/>
        </w:rPr>
        <w:lastRenderedPageBreak/>
        <w:t>I. ODCZYNNIK</w:t>
      </w:r>
      <w:r>
        <w:rPr>
          <w:rFonts w:asciiTheme="minorHAnsi" w:hAnsiTheme="minorHAnsi" w:cstheme="minorHAnsi"/>
          <w:b/>
          <w:sz w:val="24"/>
          <w:szCs w:val="20"/>
        </w:rPr>
        <w:t xml:space="preserve">I </w:t>
      </w: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2478"/>
        <w:gridCol w:w="1340"/>
        <w:gridCol w:w="1404"/>
        <w:gridCol w:w="2807"/>
        <w:gridCol w:w="1124"/>
        <w:gridCol w:w="1124"/>
        <w:gridCol w:w="1405"/>
        <w:gridCol w:w="563"/>
        <w:gridCol w:w="1263"/>
        <w:gridCol w:w="1502"/>
        <w:gridCol w:w="162"/>
      </w:tblGrid>
      <w:tr w:rsidR="00530F37" w:rsidTr="007618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LP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PRZEDMIOT ZAMÓWIENIA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NR </w:t>
            </w:r>
            <w:r w:rsid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KATALOGOWY / NAZWA ODCZYNNIKÓW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PRZEWIDYWANA ILOŚĆ OZNACZEŃ NA 48 M-CY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ILOŚĆ OPAKOWAŃ </w:t>
            </w:r>
          </w:p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WYSTARCZAJĄCA DO WYKONANIA PRZEWIDYWANEJ ILOŚCI OZNACZEŃ W OKRESIE 48 M-CY - ZAOKRĄGLENIE W GÓRĘ DO PEŁNEGO OPAKOWANIA               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br/>
              <w:t xml:space="preserve">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WIELKOŚĆ OPAKOWANIA ODCZYNNIKA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CENA JEDN. NETTO 1 OP.</w:t>
            </w:r>
          </w:p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NETTO</w:t>
            </w:r>
          </w:p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VAT</w:t>
            </w:r>
          </w:p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 VAT</w:t>
            </w:r>
          </w:p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BRUTTO</w:t>
            </w:r>
          </w:p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</w:tr>
      <w:tr w:rsidR="00530F37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10</w:t>
            </w:r>
          </w:p>
        </w:tc>
      </w:tr>
      <w:tr w:rsidR="00530F37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 X 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530F37" w:rsidRPr="0076184A" w:rsidRDefault="00530F37" w:rsidP="00530F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+ 9</w:t>
            </w:r>
          </w:p>
        </w:tc>
      </w:tr>
      <w:tr w:rsidR="00530F37" w:rsidTr="00530F37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975739" w:rsidP="00975739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Algorytm GAAD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30F37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Globulina wiążąca hormony płciowe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30F37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Beta-Amyloid (1-42) w płynie mózgowo-rdzeniowym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30F37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Białko Tau w płynie mózgowo-rdzeniowym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30F37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76184A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Białko fosfo-</w:t>
            </w:r>
            <w:r w:rsidR="00530F37">
              <w:rPr>
                <w:rFonts w:ascii="Calibri" w:hAnsi="Calibri" w:cs="Calibri"/>
              </w:rPr>
              <w:t>Tau w płynie mózgowo-rdzeniowym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30F37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76184A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Białko fosfo</w:t>
            </w:r>
            <w:r w:rsidR="0076184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Tau 181p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30F37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76184A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Białko fosfo-</w:t>
            </w:r>
            <w:r w:rsidR="00530F37">
              <w:rPr>
                <w:rFonts w:ascii="Calibri" w:hAnsi="Calibri" w:cs="Calibri"/>
              </w:rPr>
              <w:t>Tau 217p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  <w:tr w:rsidR="00530F37" w:rsidTr="00530F37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0F37" w:rsidRDefault="0076184A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Beta-amyloid (1-40)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F37" w:rsidRDefault="00530F37" w:rsidP="00530F3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530F37" w:rsidRDefault="00530F37" w:rsidP="00530F37">
            <w:pPr>
              <w:widowControl w:val="0"/>
            </w:pPr>
          </w:p>
        </w:tc>
      </w:tr>
    </w:tbl>
    <w:p w:rsidR="00134F8F" w:rsidRDefault="00134F8F" w:rsidP="00E21A58">
      <w:pPr>
        <w:jc w:val="center"/>
        <w:rPr>
          <w:rFonts w:ascii="Calibri" w:hAnsi="Calibri" w:cs="Calibri"/>
          <w:b/>
          <w:u w:val="single"/>
        </w:rPr>
      </w:pPr>
    </w:p>
    <w:p w:rsidR="0076184A" w:rsidRPr="0066437B" w:rsidRDefault="0076184A" w:rsidP="0076184A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 w:rsidRPr="0066437B">
        <w:rPr>
          <w:rFonts w:asciiTheme="minorHAnsi" w:hAnsiTheme="minorHAnsi" w:cstheme="minorHAnsi"/>
          <w:b/>
          <w:sz w:val="24"/>
          <w:szCs w:val="20"/>
        </w:rPr>
        <w:lastRenderedPageBreak/>
        <w:t>I. ODCZYNNIK</w:t>
      </w:r>
      <w:r>
        <w:rPr>
          <w:rFonts w:asciiTheme="minorHAnsi" w:hAnsiTheme="minorHAnsi" w:cstheme="minorHAnsi"/>
          <w:b/>
          <w:sz w:val="24"/>
          <w:szCs w:val="20"/>
        </w:rPr>
        <w:t xml:space="preserve">I </w:t>
      </w: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2478"/>
        <w:gridCol w:w="1340"/>
        <w:gridCol w:w="1404"/>
        <w:gridCol w:w="2807"/>
        <w:gridCol w:w="1124"/>
        <w:gridCol w:w="1124"/>
        <w:gridCol w:w="1405"/>
        <w:gridCol w:w="563"/>
        <w:gridCol w:w="1263"/>
        <w:gridCol w:w="1502"/>
        <w:gridCol w:w="162"/>
      </w:tblGrid>
      <w:tr w:rsidR="00E21A58" w:rsidTr="0076184A">
        <w:trPr>
          <w:cantSplit/>
          <w:trHeight w:val="397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LP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PRZEDMIOT ZAMÓWIENIA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NR </w:t>
            </w:r>
            <w:r w:rsid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KATALOGOWY / NAZWA ODCZYNNIKÓW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PRZEWIDYWANA ILOŚĆ OZNACZEŃ NA 48 M-CY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ILOŚĆ OPAKOWAŃ </w:t>
            </w:r>
          </w:p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WYSTARCZAJĄCA DO WYKONANIA PRZEWIDYWANEJ ILOŚCI OZNACZEŃ W OKRESIE 48 M-CY - ZAOKRĄGLENIE W GÓRĘ DO PEŁNEGO OPAKOWANIA               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br/>
              <w:t xml:space="preserve">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WIELKOŚĆ OPAKOWANIA ODCZYNNIKA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CENA JEDN. NETTO 1 OP.</w:t>
            </w:r>
          </w:p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NETTO</w:t>
            </w:r>
          </w:p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VAT</w:t>
            </w:r>
          </w:p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 VAT</w:t>
            </w:r>
          </w:p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BRUTTO</w:t>
            </w:r>
          </w:p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</w:tr>
      <w:tr w:rsidR="00E21A58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10</w:t>
            </w:r>
          </w:p>
        </w:tc>
      </w:tr>
      <w:tr w:rsidR="00E21A58" w:rsidTr="0076184A">
        <w:trPr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 X 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E21A58" w:rsidRPr="0076184A" w:rsidRDefault="00E21A58" w:rsidP="0047035C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+ 9</w:t>
            </w:r>
          </w:p>
        </w:tc>
      </w:tr>
      <w:tr w:rsidR="00E21A58" w:rsidTr="0047035C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1A58" w:rsidRDefault="003E2CD3" w:rsidP="0047035C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1A58" w:rsidRDefault="0047035C" w:rsidP="0047035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ApoE4p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1A58" w:rsidRDefault="00E21A5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1A58" w:rsidRDefault="00A2308D" w:rsidP="0047035C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1A58" w:rsidRDefault="00E21A58" w:rsidP="0047035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1A58" w:rsidRDefault="00E21A58" w:rsidP="0047035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58" w:rsidRDefault="00E21A5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58" w:rsidRDefault="00E21A5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8" w:rsidRDefault="00E21A5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8" w:rsidRDefault="00E21A5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58" w:rsidRDefault="00E21A5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E21A58" w:rsidRDefault="00E21A58" w:rsidP="0047035C">
            <w:pPr>
              <w:widowControl w:val="0"/>
            </w:pPr>
          </w:p>
        </w:tc>
      </w:tr>
      <w:tr w:rsidR="001F75E8" w:rsidTr="0047035C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F75E8" w:rsidRDefault="001F75E8" w:rsidP="0047035C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75E8" w:rsidRDefault="001F75E8" w:rsidP="0047035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RAZEM – 48 m-cy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75E8" w:rsidRDefault="001F75E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75E8" w:rsidRDefault="001F75E8" w:rsidP="0047035C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75E8" w:rsidRDefault="001F75E8" w:rsidP="0047035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75E8" w:rsidRDefault="001F75E8" w:rsidP="0047035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5E8" w:rsidRDefault="001F75E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5E8" w:rsidRDefault="001F75E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5E8" w:rsidRDefault="001F75E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5E8" w:rsidRDefault="001F75E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5E8" w:rsidRDefault="001F75E8" w:rsidP="0047035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1F75E8" w:rsidRDefault="001F75E8" w:rsidP="0047035C">
            <w:pPr>
              <w:widowControl w:val="0"/>
            </w:pPr>
          </w:p>
        </w:tc>
      </w:tr>
    </w:tbl>
    <w:p w:rsidR="0076184A" w:rsidRPr="0066437B" w:rsidRDefault="0076184A" w:rsidP="0076184A">
      <w:pPr>
        <w:pStyle w:val="Akapitzlist"/>
        <w:numPr>
          <w:ilvl w:val="0"/>
          <w:numId w:val="1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66437B">
        <w:rPr>
          <w:rFonts w:asciiTheme="minorHAnsi" w:hAnsiTheme="minorHAnsi" w:cstheme="minorHAnsi"/>
          <w:sz w:val="24"/>
          <w:szCs w:val="24"/>
        </w:rPr>
        <w:t>należy rozbudować tabelę o ilość wierszy zależnie od ilości wymaganych odczynników</w:t>
      </w:r>
    </w:p>
    <w:p w:rsidR="0076184A" w:rsidRPr="0066437B" w:rsidRDefault="0076184A" w:rsidP="0076184A">
      <w:pPr>
        <w:pStyle w:val="Akapitzlist"/>
        <w:numPr>
          <w:ilvl w:val="0"/>
          <w:numId w:val="1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66437B">
        <w:rPr>
          <w:rFonts w:asciiTheme="minorHAnsi" w:hAnsiTheme="minorHAnsi" w:cstheme="minorHAnsi"/>
          <w:sz w:val="24"/>
          <w:szCs w:val="24"/>
        </w:rPr>
        <w:t>należy podać nr katalogowy oraz nazwę odczynników</w:t>
      </w:r>
    </w:p>
    <w:p w:rsidR="0076184A" w:rsidRPr="0066437B" w:rsidRDefault="0076184A" w:rsidP="0076184A">
      <w:pPr>
        <w:spacing w:line="23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66437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6184A" w:rsidRPr="0066437B" w:rsidRDefault="0076184A" w:rsidP="0076184A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6437B">
        <w:rPr>
          <w:rFonts w:asciiTheme="minorHAnsi" w:hAnsiTheme="minorHAnsi" w:cstheme="minorHAnsi"/>
          <w:b/>
          <w:sz w:val="24"/>
          <w:szCs w:val="24"/>
        </w:rPr>
        <w:t>UWAGA: WSZYSTKIE PODANE ILOŚCI OZNACZEŃ UWZGLĘDNIAJĄ TESTY WYKORZYSTANE NA OZNACZENIA KONTROLNE I KALIBRATORY</w:t>
      </w: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1F75E8" w:rsidRDefault="001F75E8">
      <w:pPr>
        <w:jc w:val="center"/>
        <w:rPr>
          <w:rFonts w:ascii="Calibri" w:hAnsi="Calibri" w:cs="Calibri"/>
          <w:b/>
          <w:u w:val="single"/>
        </w:rPr>
      </w:pPr>
    </w:p>
    <w:p w:rsidR="0076184A" w:rsidRPr="0066437B" w:rsidRDefault="0076184A" w:rsidP="0076184A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lastRenderedPageBreak/>
        <w:t>I</w:t>
      </w:r>
      <w:r w:rsidRPr="0066437B">
        <w:rPr>
          <w:rFonts w:asciiTheme="minorHAnsi" w:hAnsiTheme="minorHAnsi" w:cstheme="minorHAnsi"/>
          <w:b/>
          <w:sz w:val="24"/>
          <w:szCs w:val="20"/>
        </w:rPr>
        <w:t xml:space="preserve">I. </w:t>
      </w:r>
      <w:r>
        <w:rPr>
          <w:rFonts w:asciiTheme="minorHAnsi" w:hAnsiTheme="minorHAnsi" w:cstheme="minorHAnsi"/>
          <w:b/>
          <w:sz w:val="24"/>
          <w:szCs w:val="20"/>
        </w:rPr>
        <w:t>MATERIAŁ KONTROLNY</w:t>
      </w:r>
    </w:p>
    <w:tbl>
      <w:tblPr>
        <w:tblW w:w="1570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0"/>
        <w:gridCol w:w="2668"/>
        <w:gridCol w:w="1405"/>
        <w:gridCol w:w="1485"/>
        <w:gridCol w:w="2799"/>
        <w:gridCol w:w="1180"/>
        <w:gridCol w:w="1067"/>
        <w:gridCol w:w="1292"/>
        <w:gridCol w:w="511"/>
        <w:gridCol w:w="1236"/>
        <w:gridCol w:w="1502"/>
        <w:gridCol w:w="162"/>
      </w:tblGrid>
      <w:tr w:rsidR="008B2EC7" w:rsidTr="0076184A">
        <w:trPr>
          <w:cantSplit/>
          <w:trHeight w:val="397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7618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NR </w:t>
            </w:r>
            <w:r w:rsid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KATALOGOWY / NAZWA ODCZYNNIKÓW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PRZEWIDYWAN</w:t>
            </w:r>
            <w:r w:rsidR="001F75E8"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A ILOŚĆ KONTROLI NA 48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OPAKOWAŃ MATERIAŁU KONTROLNEGO WYSTARCZAJĄCA DO WYKONANIA PRZEWIDYWANEJ CZĘSTOTLIWOŚCI O</w:t>
            </w:r>
            <w:r w:rsidR="001F75E8"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ZNACZEŃ KONTROLNYCH W OKRESIE 48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 - ZAOKRĄGLENIE W GÓRĘ DO PEŁNEGO OPAKOWANIA (Z UWZGLĘDNIENIEM TERMINU WAŻNOŚCI)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WIELKOŚĆ OPAKOWANIA MATERIAŁU KONTROLNEGO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CENA JEDN. NETTO 1 OP.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10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4 X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</w:rPr>
              <w:t>7 + 9</w:t>
            </w:r>
          </w:p>
        </w:tc>
      </w:tr>
      <w:tr w:rsidR="008B2EC7" w:rsidTr="0076184A">
        <w:trPr>
          <w:cantSplit/>
          <w:trHeight w:val="397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 w:rsidP="0076184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Materiał kontrolny do oznaczeń immunochemicznych – 2 poziomy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poziomy</w:t>
            </w:r>
          </w:p>
          <w:p w:rsidR="008B2EC7" w:rsidRDefault="005656B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x w tygodniu (TG, aTG)</w:t>
            </w:r>
          </w:p>
          <w:p w:rsidR="008B2EC7" w:rsidRDefault="008B2EC7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</w:p>
          <w:p w:rsidR="008B2EC7" w:rsidRDefault="005656B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poziomy</w:t>
            </w:r>
          </w:p>
          <w:p w:rsidR="008B2EC7" w:rsidRDefault="005656B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x w tygodniu pozostałe parametry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76184A" w:rsidRPr="00E93E11" w:rsidRDefault="0076184A" w:rsidP="0076184A">
      <w:pPr>
        <w:pStyle w:val="Akapitzlist"/>
        <w:numPr>
          <w:ilvl w:val="0"/>
          <w:numId w:val="2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 w:rsidRPr="00E93E11">
        <w:rPr>
          <w:rFonts w:asciiTheme="minorHAnsi" w:hAnsiTheme="minorHAnsi" w:cstheme="minorHAnsi"/>
          <w:sz w:val="24"/>
          <w:szCs w:val="14"/>
        </w:rPr>
        <w:t>należy rozbudować tabelę o ilość wierszy zależnie od ilości materiału kontrolnego</w:t>
      </w:r>
    </w:p>
    <w:p w:rsidR="0076184A" w:rsidRPr="00E93E11" w:rsidRDefault="0076184A" w:rsidP="0076184A">
      <w:pPr>
        <w:pStyle w:val="Akapitzlist"/>
        <w:numPr>
          <w:ilvl w:val="0"/>
          <w:numId w:val="2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 w:rsidRPr="00E93E11">
        <w:rPr>
          <w:rFonts w:asciiTheme="minorHAnsi" w:hAnsiTheme="minorHAnsi" w:cstheme="minorHAnsi"/>
          <w:sz w:val="24"/>
          <w:szCs w:val="14"/>
        </w:rPr>
        <w:t>należy podać nr katalogowy oraz nazwę odczynników</w:t>
      </w:r>
    </w:p>
    <w:p w:rsidR="008B2EC7" w:rsidRDefault="008B2EC7">
      <w:pPr>
        <w:jc w:val="center"/>
        <w:rPr>
          <w:rFonts w:ascii="Calibri" w:hAnsi="Calibri" w:cs="Calibri"/>
          <w:b/>
          <w:u w:val="single"/>
        </w:rPr>
      </w:pPr>
    </w:p>
    <w:p w:rsidR="008B2EC7" w:rsidRDefault="008B2EC7">
      <w:pPr>
        <w:jc w:val="center"/>
        <w:rPr>
          <w:rFonts w:ascii="Calibri" w:hAnsi="Calibri" w:cs="Calibri"/>
          <w:b/>
          <w:u w:val="single"/>
        </w:rPr>
      </w:pPr>
    </w:p>
    <w:p w:rsidR="008B2EC7" w:rsidRDefault="008B2EC7">
      <w:pPr>
        <w:jc w:val="center"/>
        <w:rPr>
          <w:rFonts w:ascii="Calibri" w:hAnsi="Calibri" w:cs="Calibri"/>
          <w:b/>
          <w:u w:val="single"/>
        </w:rPr>
      </w:pPr>
    </w:p>
    <w:p w:rsidR="00886213" w:rsidRDefault="0088621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3E2CD3" w:rsidRDefault="003E2CD3">
      <w:pPr>
        <w:jc w:val="center"/>
        <w:rPr>
          <w:rFonts w:ascii="Calibri" w:hAnsi="Calibri" w:cs="Calibri"/>
          <w:b/>
          <w:u w:val="single"/>
        </w:rPr>
      </w:pPr>
    </w:p>
    <w:p w:rsidR="008B2EC7" w:rsidRDefault="0076184A" w:rsidP="0076184A">
      <w:pPr>
        <w:ind w:left="-851"/>
        <w:rPr>
          <w:rFonts w:ascii="Calibri" w:hAnsi="Calibri" w:cs="Calibri"/>
          <w:b/>
          <w:u w:val="single"/>
        </w:rPr>
      </w:pPr>
      <w:r w:rsidRPr="00AC17B8">
        <w:rPr>
          <w:rFonts w:asciiTheme="minorHAnsi" w:hAnsiTheme="minorHAnsi" w:cstheme="minorHAnsi"/>
          <w:b/>
          <w:sz w:val="24"/>
          <w:szCs w:val="24"/>
        </w:rPr>
        <w:lastRenderedPageBreak/>
        <w:t>III. POZOSTAŁE NIEZBĘDNE MATERIAŁY ZUŻYWALNE I EKSPLOATACYJNE (W TYM KALIBRATORY, PŁYNY SYSTEMOWE)</w:t>
      </w: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2273"/>
        <w:gridCol w:w="1685"/>
        <w:gridCol w:w="1404"/>
        <w:gridCol w:w="3790"/>
        <w:gridCol w:w="1124"/>
        <w:gridCol w:w="1405"/>
        <w:gridCol w:w="563"/>
        <w:gridCol w:w="1263"/>
        <w:gridCol w:w="1502"/>
        <w:gridCol w:w="162"/>
      </w:tblGrid>
      <w:tr w:rsidR="008B2EC7" w:rsidTr="0076184A">
        <w:trPr>
          <w:cantSplit/>
          <w:trHeight w:val="397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7618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7618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NR KATALOGOWY / NAZWA PRODUKTU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WIELKOŚĆ OPAKOWANIA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OPAKOWAŃ WYSTARCZAJĄCA DO WYKONANIA PRZEWIDYWAN</w:t>
            </w:r>
            <w:r w:rsidR="001F75E8"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EJ ILOŚCI OZNACZEŃ </w:t>
            </w:r>
            <w:r w:rsidR="001F75E8"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br/>
              <w:t>W OKRESIE 48</w:t>
            </w: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 - ZAOKRĄGLENIE W GÓRĘ DO PEŁNEGO OPAKOWANIA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CENA JEDN. NETTO 1 OP.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X 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 X 7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 + 8</w:t>
            </w:r>
          </w:p>
        </w:tc>
      </w:tr>
      <w:tr w:rsidR="008B2EC7" w:rsidTr="0076184A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76184A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76184A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76184A">
        <w:trPr>
          <w:cantSplit/>
          <w:trHeight w:val="397"/>
          <w:jc w:val="center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 w:rsidP="0076184A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RAZEM: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76184A" w:rsidRPr="006635D6" w:rsidRDefault="0076184A" w:rsidP="0076184A">
      <w:pPr>
        <w:pStyle w:val="Akapitzlist"/>
        <w:numPr>
          <w:ilvl w:val="0"/>
          <w:numId w:val="3"/>
        </w:numPr>
        <w:tabs>
          <w:tab w:val="left" w:pos="426"/>
        </w:tabs>
        <w:rPr>
          <w:rFonts w:asciiTheme="minorHAnsi" w:hAnsiTheme="minorHAnsi" w:cstheme="minorHAnsi"/>
          <w:sz w:val="24"/>
          <w:szCs w:val="14"/>
        </w:rPr>
      </w:pPr>
      <w:r w:rsidRPr="006635D6">
        <w:rPr>
          <w:rFonts w:asciiTheme="minorHAnsi" w:hAnsiTheme="minorHAnsi" w:cstheme="minorHAnsi"/>
          <w:sz w:val="24"/>
          <w:szCs w:val="14"/>
        </w:rPr>
        <w:t>należy podać nr katalogowy oraz nazwę materiałów</w:t>
      </w:r>
    </w:p>
    <w:p w:rsidR="0076184A" w:rsidRDefault="0076184A" w:rsidP="0076184A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76184A" w:rsidRDefault="0076184A" w:rsidP="0076184A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76184A" w:rsidRPr="00E93E11" w:rsidRDefault="0076184A" w:rsidP="0076184A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b/>
          <w:sz w:val="24"/>
          <w:szCs w:val="24"/>
        </w:rPr>
        <w:t>Uwaga.</w:t>
      </w:r>
      <w:r w:rsidRPr="00E93E11">
        <w:rPr>
          <w:rFonts w:asciiTheme="minorHAnsi" w:hAnsiTheme="minorHAnsi" w:cstheme="minorHAnsi"/>
          <w:b/>
          <w:sz w:val="24"/>
          <w:szCs w:val="24"/>
        </w:rPr>
        <w:br/>
      </w:r>
      <w:r w:rsidRPr="00E93E11">
        <w:rPr>
          <w:rFonts w:asciiTheme="minorHAnsi" w:hAnsiTheme="minorHAnsi" w:cstheme="minorHAnsi"/>
          <w:sz w:val="24"/>
          <w:szCs w:val="24"/>
        </w:rPr>
        <w:t>W czasie trwania umowy Wykonawca zobowiązany jest do nieodpłatnego dostarczenia wszystkich odczynników, kontroli, kalibratorów oraz materiałów zużywalnych i eksploatacyjnych nie ujętych w ofercie, a niezbędnych do wykonywania badań.</w:t>
      </w:r>
    </w:p>
    <w:p w:rsidR="0076184A" w:rsidRPr="00E93E11" w:rsidRDefault="0076184A" w:rsidP="0076184A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W przypadku niedoszacowania ilości odczynników, kontroli oraz materiałów zużywalnych i eksploatacyjnych niezbędnych do wykonania określonych przez Zamawiającego ilości badań, Wykonawca zobowiązany jest do ich nieodpłatnego dostarczania na etapie realizacji umowy.</w:t>
      </w:r>
    </w:p>
    <w:p w:rsidR="0076184A" w:rsidRPr="00E93E11" w:rsidRDefault="0076184A" w:rsidP="0076184A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Data ważności wszystkich dostarczanych odczynników nie może być krótsza niż 6 miesięcy.</w:t>
      </w:r>
    </w:p>
    <w:p w:rsidR="0076184A" w:rsidRPr="00E93E11" w:rsidRDefault="0076184A" w:rsidP="0076184A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Jeżeli procedura testu tego wymaga, Wykonawca dostarczy nieodpłatnie niezbędne do obróbki wstępnej próbki wyposażenie (mikrowirówka, wytrząsarka, termoblok itp.)</w:t>
      </w:r>
    </w:p>
    <w:p w:rsidR="008B2EC7" w:rsidRDefault="008B2EC7">
      <w:pPr>
        <w:rPr>
          <w:rFonts w:ascii="Calibri" w:hAnsi="Calibri" w:cs="Calibri"/>
          <w:b/>
          <w:u w:val="single"/>
        </w:rPr>
      </w:pPr>
    </w:p>
    <w:p w:rsidR="0076184A" w:rsidRPr="00AC17B8" w:rsidRDefault="0076184A" w:rsidP="0076184A">
      <w:pPr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IV</w:t>
      </w:r>
      <w:r w:rsidRPr="00AC17B8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DZIERŻAWA</w:t>
      </w:r>
    </w:p>
    <w:p w:rsidR="008B2EC7" w:rsidRDefault="008B2EC7">
      <w:pPr>
        <w:rPr>
          <w:rFonts w:ascii="Calibri" w:hAnsi="Calibri" w:cs="Calibri"/>
          <w:b/>
          <w:u w:val="single"/>
        </w:rPr>
      </w:pPr>
    </w:p>
    <w:tbl>
      <w:tblPr>
        <w:tblW w:w="156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2448"/>
        <w:gridCol w:w="2056"/>
        <w:gridCol w:w="1826"/>
        <w:gridCol w:w="1684"/>
        <w:gridCol w:w="843"/>
        <w:gridCol w:w="1405"/>
        <w:gridCol w:w="1686"/>
        <w:gridCol w:w="3027"/>
        <w:gridCol w:w="162"/>
      </w:tblGrid>
      <w:tr w:rsidR="008B2EC7" w:rsidTr="0076184A">
        <w:trPr>
          <w:cantSplit/>
          <w:trHeight w:val="397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76184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STAWKA MIESIĘCZNA 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NETTO (ZŁ)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MIESIĘCY DZIERŻAWY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NAZWA / </w:t>
            </w:r>
          </w:p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PRODUCENT OFEROWANEGO SYSTEMU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8</w:t>
            </w:r>
          </w:p>
        </w:tc>
      </w:tr>
      <w:tr w:rsidR="008B2EC7" w:rsidTr="0076184A">
        <w:trPr>
          <w:cantSplit/>
          <w:trHeight w:val="284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 X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X 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6184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+ 6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76184A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8B2EC7">
        <w:trPr>
          <w:cantSplit/>
          <w:trHeight w:val="39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Czynsz dzierżawny analizatora immunochemicznego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1F75E8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4" w:type="dxa"/>
          </w:tcPr>
          <w:p w:rsidR="008B2EC7" w:rsidRDefault="008B2EC7">
            <w:pPr>
              <w:widowControl w:val="0"/>
            </w:pPr>
          </w:p>
        </w:tc>
      </w:tr>
      <w:tr w:rsidR="008B2EC7">
        <w:trPr>
          <w:cantSplit/>
          <w:trHeight w:val="397"/>
          <w:jc w:val="center"/>
        </w:trPr>
        <w:tc>
          <w:tcPr>
            <w:tcW w:w="10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5656BA" w:rsidP="0076184A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RAZEM: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-</w:t>
            </w:r>
          </w:p>
        </w:tc>
        <w:tc>
          <w:tcPr>
            <w:tcW w:w="14" w:type="dxa"/>
          </w:tcPr>
          <w:p w:rsidR="008B2EC7" w:rsidRDefault="008B2EC7">
            <w:pPr>
              <w:widowControl w:val="0"/>
            </w:pPr>
          </w:p>
        </w:tc>
      </w:tr>
    </w:tbl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jc w:val="center"/>
        <w:rPr>
          <w:rFonts w:cs="Calibri"/>
          <w:b/>
          <w:bCs/>
          <w:sz w:val="20"/>
          <w:szCs w:val="20"/>
          <w:u w:val="single"/>
        </w:rPr>
      </w:pPr>
    </w:p>
    <w:p w:rsidR="008B2EC7" w:rsidRDefault="008B2EC7"/>
    <w:p w:rsidR="008B2EC7" w:rsidRDefault="008B2EC7"/>
    <w:p w:rsidR="008B2EC7" w:rsidRDefault="008B2EC7"/>
    <w:p w:rsidR="008B2EC7" w:rsidRDefault="008B2EC7"/>
    <w:p w:rsidR="008B2EC7" w:rsidRDefault="008B2EC7"/>
    <w:p w:rsidR="008B2EC7" w:rsidRDefault="008B2EC7"/>
    <w:p w:rsidR="0076184A" w:rsidRDefault="0076184A"/>
    <w:p w:rsidR="0076184A" w:rsidRDefault="0076184A"/>
    <w:p w:rsidR="0076184A" w:rsidRDefault="0076184A"/>
    <w:p w:rsidR="0076184A" w:rsidRDefault="0076184A"/>
    <w:p w:rsidR="0076184A" w:rsidRDefault="0076184A"/>
    <w:p w:rsidR="0076184A" w:rsidRDefault="0076184A"/>
    <w:p w:rsidR="0076184A" w:rsidRDefault="0076184A"/>
    <w:p w:rsidR="0076184A" w:rsidRDefault="0076184A"/>
    <w:p w:rsidR="0076184A" w:rsidRDefault="0076184A"/>
    <w:p w:rsidR="0076184A" w:rsidRPr="00E93E11" w:rsidRDefault="0076184A" w:rsidP="0076184A">
      <w:pPr>
        <w:numPr>
          <w:ilvl w:val="0"/>
          <w:numId w:val="4"/>
        </w:numPr>
        <w:suppressAutoHyphens w:val="0"/>
        <w:spacing w:line="276" w:lineRule="auto"/>
        <w:ind w:left="357" w:right="-142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76184A" w:rsidRPr="00E93E11" w:rsidRDefault="0076184A" w:rsidP="0076184A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:rsidR="0076184A" w:rsidRPr="00E93E11" w:rsidRDefault="0076184A" w:rsidP="0076184A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NETTO: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 </w:t>
      </w: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……………………………… PLN słownie: …………………………………………………………………………..…………………..….………… PLN</w:t>
      </w:r>
    </w:p>
    <w:p w:rsidR="0076184A" w:rsidRPr="00E93E11" w:rsidRDefault="0076184A" w:rsidP="0076184A">
      <w:pPr>
        <w:numPr>
          <w:ilvl w:val="0"/>
          <w:numId w:val="4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6184A" w:rsidRPr="00E93E11" w:rsidRDefault="0076184A" w:rsidP="0076184A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Termin płatności: 30 dni licząc od daty dostarczenia Zamawiającemu prawidłowo wystawionej faktury.</w:t>
      </w:r>
    </w:p>
    <w:p w:rsidR="0076184A" w:rsidRDefault="0076184A" w:rsidP="0076184A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Termin realizacji /dostawy: zobowiązuję się do wykonywania dostaw sukcesywnych w terminie maksymalnie </w:t>
      </w: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do ……… dni roboczych, 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 podstawie składa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nych przez Zamawiają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cego zamówień ilościowo-asortymentowych, licząc bieg terminu od dnia otrzymania zamówienia Zamawiającego),  </w:t>
      </w:r>
    </w:p>
    <w:p w:rsidR="0076184A" w:rsidRPr="00E93E11" w:rsidRDefault="0076184A" w:rsidP="0076184A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>Oświadczam, że termin przydatności na dostarczony asortyment wynosi ………… miesięcy liczony od dnia odbioru asortymentu przez Zamawiającego</w:t>
      </w:r>
    </w:p>
    <w:p w:rsidR="0076184A" w:rsidRPr="00E93E11" w:rsidRDefault="0076184A" w:rsidP="0076184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6184A" w:rsidRPr="00E93E11" w:rsidRDefault="0076184A" w:rsidP="0076184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6184A" w:rsidRPr="00E93E11" w:rsidRDefault="0076184A" w:rsidP="0076184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E93E11">
        <w:rPr>
          <w:rFonts w:asciiTheme="minorHAnsi" w:hAnsiTheme="minorHAnsi" w:cstheme="minorHAnsi"/>
          <w:sz w:val="24"/>
          <w:szCs w:val="24"/>
        </w:rPr>
        <w:t xml:space="preserve"> pieczątka i podpis Wykonawcy</w:t>
      </w:r>
    </w:p>
    <w:p w:rsidR="0076184A" w:rsidRPr="00E93E11" w:rsidRDefault="0076184A" w:rsidP="0076184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…………....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  <w:r w:rsidRPr="00E93E11">
        <w:rPr>
          <w:rFonts w:asciiTheme="minorHAnsi" w:hAnsiTheme="minorHAnsi" w:cstheme="minorHAnsi"/>
          <w:sz w:val="24"/>
          <w:szCs w:val="24"/>
        </w:rPr>
        <w:tab/>
      </w:r>
      <w:r w:rsidRPr="00E93E11">
        <w:rPr>
          <w:rFonts w:asciiTheme="minorHAnsi" w:hAnsiTheme="minorHAnsi" w:cstheme="minorHAnsi"/>
          <w:sz w:val="24"/>
          <w:szCs w:val="24"/>
        </w:rPr>
        <w:tab/>
      </w:r>
      <w:r w:rsidRPr="00E93E11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E93E1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</w:t>
      </w:r>
    </w:p>
    <w:p w:rsidR="0076184A" w:rsidRDefault="0076184A"/>
    <w:p w:rsidR="003E2CD3" w:rsidRDefault="003E2CD3"/>
    <w:p w:rsidR="00A2308D" w:rsidRDefault="00A2308D"/>
    <w:p w:rsidR="008B2EC7" w:rsidRDefault="008B2EC7"/>
    <w:p w:rsidR="008B2EC7" w:rsidRDefault="008B2EC7"/>
    <w:p w:rsidR="008B2EC7" w:rsidRDefault="008B2EC7"/>
    <w:sectPr w:rsidR="008B2EC7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115" w:rsidRDefault="003B2115">
      <w:r>
        <w:separator/>
      </w:r>
    </w:p>
  </w:endnote>
  <w:endnote w:type="continuationSeparator" w:id="0">
    <w:p w:rsidR="003B2115" w:rsidRDefault="003B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13" w:rsidRDefault="00886213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99101B">
      <w:rPr>
        <w:rFonts w:ascii="Arial" w:hAnsi="Arial" w:cs="Arial"/>
        <w:noProof/>
        <w:sz w:val="17"/>
        <w:szCs w:val="17"/>
      </w:rPr>
      <w:t>2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99101B">
      <w:rPr>
        <w:rFonts w:ascii="Arial" w:hAnsi="Arial" w:cs="Arial"/>
        <w:noProof/>
        <w:sz w:val="17"/>
        <w:szCs w:val="17"/>
      </w:rPr>
      <w:t>9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115" w:rsidRDefault="003B2115">
      <w:r>
        <w:separator/>
      </w:r>
    </w:p>
  </w:footnote>
  <w:footnote w:type="continuationSeparator" w:id="0">
    <w:p w:rsidR="003B2115" w:rsidRDefault="003B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13" w:rsidRDefault="00886213">
    <w:pPr>
      <w:jc w:val="both"/>
      <w:rPr>
        <w:rFonts w:ascii="Calibri" w:hAnsi="Calibri"/>
      </w:rPr>
    </w:pPr>
  </w:p>
  <w:p w:rsidR="00886213" w:rsidRPr="0066437B" w:rsidRDefault="00886213" w:rsidP="0076184A">
    <w:pPr>
      <w:spacing w:line="276" w:lineRule="auto"/>
      <w:ind w:hanging="851"/>
      <w:rPr>
        <w:rFonts w:asciiTheme="minorHAnsi" w:hAnsiTheme="minorHAnsi" w:cstheme="minorHAnsi"/>
        <w:i/>
        <w:color w:val="A6A6A6"/>
        <w:sz w:val="24"/>
        <w:szCs w:val="24"/>
      </w:rPr>
    </w:pPr>
    <w:r w:rsidRPr="0066437B">
      <w:rPr>
        <w:rFonts w:asciiTheme="minorHAnsi" w:hAnsiTheme="minorHAnsi" w:cstheme="minorHAnsi"/>
        <w:color w:val="A6A6A6"/>
        <w:sz w:val="24"/>
        <w:szCs w:val="24"/>
      </w:rPr>
      <w:t>Załącznik nr 1 do zapytania DZ/DZ</w:t>
    </w:r>
    <w:r w:rsidR="0099101B">
      <w:rPr>
        <w:rFonts w:asciiTheme="minorHAnsi" w:hAnsiTheme="minorHAnsi" w:cstheme="minorHAnsi"/>
        <w:color w:val="A6A6A6"/>
        <w:sz w:val="24"/>
        <w:szCs w:val="24"/>
      </w:rPr>
      <w:t>-072-16/26</w:t>
    </w:r>
  </w:p>
  <w:p w:rsidR="00886213" w:rsidRDefault="00886213" w:rsidP="0076184A">
    <w:pPr>
      <w:spacing w:line="276" w:lineRule="auto"/>
      <w:ind w:left="-851"/>
      <w:rPr>
        <w:rFonts w:asciiTheme="minorHAnsi" w:hAnsiTheme="minorHAnsi" w:cstheme="minorHAnsi"/>
        <w:color w:val="365F91"/>
        <w:sz w:val="24"/>
        <w:szCs w:val="24"/>
      </w:rPr>
    </w:pPr>
    <w:r w:rsidRPr="0066437B">
      <w:rPr>
        <w:rFonts w:asciiTheme="minorHAnsi" w:hAnsiTheme="minorHAnsi" w:cstheme="minorHAnsi"/>
        <w:color w:val="365F91"/>
        <w:sz w:val="24"/>
        <w:szCs w:val="24"/>
      </w:rPr>
      <w:t>S P E C Y F I K A C J A   A S O R T Y M E N T O W O –  C E N O W A</w:t>
    </w:r>
  </w:p>
  <w:p w:rsidR="00886213" w:rsidRDefault="00886213" w:rsidP="0076184A">
    <w:pPr>
      <w:spacing w:line="276" w:lineRule="auto"/>
      <w:ind w:left="-851"/>
      <w:rPr>
        <w:rFonts w:asciiTheme="minorHAnsi" w:hAnsiTheme="minorHAnsi" w:cstheme="minorHAnsi"/>
        <w:color w:val="365F91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>SUKCESYWNE DOSTAWY ODCZYNNIKÓW</w:t>
    </w:r>
    <w:r>
      <w:rPr>
        <w:rFonts w:asciiTheme="minorHAnsi" w:hAnsiTheme="minorHAnsi" w:cstheme="minorHAnsi"/>
        <w:color w:val="365F91"/>
        <w:sz w:val="24"/>
      </w:rPr>
      <w:t xml:space="preserve"> I MATERIAŁÓW ZUŻYWALNYCH WRAZ Z DZIERŻAWĄ ANALIZATORA IMMUNOCHEMICZNEGO</w:t>
    </w:r>
    <w:r w:rsidRPr="006738B7">
      <w:rPr>
        <w:rFonts w:asciiTheme="minorHAnsi" w:hAnsiTheme="minorHAnsi" w:cstheme="minorHAnsi"/>
        <w:color w:val="365F91"/>
        <w:sz w:val="24"/>
      </w:rPr>
      <w:t xml:space="preserve"> </w:t>
    </w:r>
  </w:p>
  <w:p w:rsidR="00886213" w:rsidRPr="006738B7" w:rsidRDefault="00886213" w:rsidP="0076184A">
    <w:pPr>
      <w:spacing w:line="276" w:lineRule="auto"/>
      <w:ind w:left="-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 xml:space="preserve">DLA NARODOWEGO INSTYTUTU ONKOLOGII IM. MARII SKŁODOWSKIEJ-CURIE – </w:t>
    </w:r>
    <w:r w:rsidRPr="006738B7">
      <w:rPr>
        <w:rFonts w:asciiTheme="minorHAnsi" w:hAnsiTheme="minorHAnsi" w:cstheme="minorHAnsi"/>
        <w:color w:val="365F91"/>
        <w:sz w:val="24"/>
      </w:rPr>
      <w:br/>
      <w:t>PAŃSTWOWEGO INSTYTUTU BADAWCZEGO ODDZIAŁU W GLIWICACH</w:t>
    </w:r>
  </w:p>
  <w:p w:rsidR="00886213" w:rsidRDefault="00886213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6E8D"/>
    <w:multiLevelType w:val="hybridMultilevel"/>
    <w:tmpl w:val="DEAC0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7B0A"/>
    <w:multiLevelType w:val="hybridMultilevel"/>
    <w:tmpl w:val="A7AAAD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DD6B41"/>
    <w:multiLevelType w:val="multilevel"/>
    <w:tmpl w:val="EA0A3B0E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3" w15:restartNumberingAfterBreak="0">
    <w:nsid w:val="6AFB63F5"/>
    <w:multiLevelType w:val="hybridMultilevel"/>
    <w:tmpl w:val="17E4D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C7"/>
    <w:rsid w:val="000F3621"/>
    <w:rsid w:val="00101E90"/>
    <w:rsid w:val="00134F8F"/>
    <w:rsid w:val="001F75E8"/>
    <w:rsid w:val="002F44DA"/>
    <w:rsid w:val="003B2115"/>
    <w:rsid w:val="003E2CD3"/>
    <w:rsid w:val="004272D7"/>
    <w:rsid w:val="0047035C"/>
    <w:rsid w:val="0048378A"/>
    <w:rsid w:val="004924ED"/>
    <w:rsid w:val="00510F3E"/>
    <w:rsid w:val="00530F37"/>
    <w:rsid w:val="00531D29"/>
    <w:rsid w:val="005656BA"/>
    <w:rsid w:val="005D6B4A"/>
    <w:rsid w:val="00662544"/>
    <w:rsid w:val="006A5615"/>
    <w:rsid w:val="0076184A"/>
    <w:rsid w:val="007B511C"/>
    <w:rsid w:val="00886213"/>
    <w:rsid w:val="008B2EC7"/>
    <w:rsid w:val="00900E84"/>
    <w:rsid w:val="00975739"/>
    <w:rsid w:val="0099101B"/>
    <w:rsid w:val="00A2308D"/>
    <w:rsid w:val="00A2310F"/>
    <w:rsid w:val="00BC0771"/>
    <w:rsid w:val="00C15E87"/>
    <w:rsid w:val="00CC47FC"/>
    <w:rsid w:val="00E15D82"/>
    <w:rsid w:val="00E2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4ECB"/>
  <w15:docId w15:val="{32A951C0-3C80-4BF4-A704-0D1E4FC1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1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6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B4A"/>
  </w:style>
  <w:style w:type="paragraph" w:styleId="Stopka">
    <w:name w:val="footer"/>
    <w:basedOn w:val="Normalny"/>
    <w:link w:val="StopkaZnak"/>
    <w:uiPriority w:val="99"/>
    <w:unhideWhenUsed/>
    <w:rsid w:val="005D6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B4A"/>
  </w:style>
  <w:style w:type="paragraph" w:styleId="Akapitzlist">
    <w:name w:val="List Paragraph"/>
    <w:basedOn w:val="Normalny"/>
    <w:uiPriority w:val="34"/>
    <w:qFormat/>
    <w:rsid w:val="0076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Ewa Stelmach</cp:lastModifiedBy>
  <cp:revision>10</cp:revision>
  <cp:lastPrinted>2026-01-20T10:27:00Z</cp:lastPrinted>
  <dcterms:created xsi:type="dcterms:W3CDTF">2026-01-12T12:57:00Z</dcterms:created>
  <dcterms:modified xsi:type="dcterms:W3CDTF">2026-01-20T10:27:00Z</dcterms:modified>
</cp:coreProperties>
</file>