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32C" w:rsidRPr="00967AA2" w:rsidRDefault="0012132C" w:rsidP="0012132C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 xml:space="preserve">Zadanie nr </w:t>
      </w:r>
      <w:r w:rsidR="00D02B8D">
        <w:rPr>
          <w:rFonts w:asciiTheme="minorHAnsi" w:hAnsiTheme="minorHAnsi" w:cstheme="minorHAnsi"/>
          <w:b/>
          <w:sz w:val="22"/>
          <w:szCs w:val="20"/>
        </w:rPr>
        <w:t>7</w:t>
      </w:r>
      <w:r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AB2CB9">
        <w:rPr>
          <w:rFonts w:asciiTheme="minorHAnsi" w:hAnsiTheme="minorHAnsi" w:cstheme="minorHAnsi"/>
          <w:b/>
          <w:sz w:val="22"/>
          <w:szCs w:val="20"/>
        </w:rPr>
        <w:t>KRIOPROBÓWKI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12132C" w:rsidRPr="00967AA2" w:rsidTr="00A44A0E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2132C" w:rsidRPr="00967AA2" w:rsidRDefault="0012132C" w:rsidP="00A44A0E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12132C" w:rsidRPr="00967AA2" w:rsidRDefault="0012132C" w:rsidP="00A44A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12132C" w:rsidRPr="00967AA2" w:rsidRDefault="0012132C" w:rsidP="00A44A0E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12132C" w:rsidRPr="00967AA2" w:rsidRDefault="0012132C" w:rsidP="00A44A0E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12132C" w:rsidRPr="00967AA2" w:rsidTr="00A44A0E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C" w:rsidRPr="00967AA2" w:rsidRDefault="0012132C" w:rsidP="00A44A0E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12132C" w:rsidRPr="00BC154B" w:rsidRDefault="0012132C" w:rsidP="00A44A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ACC">
              <w:rPr>
                <w:rFonts w:asciiTheme="minorHAnsi" w:hAnsiTheme="minorHAnsi" w:cstheme="minorHAnsi"/>
                <w:sz w:val="20"/>
                <w:szCs w:val="20"/>
              </w:rPr>
              <w:t>Krioprobówki, wykonane z polipropylenu (PP), okrągłodenne, z wewnętrznym gwintem, z zakrętką, objętość 1,8 ± 0,2 mL, średnica zewnętrzna 12,5 mm, długość  48 ± 10 mm, bezbarwne, z obszarem do opisania, przeznaczone do przechowywania materiału biologicznego, t.j. komórek z hodowli, surowicy w ciekłym azocie, w temperaturze -196°C, sterylne, poziom zapewnienia sterylności (SAL) 10</w:t>
            </w:r>
            <w:r w:rsidRPr="00790AC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559" w:type="dxa"/>
            <w:vAlign w:val="center"/>
          </w:tcPr>
          <w:p w:rsidR="0012132C" w:rsidRPr="00967AA2" w:rsidRDefault="0012132C" w:rsidP="00A44A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0ACC">
              <w:rPr>
                <w:rFonts w:asciiTheme="minorHAnsi" w:hAnsiTheme="minorHAnsi" w:cstheme="minorHAnsi"/>
                <w:sz w:val="20"/>
                <w:szCs w:val="20"/>
              </w:rPr>
              <w:t>500 szt.</w:t>
            </w:r>
          </w:p>
        </w:tc>
        <w:tc>
          <w:tcPr>
            <w:tcW w:w="1559" w:type="dxa"/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C" w:rsidRPr="00967AA2" w:rsidRDefault="0012132C" w:rsidP="00A44A0E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2C" w:rsidRPr="00967AA2" w:rsidRDefault="0012132C" w:rsidP="00A44A0E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32C" w:rsidRPr="00967AA2" w:rsidTr="00A44A0E">
        <w:trPr>
          <w:trHeight w:val="4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C" w:rsidRPr="00967AA2" w:rsidRDefault="0012132C" w:rsidP="00A44A0E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12132C" w:rsidRPr="00967AA2" w:rsidRDefault="0012132C" w:rsidP="00A44A0E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2132C" w:rsidRPr="00967AA2" w:rsidRDefault="0012132C" w:rsidP="00A44A0E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--------------------</w:t>
            </w:r>
          </w:p>
        </w:tc>
        <w:tc>
          <w:tcPr>
            <w:tcW w:w="1559" w:type="dxa"/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C" w:rsidRPr="00967AA2" w:rsidRDefault="0012132C" w:rsidP="00A44A0E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C" w:rsidRPr="00967AA2" w:rsidRDefault="0012132C" w:rsidP="00A44A0E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2C" w:rsidRPr="00967AA2" w:rsidRDefault="0012132C" w:rsidP="00A44A0E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815F2D">
        <w:rPr>
          <w:rFonts w:asciiTheme="minorHAnsi" w:hAnsiTheme="minorHAnsi" w:cstheme="minorHAnsi"/>
          <w:sz w:val="20"/>
          <w:szCs w:val="20"/>
        </w:rPr>
        <w:t>NRTTO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815F2D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12132C" w:rsidRPr="00967AA2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12132C" w:rsidRDefault="0012132C" w:rsidP="0012132C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4. Termin realizacji: zobowiązuję się do wykonywania dostaw sukcesywnych  w terminie maksymalnie do............... dni roboczych, licząc bieg terminu realizacji od dnia otrzymania zamówienia Zamawiającego.</w:t>
      </w:r>
    </w:p>
    <w:p w:rsidR="00D63244" w:rsidRPr="00967AA2" w:rsidRDefault="00D63244" w:rsidP="0012132C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D63244" w:rsidRDefault="00D63244" w:rsidP="00D63244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0E51CB" w:rsidRDefault="00D63244" w:rsidP="00D63244">
      <w:pPr>
        <w:spacing w:before="0" w:line="240" w:lineRule="auto"/>
        <w:ind w:left="1416" w:firstLine="708"/>
        <w:jc w:val="left"/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</w:t>
      </w:r>
    </w:p>
    <w:sectPr w:rsidR="000E51CB" w:rsidSect="0012132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86B" w:rsidRDefault="0045586B" w:rsidP="00D63244">
      <w:pPr>
        <w:spacing w:before="0" w:line="240" w:lineRule="auto"/>
      </w:pPr>
      <w:r>
        <w:separator/>
      </w:r>
    </w:p>
  </w:endnote>
  <w:endnote w:type="continuationSeparator" w:id="0">
    <w:p w:rsidR="0045586B" w:rsidRDefault="0045586B" w:rsidP="00D6324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86B" w:rsidRDefault="0045586B" w:rsidP="00D63244">
      <w:pPr>
        <w:spacing w:before="0" w:line="240" w:lineRule="auto"/>
      </w:pPr>
      <w:r>
        <w:separator/>
      </w:r>
    </w:p>
  </w:footnote>
  <w:footnote w:type="continuationSeparator" w:id="0">
    <w:p w:rsidR="0045586B" w:rsidRDefault="0045586B" w:rsidP="00D6324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44" w:rsidRDefault="00D63244" w:rsidP="00D63244">
    <w:pPr>
      <w:pStyle w:val="Nagwek"/>
      <w:jc w:val="center"/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2C"/>
    <w:rsid w:val="000E51CB"/>
    <w:rsid w:val="0012132C"/>
    <w:rsid w:val="0045586B"/>
    <w:rsid w:val="00533BD2"/>
    <w:rsid w:val="00815F2D"/>
    <w:rsid w:val="009E3DDE"/>
    <w:rsid w:val="00D02B8D"/>
    <w:rsid w:val="00D63244"/>
    <w:rsid w:val="00F9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3D3A5-5F45-4FDF-967A-56BB1807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32C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12132C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12132C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12132C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132C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324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244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6324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24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Stelmach</dc:creator>
  <cp:keywords/>
  <dc:description/>
  <cp:lastModifiedBy>Magdalena Filipek</cp:lastModifiedBy>
  <cp:revision>2</cp:revision>
  <dcterms:created xsi:type="dcterms:W3CDTF">2025-04-01T11:58:00Z</dcterms:created>
  <dcterms:modified xsi:type="dcterms:W3CDTF">2025-04-01T11:58:00Z</dcterms:modified>
</cp:coreProperties>
</file>